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2FC9C99A" w:rsidR="009C1C6B" w:rsidRPr="00BF31BF" w:rsidRDefault="007070F2" w:rsidP="003D4077">
      <w:pPr>
        <w:pStyle w:val="Titredudocument"/>
      </w:pPr>
      <w:r w:rsidRPr="00BF31BF">
        <w:t xml:space="preserve"> </w:t>
      </w:r>
    </w:p>
    <w:p w14:paraId="7BDB3A6D" w14:textId="5572F093" w:rsidR="009C1C6B" w:rsidRPr="00BF31BF" w:rsidRDefault="001B2AE4" w:rsidP="009C1C6B">
      <w:pPr>
        <w:pStyle w:val="Niveau-Premirepage"/>
      </w:pPr>
      <w:r>
        <w:t>6</w:t>
      </w:r>
      <w:r w:rsidR="003D4077" w:rsidRPr="00BF31BF">
        <w:rPr>
          <w:caps w:val="0"/>
          <w:vertAlign w:val="superscript"/>
        </w:rPr>
        <w:t>e</w:t>
      </w:r>
      <w:r w:rsidR="009C1C6B" w:rsidRPr="00BF31BF">
        <w:t xml:space="preserve"> </w:t>
      </w:r>
      <w:r w:rsidR="003D4077" w:rsidRPr="00BF31BF">
        <w:t>année du primaire</w:t>
      </w:r>
    </w:p>
    <w:p w14:paraId="245D712B" w14:textId="5E004EFC" w:rsidR="009C1C6B" w:rsidRDefault="009C1C6B" w:rsidP="00846262">
      <w:pPr>
        <w:pStyle w:val="Semainedu"/>
        <w:spacing w:after="120"/>
      </w:pPr>
      <w:r w:rsidRPr="00BF31BF">
        <w:t xml:space="preserve">Semaine du </w:t>
      </w:r>
      <w:r w:rsidR="00E2455C">
        <w:t>15</w:t>
      </w:r>
      <w:r w:rsidR="00572012">
        <w:t xml:space="preserve"> </w:t>
      </w:r>
      <w:r w:rsidR="006C3E39">
        <w:t>juin</w:t>
      </w:r>
      <w:r w:rsidRPr="00BF31BF">
        <w:t xml:space="preserve"> 2020</w:t>
      </w:r>
    </w:p>
    <w:p w14:paraId="2801410C" w14:textId="77777777" w:rsidR="00846262" w:rsidRDefault="00846262" w:rsidP="00846262">
      <w:pPr>
        <w:pBdr>
          <w:top w:val="single" w:sz="24" w:space="8" w:color="4A66AC" w:themeColor="accent1"/>
          <w:bottom w:val="single" w:sz="24" w:space="8" w:color="4A66AC" w:themeColor="accent1"/>
        </w:pBdr>
        <w:rPr>
          <w:iCs/>
          <w:color w:val="4A66AC" w:themeColor="accent1"/>
          <w:sz w:val="24"/>
        </w:rPr>
      </w:pPr>
      <w:r w:rsidRPr="008E2B3C">
        <w:rPr>
          <w:iCs/>
          <w:color w:val="4A66AC" w:themeColor="accent1"/>
          <w:sz w:val="24"/>
        </w:rPr>
        <w:t>Chers parents, vous retrouverez dans le carré suivant, les ajouts et liens pour bonifier les trousses</w:t>
      </w:r>
      <w:r>
        <w:rPr>
          <w:i/>
          <w:iCs/>
          <w:color w:val="4A66AC" w:themeColor="accent1"/>
          <w:sz w:val="24"/>
        </w:rPr>
        <w:t xml:space="preserve"> </w:t>
      </w:r>
      <w:r w:rsidRPr="008E2B3C">
        <w:rPr>
          <w:iCs/>
          <w:color w:val="4A66AC" w:themeColor="accent1"/>
          <w:sz w:val="24"/>
        </w:rPr>
        <w:t xml:space="preserve">que les enseignants de </w:t>
      </w:r>
      <w:r>
        <w:rPr>
          <w:iCs/>
          <w:color w:val="4A66AC" w:themeColor="accent1"/>
          <w:sz w:val="24"/>
        </w:rPr>
        <w:t>6</w:t>
      </w:r>
      <w:r w:rsidRPr="002778C8">
        <w:rPr>
          <w:iCs/>
          <w:color w:val="4A66AC" w:themeColor="accent1"/>
          <w:sz w:val="24"/>
          <w:vertAlign w:val="superscript"/>
        </w:rPr>
        <w:t>e</w:t>
      </w:r>
      <w:r>
        <w:rPr>
          <w:iCs/>
          <w:color w:val="4A66AC" w:themeColor="accent1"/>
          <w:sz w:val="24"/>
        </w:rPr>
        <w:t xml:space="preserve"> année vous suggèrent pour cette semaine.  </w:t>
      </w:r>
    </w:p>
    <w:p w14:paraId="53293D21" w14:textId="77777777" w:rsidR="00846262" w:rsidRPr="00CB66CC" w:rsidRDefault="00846262" w:rsidP="00846262">
      <w:pPr>
        <w:pBdr>
          <w:top w:val="single" w:sz="24" w:space="8" w:color="4A66AC" w:themeColor="accent1"/>
          <w:bottom w:val="single" w:sz="24" w:space="8" w:color="4A66AC" w:themeColor="accent1"/>
        </w:pBdr>
        <w:rPr>
          <w:b/>
          <w:iCs/>
          <w:color w:val="4A66AC" w:themeColor="accent1"/>
          <w:sz w:val="24"/>
        </w:rPr>
      </w:pPr>
      <w:r w:rsidRPr="00CB66CC">
        <w:rPr>
          <w:b/>
          <w:iCs/>
          <w:color w:val="4A66AC" w:themeColor="accent1"/>
          <w:sz w:val="24"/>
        </w:rPr>
        <w:t>Cette trousse est la dernière de l’année 2019-2020.  En espérant que vous avez eu du plaisir à la faire avec votre enfant.  Je vous souhaite de bonnes vacances!</w:t>
      </w:r>
    </w:p>
    <w:p w14:paraId="701AF7AC" w14:textId="77777777" w:rsidR="00846262" w:rsidRDefault="00846262" w:rsidP="00846262">
      <w:pPr>
        <w:pBdr>
          <w:top w:val="single" w:sz="24" w:space="8" w:color="4A66AC" w:themeColor="accent1"/>
          <w:bottom w:val="single" w:sz="24" w:space="8" w:color="4A66AC" w:themeColor="accent1"/>
        </w:pBdr>
        <w:rPr>
          <w:iCs/>
          <w:color w:val="4A66AC" w:themeColor="accent1"/>
          <w:sz w:val="24"/>
        </w:rPr>
      </w:pPr>
      <w:r>
        <w:rPr>
          <w:iCs/>
          <w:color w:val="4A66AC" w:themeColor="accent1"/>
          <w:sz w:val="24"/>
        </w:rPr>
        <w:t>Nathalie Couillard, directrice de l’école Monseigneur-Gilles-Gervais</w:t>
      </w:r>
    </w:p>
    <w:p w14:paraId="559C75C6" w14:textId="77777777" w:rsidR="00846262" w:rsidRDefault="00846262" w:rsidP="00846262">
      <w:pPr>
        <w:pBdr>
          <w:top w:val="single" w:sz="24" w:space="8" w:color="4A66AC" w:themeColor="accent1"/>
          <w:bottom w:val="single" w:sz="24" w:space="8" w:color="4A66AC" w:themeColor="accent1"/>
        </w:pBdr>
        <w:rPr>
          <w:iCs/>
          <w:color w:val="4A66AC" w:themeColor="accent1"/>
          <w:sz w:val="24"/>
        </w:rPr>
      </w:pPr>
    </w:p>
    <w:p w14:paraId="6E5F032B" w14:textId="77777777" w:rsidR="00846262" w:rsidRPr="00A772AD" w:rsidRDefault="00846262" w:rsidP="00846262">
      <w:pPr>
        <w:pBdr>
          <w:top w:val="single" w:sz="24" w:space="8" w:color="4A66AC" w:themeColor="accent1"/>
          <w:bottom w:val="single" w:sz="24" w:space="8" w:color="4A66AC" w:themeColor="accent1"/>
        </w:pBdr>
        <w:rPr>
          <w:iCs/>
          <w:color w:val="FF0000"/>
          <w:sz w:val="24"/>
        </w:rPr>
      </w:pPr>
      <w:r w:rsidRPr="00A772AD">
        <w:rPr>
          <w:b/>
          <w:iCs/>
          <w:color w:val="FF0000"/>
          <w:sz w:val="32"/>
        </w:rPr>
        <w:t xml:space="preserve">Retrouve ton </w:t>
      </w:r>
      <w:r>
        <w:rPr>
          <w:b/>
          <w:iCs/>
          <w:color w:val="FF0000"/>
          <w:sz w:val="32"/>
        </w:rPr>
        <w:t xml:space="preserve">dernier </w:t>
      </w:r>
      <w:r w:rsidRPr="00A772AD">
        <w:rPr>
          <w:b/>
          <w:iCs/>
          <w:color w:val="FF0000"/>
          <w:sz w:val="32"/>
        </w:rPr>
        <w:t xml:space="preserve">plan de travail et devoirs dans ton TEAMS </w:t>
      </w:r>
      <w:r>
        <w:rPr>
          <w:b/>
          <w:iCs/>
          <w:color w:val="FF0000"/>
          <w:sz w:val="32"/>
        </w:rPr>
        <w:t>.</w:t>
      </w:r>
    </w:p>
    <w:p w14:paraId="4E098B72" w14:textId="77777777" w:rsidR="00846262" w:rsidRPr="002778C8" w:rsidRDefault="00846262" w:rsidP="00846262">
      <w:pPr>
        <w:pBdr>
          <w:top w:val="single" w:sz="24" w:space="8" w:color="4A66AC" w:themeColor="accent1"/>
          <w:bottom w:val="single" w:sz="24" w:space="8" w:color="4A66AC" w:themeColor="accent1"/>
        </w:pBdr>
        <w:rPr>
          <w:iCs/>
          <w:color w:val="4A66AC" w:themeColor="accent1"/>
          <w:sz w:val="24"/>
        </w:rPr>
      </w:pPr>
    </w:p>
    <w:p w14:paraId="5F3773F2" w14:textId="77777777" w:rsidR="00846262" w:rsidRDefault="00846262" w:rsidP="00846262">
      <w:pPr>
        <w:pBdr>
          <w:top w:val="single" w:sz="24" w:space="8" w:color="4A66AC" w:themeColor="accent1"/>
          <w:bottom w:val="single" w:sz="24" w:space="8" w:color="4A66AC" w:themeColor="accent1"/>
        </w:pBdr>
        <w:rPr>
          <w:iCs/>
          <w:color w:val="4A66AC" w:themeColor="accent1"/>
          <w:sz w:val="24"/>
        </w:rPr>
      </w:pPr>
      <w:r>
        <w:rPr>
          <w:b/>
          <w:iCs/>
          <w:color w:val="4A66AC" w:themeColor="accent1"/>
          <w:sz w:val="32"/>
        </w:rPr>
        <w:t>Éducation physique :</w:t>
      </w:r>
    </w:p>
    <w:p w14:paraId="6D67FB74" w14:textId="77777777" w:rsidR="00846262" w:rsidRPr="00721965" w:rsidRDefault="00846262" w:rsidP="00846262">
      <w:pPr>
        <w:pBdr>
          <w:top w:val="single" w:sz="24" w:space="8" w:color="4A66AC" w:themeColor="accent1"/>
          <w:bottom w:val="single" w:sz="24" w:space="8" w:color="4A66AC" w:themeColor="accent1"/>
        </w:pBdr>
        <w:rPr>
          <w:iCs/>
        </w:rPr>
      </w:pPr>
      <w:r w:rsidRPr="00721965">
        <w:rPr>
          <w:iCs/>
        </w:rPr>
        <w:t xml:space="preserve">Tu as eu la chance de t’entrainer pendant 2 semaines pour le KM MGG. Ton défi de cette semaine est de faire la course officielle (1 km ou 2 km) le plus vite possible, chronométrer ton temps et nous l’envoyer.  </w:t>
      </w:r>
    </w:p>
    <w:p w14:paraId="49268A99" w14:textId="77777777" w:rsidR="00846262" w:rsidRDefault="00846262" w:rsidP="00846262">
      <w:pPr>
        <w:pBdr>
          <w:top w:val="single" w:sz="24" w:space="8" w:color="4A66AC" w:themeColor="accent1"/>
          <w:bottom w:val="single" w:sz="24" w:space="8" w:color="4A66AC" w:themeColor="accent1"/>
        </w:pBdr>
        <w:rPr>
          <w:iCs/>
          <w:color w:val="4A66AC" w:themeColor="accent1"/>
          <w:sz w:val="24"/>
        </w:rPr>
      </w:pPr>
      <w:hyperlink r:id="rId11" w:history="1">
        <w:r w:rsidRPr="00F31294">
          <w:rPr>
            <w:rStyle w:val="Lienhypertexte"/>
            <w:iCs/>
            <w:color w:val="auto"/>
          </w:rPr>
          <w:t>julie.grise@csp.qc.ca</w:t>
        </w:r>
      </w:hyperlink>
      <w:r w:rsidRPr="00F31294">
        <w:rPr>
          <w:iCs/>
        </w:rPr>
        <w:t xml:space="preserve">  et  </w:t>
      </w:r>
      <w:hyperlink r:id="rId12" w:history="1">
        <w:r w:rsidRPr="00F31294">
          <w:rPr>
            <w:rStyle w:val="Lienhypertexte"/>
            <w:iCs/>
            <w:color w:val="auto"/>
          </w:rPr>
          <w:t>nancy.goudreault@csp.qc.ca</w:t>
        </w:r>
      </w:hyperlink>
    </w:p>
    <w:p w14:paraId="669FFA5A" w14:textId="77777777" w:rsidR="00846262" w:rsidRDefault="00846262" w:rsidP="00846262">
      <w:pPr>
        <w:pBdr>
          <w:top w:val="single" w:sz="24" w:space="8" w:color="4A66AC" w:themeColor="accent1"/>
          <w:bottom w:val="single" w:sz="24" w:space="8" w:color="4A66AC" w:themeColor="accent1"/>
        </w:pBdr>
        <w:rPr>
          <w:iCs/>
        </w:rPr>
      </w:pPr>
    </w:p>
    <w:p w14:paraId="225448AE" w14:textId="77777777" w:rsidR="00846262" w:rsidRDefault="00846262" w:rsidP="00846262">
      <w:pPr>
        <w:pBdr>
          <w:top w:val="single" w:sz="24" w:space="8" w:color="4A66AC" w:themeColor="accent1"/>
          <w:bottom w:val="single" w:sz="24" w:space="8" w:color="4A66AC" w:themeColor="accent1"/>
        </w:pBdr>
        <w:rPr>
          <w:rStyle w:val="Lienhypertexte"/>
        </w:rPr>
      </w:pPr>
      <w:r w:rsidRPr="00FD7FD1">
        <w:rPr>
          <w:iCs/>
        </w:rPr>
        <w:t>Exercices pour travailler la tonicité des jambes et la coordination :</w:t>
      </w:r>
      <w:r>
        <w:t xml:space="preserve"> </w:t>
      </w:r>
      <w:hyperlink r:id="rId13" w:history="1">
        <w:r w:rsidRPr="00F416AF">
          <w:rPr>
            <w:rStyle w:val="Lienhypertexte"/>
          </w:rPr>
          <w:t>https://www.youtube.com/watch?v=rBS3zbUbozM</w:t>
        </w:r>
      </w:hyperlink>
    </w:p>
    <w:p w14:paraId="167509F7" w14:textId="77777777" w:rsidR="00846262" w:rsidRDefault="00846262" w:rsidP="00846262">
      <w:pPr>
        <w:pBdr>
          <w:top w:val="single" w:sz="24" w:space="8" w:color="4A66AC" w:themeColor="accent1"/>
          <w:bottom w:val="single" w:sz="24" w:space="8" w:color="4A66AC" w:themeColor="accent1"/>
        </w:pBdr>
        <w:rPr>
          <w:rStyle w:val="Lienhypertexte"/>
          <w:color w:val="auto"/>
        </w:rPr>
      </w:pPr>
    </w:p>
    <w:p w14:paraId="230BF889" w14:textId="77777777" w:rsidR="00846262" w:rsidRDefault="00846262" w:rsidP="00846262">
      <w:pPr>
        <w:pBdr>
          <w:top w:val="single" w:sz="24" w:space="8" w:color="4A66AC" w:themeColor="accent1"/>
          <w:bottom w:val="single" w:sz="24" w:space="8" w:color="4A66AC" w:themeColor="accent1"/>
        </w:pBdr>
        <w:rPr>
          <w:rStyle w:val="Lienhypertexte"/>
          <w:color w:val="auto"/>
        </w:rPr>
      </w:pPr>
      <w:r>
        <w:rPr>
          <w:rStyle w:val="Lienhypertexte"/>
          <w:color w:val="auto"/>
        </w:rPr>
        <w:t>Défis avec la balle aki :</w:t>
      </w:r>
    </w:p>
    <w:p w14:paraId="1D4A7544" w14:textId="77777777" w:rsidR="00846262" w:rsidRDefault="00846262" w:rsidP="00846262">
      <w:pPr>
        <w:pBdr>
          <w:top w:val="single" w:sz="24" w:space="8" w:color="4A66AC" w:themeColor="accent1"/>
          <w:bottom w:val="single" w:sz="24" w:space="8" w:color="4A66AC" w:themeColor="accent1"/>
        </w:pBdr>
      </w:pPr>
      <w:hyperlink r:id="rId14" w:history="1">
        <w:r w:rsidRPr="0075543C">
          <w:rPr>
            <w:color w:val="0000FF"/>
            <w:u w:val="single"/>
          </w:rPr>
          <w:t>https://docs.google.com/presentation/d/e/2PACX-1vSFNg4fU92d7FeT9ignxSGlIk8Z292UjNcWABTdS1yoO_EW21TjTzbd51JPX7pbrq5uOTrsaRCy7xem/pub?start=false&amp;loop=false&amp;delayms=3000&amp;slide=id.g52d9f37361_0_22</w:t>
        </w:r>
      </w:hyperlink>
    </w:p>
    <w:p w14:paraId="4C816ED8" w14:textId="77777777" w:rsidR="00846262" w:rsidRDefault="00846262" w:rsidP="00846262">
      <w:pPr>
        <w:pBdr>
          <w:top w:val="single" w:sz="24" w:space="8" w:color="4A66AC" w:themeColor="accent1"/>
          <w:bottom w:val="single" w:sz="24" w:space="8" w:color="4A66AC" w:themeColor="accent1"/>
        </w:pBdr>
      </w:pPr>
    </w:p>
    <w:p w14:paraId="1C8636B4" w14:textId="77777777" w:rsidR="00846262" w:rsidRDefault="00846262" w:rsidP="00846262">
      <w:pPr>
        <w:pBdr>
          <w:top w:val="single" w:sz="24" w:space="8" w:color="4A66AC" w:themeColor="accent1"/>
          <w:bottom w:val="single" w:sz="24" w:space="8" w:color="4A66AC" w:themeColor="accent1"/>
        </w:pBdr>
        <w:spacing w:line="480" w:lineRule="auto"/>
        <w:rPr>
          <w:rStyle w:val="Lienhypertexte"/>
          <w:color w:val="auto"/>
        </w:rPr>
      </w:pPr>
      <w:r>
        <w:t>Bonne semaine!  Julie et Nancy</w:t>
      </w:r>
    </w:p>
    <w:p w14:paraId="63ED4FE2" w14:textId="77777777" w:rsidR="00846262" w:rsidRPr="00997871" w:rsidRDefault="00846262" w:rsidP="00846262">
      <w:pPr>
        <w:spacing w:before="100" w:beforeAutospacing="1" w:after="100" w:afterAutospacing="1"/>
        <w:rPr>
          <w:b/>
          <w:iCs/>
          <w:color w:val="4A66AC" w:themeColor="accent1"/>
          <w:sz w:val="32"/>
        </w:rPr>
      </w:pPr>
      <w:r w:rsidRPr="00997871">
        <w:rPr>
          <w:b/>
          <w:iCs/>
          <w:color w:val="4A66AC" w:themeColor="accent1"/>
          <w:sz w:val="32"/>
        </w:rPr>
        <w:t>Art dramatique</w:t>
      </w:r>
      <w:r>
        <w:rPr>
          <w:b/>
          <w:iCs/>
          <w:color w:val="4A66AC" w:themeColor="accent1"/>
          <w:sz w:val="32"/>
        </w:rPr>
        <w:t> :</w:t>
      </w:r>
    </w:p>
    <w:p w14:paraId="221E8FA8" w14:textId="77777777" w:rsidR="00846262" w:rsidRPr="00203E08" w:rsidRDefault="00846262" w:rsidP="00846262">
      <w:pPr>
        <w:spacing w:before="100" w:beforeAutospacing="1" w:after="100" w:afterAutospacing="1"/>
        <w:rPr>
          <w:rFonts w:ascii="Times New Roman" w:eastAsia="Times New Roman" w:hAnsi="Times New Roman"/>
          <w:color w:val="000000"/>
          <w:sz w:val="27"/>
          <w:szCs w:val="27"/>
        </w:rPr>
      </w:pPr>
      <w:r w:rsidRPr="00203E08">
        <w:rPr>
          <w:rFonts w:ascii="Times New Roman" w:eastAsia="Times New Roman" w:hAnsi="Times New Roman"/>
          <w:color w:val="000000"/>
          <w:sz w:val="27"/>
          <w:szCs w:val="27"/>
        </w:rPr>
        <w:t>Défi 11 : La boîte imaginaire</w:t>
      </w:r>
    </w:p>
    <w:p w14:paraId="0979F1DB" w14:textId="77777777" w:rsidR="00846262" w:rsidRPr="00203E08" w:rsidRDefault="00846262" w:rsidP="00846262">
      <w:pPr>
        <w:spacing w:before="100" w:beforeAutospacing="1" w:after="100" w:afterAutospacing="1"/>
        <w:rPr>
          <w:rFonts w:ascii="Times New Roman" w:eastAsia="Times New Roman" w:hAnsi="Times New Roman"/>
          <w:color w:val="000000"/>
          <w:sz w:val="27"/>
          <w:szCs w:val="27"/>
        </w:rPr>
      </w:pPr>
      <w:r w:rsidRPr="00203E08">
        <w:rPr>
          <w:rFonts w:ascii="Times New Roman" w:eastAsia="Times New Roman" w:hAnsi="Times New Roman"/>
          <w:color w:val="000000"/>
          <w:sz w:val="27"/>
          <w:szCs w:val="27"/>
        </w:rPr>
        <w:t xml:space="preserve">Cette semaine, je t’invite à relever un </w:t>
      </w:r>
      <w:r w:rsidRPr="00203E08">
        <w:rPr>
          <w:rFonts w:ascii="Times New Roman" w:eastAsia="Times New Roman" w:hAnsi="Times New Roman"/>
          <w:color w:val="000000"/>
          <w:sz w:val="27"/>
          <w:szCs w:val="27"/>
          <w:u w:val="single"/>
        </w:rPr>
        <w:t>défi de mime</w:t>
      </w:r>
      <w:r w:rsidRPr="00203E08">
        <w:rPr>
          <w:rFonts w:ascii="Times New Roman" w:eastAsia="Times New Roman" w:hAnsi="Times New Roman"/>
          <w:color w:val="000000"/>
          <w:sz w:val="27"/>
          <w:szCs w:val="27"/>
        </w:rPr>
        <w:t>.</w:t>
      </w:r>
    </w:p>
    <w:p w14:paraId="26401F86" w14:textId="77777777" w:rsidR="00846262" w:rsidRDefault="00846262" w:rsidP="00846262">
      <w:pPr>
        <w:spacing w:before="100" w:beforeAutospacing="1" w:after="100" w:afterAutospacing="1"/>
        <w:rPr>
          <w:rFonts w:ascii="Times New Roman" w:eastAsia="Times New Roman" w:hAnsi="Times New Roman"/>
          <w:color w:val="000000"/>
          <w:sz w:val="27"/>
          <w:szCs w:val="27"/>
        </w:rPr>
      </w:pPr>
      <w:r w:rsidRPr="00203E08">
        <w:rPr>
          <w:rFonts w:ascii="Times New Roman" w:eastAsia="Times New Roman" w:hAnsi="Times New Roman"/>
          <w:color w:val="000000"/>
          <w:sz w:val="27"/>
          <w:szCs w:val="27"/>
        </w:rPr>
        <w:t>Visite le padlet d’art d</w:t>
      </w:r>
      <w:r>
        <w:rPr>
          <w:rFonts w:ascii="Times New Roman" w:eastAsia="Times New Roman" w:hAnsi="Times New Roman"/>
          <w:color w:val="000000"/>
          <w:sz w:val="27"/>
          <w:szCs w:val="27"/>
        </w:rPr>
        <w:t>ramatique pour voir l’activité:</w:t>
      </w:r>
    </w:p>
    <w:p w14:paraId="05061DAB" w14:textId="77777777" w:rsidR="00846262" w:rsidRPr="00203E08" w:rsidRDefault="00846262" w:rsidP="00846262">
      <w:pPr>
        <w:spacing w:before="100" w:beforeAutospacing="1" w:after="100" w:afterAutospacing="1"/>
        <w:rPr>
          <w:rFonts w:ascii="Times New Roman" w:eastAsia="Times New Roman" w:hAnsi="Times New Roman"/>
          <w:color w:val="000000"/>
          <w:sz w:val="27"/>
          <w:szCs w:val="27"/>
        </w:rPr>
      </w:pPr>
      <w:r w:rsidRPr="00203E08">
        <w:rPr>
          <w:rFonts w:ascii="Times New Roman" w:eastAsia="Times New Roman" w:hAnsi="Times New Roman"/>
          <w:color w:val="000000"/>
          <w:sz w:val="27"/>
          <w:szCs w:val="27"/>
        </w:rPr>
        <w:t>https://padlet.com/artdramartine/6zrvnhzkulinkxii</w:t>
      </w:r>
    </w:p>
    <w:p w14:paraId="56ACCF42" w14:textId="77777777" w:rsidR="00846262" w:rsidRPr="00203E08" w:rsidRDefault="00846262" w:rsidP="00846262">
      <w:pPr>
        <w:pStyle w:val="Sansinterligne"/>
        <w:rPr>
          <w:lang w:val="fr-CA"/>
        </w:rPr>
      </w:pPr>
      <w:r w:rsidRPr="00203E08">
        <w:rPr>
          <w:lang w:val="fr-CA"/>
        </w:rPr>
        <w:t>Amuse-toi!</w:t>
      </w:r>
    </w:p>
    <w:p w14:paraId="3E980246" w14:textId="665ABB12" w:rsidR="00846262" w:rsidRDefault="00846262" w:rsidP="00846262">
      <w:pPr>
        <w:pStyle w:val="Sansinterligne"/>
        <w:rPr>
          <w:lang w:val="fr-CA"/>
        </w:rPr>
      </w:pPr>
      <w:r w:rsidRPr="00203E08">
        <w:rPr>
          <w:lang w:val="fr-CA"/>
        </w:rPr>
        <w:t>Madame Martine</w:t>
      </w:r>
    </w:p>
    <w:p w14:paraId="41C7826C" w14:textId="77777777" w:rsidR="00846262" w:rsidRPr="00203E08" w:rsidRDefault="00846262" w:rsidP="00846262">
      <w:pPr>
        <w:pStyle w:val="Sansinterligne"/>
        <w:rPr>
          <w:lang w:val="fr-CA"/>
        </w:rPr>
      </w:pPr>
    </w:p>
    <w:p w14:paraId="3603F6E6" w14:textId="77777777" w:rsidR="00846262" w:rsidRDefault="00846262" w:rsidP="00846262">
      <w:r w:rsidRPr="474E7275">
        <w:rPr>
          <w:rFonts w:eastAsia="Arial" w:cs="Arial"/>
          <w:sz w:val="24"/>
          <w:lang w:val="fr-CA"/>
        </w:rPr>
        <w:t>Voici les activités de bonification de la trousse MEES pour la semaine du 15 juin.</w:t>
      </w:r>
    </w:p>
    <w:p w14:paraId="5123AD98" w14:textId="77777777" w:rsidR="00846262" w:rsidRDefault="00846262" w:rsidP="00846262">
      <w:r w:rsidRPr="474E7275">
        <w:rPr>
          <w:rFonts w:eastAsia="Arial" w:cs="Arial"/>
          <w:sz w:val="24"/>
          <w:lang w:val="fr-CA"/>
        </w:rPr>
        <w:t>Vous trouverez maintenant les activités de bonification de la trousse MEES sur mon Padlet</w:t>
      </w:r>
    </w:p>
    <w:p w14:paraId="60C78A77" w14:textId="77777777" w:rsidR="00846262" w:rsidRPr="00480F29" w:rsidRDefault="00846262" w:rsidP="00846262">
      <w:pPr>
        <w:rPr>
          <w:lang w:val="en-CA"/>
        </w:rPr>
      </w:pPr>
      <w:r w:rsidRPr="474E7275">
        <w:rPr>
          <w:rFonts w:eastAsia="Arial" w:cs="Arial"/>
          <w:sz w:val="24"/>
          <w:lang w:val="en-CA"/>
        </w:rPr>
        <w:t>English grade 1 to 6 Cliquer ici:</w:t>
      </w:r>
      <w:r w:rsidRPr="474E7275">
        <w:rPr>
          <w:rFonts w:ascii="Times New Roman" w:eastAsia="Times New Roman" w:hAnsi="Times New Roman"/>
          <w:sz w:val="27"/>
          <w:szCs w:val="27"/>
          <w:lang w:val="en-CA"/>
        </w:rPr>
        <w:t xml:space="preserve"> </w:t>
      </w:r>
      <w:hyperlink r:id="rId15">
        <w:r w:rsidRPr="474E7275">
          <w:rPr>
            <w:rStyle w:val="Lienhypertexte"/>
            <w:rFonts w:ascii="Times New Roman" w:eastAsia="Times New Roman" w:hAnsi="Times New Roman"/>
            <w:color w:val="0563C1"/>
            <w:sz w:val="27"/>
            <w:szCs w:val="27"/>
            <w:lang w:val="en-CA"/>
          </w:rPr>
          <w:t>https://padlet.com/stephanienoel/f7d7k2fm6zmji7au</w:t>
        </w:r>
      </w:hyperlink>
    </w:p>
    <w:p w14:paraId="6217E6CC" w14:textId="77777777" w:rsidR="00846262" w:rsidRDefault="00846262" w:rsidP="00846262">
      <w:r w:rsidRPr="474E7275">
        <w:rPr>
          <w:rFonts w:eastAsia="Arial" w:cs="Arial"/>
          <w:sz w:val="24"/>
          <w:lang w:val="fr-CA"/>
        </w:rPr>
        <w:t>Le mot de passe est gervais2020</w:t>
      </w:r>
    </w:p>
    <w:p w14:paraId="49FE0BB5" w14:textId="77777777" w:rsidR="00846262" w:rsidRDefault="00846262" w:rsidP="00846262">
      <w:r w:rsidRPr="474E7275">
        <w:rPr>
          <w:rFonts w:eastAsia="Arial" w:cs="Arial"/>
          <w:sz w:val="24"/>
          <w:lang w:val="fr-CA"/>
        </w:rPr>
        <w:lastRenderedPageBreak/>
        <w:t xml:space="preserve">Consolidation et poursuite des apprentissages vous devez activer les exercices interactifs, vous devez avoir un compte sur la plateforme </w:t>
      </w:r>
      <w:r w:rsidRPr="474E7275">
        <w:rPr>
          <w:rFonts w:eastAsia="Arial" w:cs="Arial"/>
          <w:i/>
          <w:iCs/>
          <w:sz w:val="24"/>
          <w:lang w:val="fr-CA"/>
        </w:rPr>
        <w:t xml:space="preserve">maZoneCEC </w:t>
      </w:r>
      <w:hyperlink r:id="rId16">
        <w:r w:rsidRPr="474E7275">
          <w:rPr>
            <w:rStyle w:val="Lienhypertexte"/>
            <w:rFonts w:ascii="Calibri" w:eastAsia="Calibri" w:hAnsi="Calibri" w:cs="Calibri"/>
            <w:color w:val="0000FF"/>
            <w:sz w:val="24"/>
            <w:lang w:val="fr-CA"/>
          </w:rPr>
          <w:t>https://www.editionscec.com/qc_fr/mon-sac-decole-virtuel_primaire/</w:t>
        </w:r>
      </w:hyperlink>
    </w:p>
    <w:p w14:paraId="3213F24D" w14:textId="77777777" w:rsidR="00846262" w:rsidRPr="00480F29" w:rsidRDefault="00846262" w:rsidP="00846262">
      <w:pPr>
        <w:rPr>
          <w:lang w:val="en-CA"/>
        </w:rPr>
      </w:pPr>
      <w:r w:rsidRPr="474E7275">
        <w:rPr>
          <w:rFonts w:eastAsia="Arial" w:cs="Arial"/>
          <w:sz w:val="24"/>
          <w:lang w:val="fr-CA"/>
        </w:rPr>
        <w:t xml:space="preserve">Vous trouverez maintenant des capsules et des corrigés seront déposés dans le Teams Anglais. </w:t>
      </w:r>
      <w:r w:rsidRPr="474E7275">
        <w:rPr>
          <w:rFonts w:eastAsia="Arial" w:cs="Arial"/>
          <w:sz w:val="24"/>
          <w:lang w:val="en-US"/>
        </w:rPr>
        <w:t xml:space="preserve">Please go on the site </w:t>
      </w:r>
      <w:r w:rsidRPr="474E7275">
        <w:rPr>
          <w:rFonts w:eastAsia="Arial" w:cs="Arial"/>
          <w:i/>
          <w:iCs/>
          <w:sz w:val="24"/>
          <w:lang w:val="en-US"/>
        </w:rPr>
        <w:t>l’écoleouverte.ca</w:t>
      </w:r>
      <w:r w:rsidRPr="474E7275">
        <w:rPr>
          <w:rFonts w:eastAsia="Arial" w:cs="Arial"/>
          <w:sz w:val="24"/>
          <w:lang w:val="en-US"/>
        </w:rPr>
        <w:t xml:space="preserve"> and find the English student workbook </w:t>
      </w:r>
      <w:r w:rsidRPr="474E7275">
        <w:rPr>
          <w:rFonts w:eastAsia="Arial" w:cs="Arial"/>
          <w:sz w:val="24"/>
          <w:u w:val="single"/>
          <w:lang w:val="en-US"/>
        </w:rPr>
        <w:t>All together</w:t>
      </w:r>
      <w:r w:rsidRPr="474E7275">
        <w:rPr>
          <w:rFonts w:eastAsia="Arial" w:cs="Arial"/>
          <w:sz w:val="24"/>
          <w:lang w:val="en-US"/>
        </w:rPr>
        <w:t xml:space="preserve"> in grade 6 </w:t>
      </w:r>
    </w:p>
    <w:p w14:paraId="42433BC1" w14:textId="77777777" w:rsidR="00846262" w:rsidRPr="00480F29" w:rsidRDefault="00846262" w:rsidP="00846262">
      <w:pPr>
        <w:jc w:val="both"/>
        <w:rPr>
          <w:lang w:val="en-CA"/>
        </w:rPr>
      </w:pPr>
      <w:r w:rsidRPr="474E7275">
        <w:rPr>
          <w:rFonts w:eastAsia="Arial" w:cs="Arial"/>
          <w:sz w:val="24"/>
          <w:lang w:val="en-US"/>
        </w:rPr>
        <w:t xml:space="preserve"> Here is your English menu for this week:</w:t>
      </w:r>
    </w:p>
    <w:p w14:paraId="28583567" w14:textId="77777777" w:rsidR="00846262" w:rsidRPr="00480F29" w:rsidRDefault="00846262" w:rsidP="00846262">
      <w:pPr>
        <w:pStyle w:val="Paragraphedeliste"/>
        <w:numPr>
          <w:ilvl w:val="0"/>
          <w:numId w:val="19"/>
        </w:numPr>
        <w:spacing w:before="0" w:after="160"/>
        <w:contextualSpacing/>
        <w:rPr>
          <w:rFonts w:eastAsiaTheme="minorEastAsia"/>
          <w:lang w:val="en-CA"/>
        </w:rPr>
      </w:pPr>
      <w:r w:rsidRPr="474E7275">
        <w:rPr>
          <w:rFonts w:eastAsia="Arial" w:cs="Arial"/>
          <w:lang w:val="en-US"/>
        </w:rPr>
        <w:t>Vocabulary and Grammar Practice on the page 106  in the workbook</w:t>
      </w:r>
    </w:p>
    <w:p w14:paraId="5B058589" w14:textId="77777777" w:rsidR="00846262" w:rsidRPr="00480F29" w:rsidRDefault="00846262" w:rsidP="00846262">
      <w:pPr>
        <w:pStyle w:val="Paragraphedeliste"/>
        <w:numPr>
          <w:ilvl w:val="0"/>
          <w:numId w:val="19"/>
        </w:numPr>
        <w:spacing w:before="0" w:after="160"/>
        <w:contextualSpacing/>
        <w:rPr>
          <w:rFonts w:eastAsiaTheme="minorEastAsia"/>
          <w:lang w:val="en-CA"/>
        </w:rPr>
      </w:pPr>
      <w:r w:rsidRPr="474E7275">
        <w:rPr>
          <w:rFonts w:eastAsia="Arial" w:cs="Arial"/>
          <w:lang w:val="en-US"/>
        </w:rPr>
        <w:t>Questions on the page 107  in the workbook</w:t>
      </w:r>
    </w:p>
    <w:p w14:paraId="7DE0BFCB" w14:textId="77777777" w:rsidR="00846262" w:rsidRPr="00480F29" w:rsidRDefault="00846262" w:rsidP="00846262">
      <w:pPr>
        <w:pStyle w:val="Paragraphedeliste"/>
        <w:numPr>
          <w:ilvl w:val="0"/>
          <w:numId w:val="19"/>
        </w:numPr>
        <w:spacing w:before="0" w:after="160"/>
        <w:contextualSpacing/>
        <w:rPr>
          <w:rFonts w:eastAsiaTheme="minorEastAsia"/>
          <w:lang w:val="en-CA"/>
        </w:rPr>
      </w:pPr>
      <w:r w:rsidRPr="474E7275">
        <w:rPr>
          <w:rFonts w:eastAsia="Arial" w:cs="Arial"/>
          <w:lang w:val="en-US"/>
        </w:rPr>
        <w:t>Simple present on the page 108  in the workbook</w:t>
      </w:r>
    </w:p>
    <w:p w14:paraId="4CE2FE66" w14:textId="7967C503" w:rsidR="00846262" w:rsidRDefault="00846262" w:rsidP="00846262">
      <w:pPr>
        <w:pStyle w:val="Semainedu"/>
        <w:spacing w:after="120"/>
        <w:jc w:val="left"/>
        <w:rPr>
          <w:lang w:val="en-CA"/>
        </w:rPr>
      </w:pPr>
      <w:r>
        <w:rPr>
          <w:noProof/>
          <w:lang w:eastAsia="fr-CA"/>
        </w:rPr>
        <w:drawing>
          <wp:inline distT="0" distB="0" distL="0" distR="0" wp14:anchorId="5337BA93" wp14:editId="73268341">
            <wp:extent cx="5059680" cy="6498218"/>
            <wp:effectExtent l="0" t="0" r="7620" b="0"/>
            <wp:docPr id="1793709580" name="Image 1793709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5066567" cy="6507063"/>
                    </a:xfrm>
                    <a:prstGeom prst="rect">
                      <a:avLst/>
                    </a:prstGeom>
                  </pic:spPr>
                </pic:pic>
              </a:graphicData>
            </a:graphic>
          </wp:inline>
        </w:drawing>
      </w:r>
    </w:p>
    <w:p w14:paraId="1CFDEFC4" w14:textId="77777777" w:rsidR="00846262" w:rsidRPr="00846262" w:rsidRDefault="00846262" w:rsidP="00846262">
      <w:pPr>
        <w:pStyle w:val="Semainedu"/>
        <w:spacing w:after="120"/>
        <w:jc w:val="left"/>
        <w:rPr>
          <w:lang w:val="en-CA"/>
        </w:rPr>
      </w:pPr>
      <w:bookmarkStart w:id="0" w:name="_GoBack"/>
      <w:bookmarkEnd w:id="0"/>
    </w:p>
    <w:p w14:paraId="36838025" w14:textId="79B43F70" w:rsidR="004128C0" w:rsidRDefault="0000309F">
      <w:pPr>
        <w:pStyle w:val="TM2"/>
        <w:rPr>
          <w:rFonts w:asciiTheme="minorHAnsi" w:eastAsiaTheme="minorEastAsia" w:hAnsiTheme="minorHAnsi" w:cstheme="minorBidi"/>
          <w:noProof/>
          <w:szCs w:val="22"/>
          <w:lang w:val="fr-CA" w:eastAsia="fr-CA"/>
        </w:rPr>
      </w:pPr>
      <w:r>
        <w:rPr>
          <w:b/>
        </w:rPr>
        <w:lastRenderedPageBreak/>
        <w:fldChar w:fldCharType="begin"/>
      </w:r>
      <w:r>
        <w:instrText xml:space="preserve"> TOC \o "2-3" \h \z \t "Titre 1,1,_Matière - Première page,1" </w:instrText>
      </w:r>
      <w:r>
        <w:rPr>
          <w:b/>
        </w:rPr>
        <w:fldChar w:fldCharType="separate"/>
      </w:r>
      <w:hyperlink w:anchor="_Toc42520934" w:history="1">
        <w:r w:rsidR="004128C0" w:rsidRPr="00757A36">
          <w:rPr>
            <w:rStyle w:val="Lienhypertexte"/>
            <w:noProof/>
          </w:rPr>
          <w:t>L'actualité pour les jeunes!</w:t>
        </w:r>
        <w:r w:rsidR="004128C0">
          <w:rPr>
            <w:noProof/>
            <w:webHidden/>
          </w:rPr>
          <w:tab/>
        </w:r>
        <w:r w:rsidR="004128C0">
          <w:rPr>
            <w:noProof/>
            <w:webHidden/>
          </w:rPr>
          <w:fldChar w:fldCharType="begin"/>
        </w:r>
        <w:r w:rsidR="004128C0">
          <w:rPr>
            <w:noProof/>
            <w:webHidden/>
          </w:rPr>
          <w:instrText xml:space="preserve"> PAGEREF _Toc42520934 \h </w:instrText>
        </w:r>
        <w:r w:rsidR="004128C0">
          <w:rPr>
            <w:noProof/>
            <w:webHidden/>
          </w:rPr>
        </w:r>
        <w:r w:rsidR="004128C0">
          <w:rPr>
            <w:noProof/>
            <w:webHidden/>
          </w:rPr>
          <w:fldChar w:fldCharType="separate"/>
        </w:r>
        <w:r w:rsidR="004128C0">
          <w:rPr>
            <w:noProof/>
            <w:webHidden/>
          </w:rPr>
          <w:t>1</w:t>
        </w:r>
        <w:r w:rsidR="004128C0">
          <w:rPr>
            <w:noProof/>
            <w:webHidden/>
          </w:rPr>
          <w:fldChar w:fldCharType="end"/>
        </w:r>
      </w:hyperlink>
    </w:p>
    <w:p w14:paraId="2AAAB15D" w14:textId="2B31A537" w:rsidR="004128C0" w:rsidRDefault="00DF6969">
      <w:pPr>
        <w:pStyle w:val="TM2"/>
        <w:rPr>
          <w:rFonts w:asciiTheme="minorHAnsi" w:eastAsiaTheme="minorEastAsia" w:hAnsiTheme="minorHAnsi" w:cstheme="minorBidi"/>
          <w:noProof/>
          <w:szCs w:val="22"/>
          <w:lang w:val="fr-CA" w:eastAsia="fr-CA"/>
        </w:rPr>
      </w:pPr>
      <w:hyperlink w:anchor="_Toc42520938" w:history="1">
        <w:r w:rsidR="004128C0" w:rsidRPr="00757A36">
          <w:rPr>
            <w:rStyle w:val="Lienhypertexte"/>
            <w:noProof/>
          </w:rPr>
          <w:t>Annexe 1 – Questions de la capsule-vidéo</w:t>
        </w:r>
        <w:r w:rsidR="004128C0">
          <w:rPr>
            <w:noProof/>
            <w:webHidden/>
          </w:rPr>
          <w:tab/>
        </w:r>
        <w:r w:rsidR="004128C0">
          <w:rPr>
            <w:noProof/>
            <w:webHidden/>
          </w:rPr>
          <w:fldChar w:fldCharType="begin"/>
        </w:r>
        <w:r w:rsidR="004128C0">
          <w:rPr>
            <w:noProof/>
            <w:webHidden/>
          </w:rPr>
          <w:instrText xml:space="preserve"> PAGEREF _Toc42520938 \h </w:instrText>
        </w:r>
        <w:r w:rsidR="004128C0">
          <w:rPr>
            <w:noProof/>
            <w:webHidden/>
          </w:rPr>
        </w:r>
        <w:r w:rsidR="004128C0">
          <w:rPr>
            <w:noProof/>
            <w:webHidden/>
          </w:rPr>
          <w:fldChar w:fldCharType="separate"/>
        </w:r>
        <w:r w:rsidR="004128C0">
          <w:rPr>
            <w:noProof/>
            <w:webHidden/>
          </w:rPr>
          <w:t>2</w:t>
        </w:r>
        <w:r w:rsidR="004128C0">
          <w:rPr>
            <w:noProof/>
            <w:webHidden/>
          </w:rPr>
          <w:fldChar w:fldCharType="end"/>
        </w:r>
      </w:hyperlink>
    </w:p>
    <w:p w14:paraId="7162FBCC" w14:textId="3E3A377F" w:rsidR="004128C0" w:rsidRDefault="00DF6969">
      <w:pPr>
        <w:pStyle w:val="TM2"/>
        <w:rPr>
          <w:rFonts w:asciiTheme="minorHAnsi" w:eastAsiaTheme="minorEastAsia" w:hAnsiTheme="minorHAnsi" w:cstheme="minorBidi"/>
          <w:noProof/>
          <w:szCs w:val="22"/>
          <w:lang w:val="fr-CA" w:eastAsia="fr-CA"/>
        </w:rPr>
      </w:pPr>
      <w:hyperlink w:anchor="_Toc42520939" w:history="1">
        <w:r w:rsidR="004128C0" w:rsidRPr="00757A36">
          <w:rPr>
            <w:rStyle w:val="Lienhypertexte"/>
            <w:noProof/>
          </w:rPr>
          <w:t>Annexe 2 – Défi qui a de la classe!</w:t>
        </w:r>
        <w:r w:rsidR="004128C0">
          <w:rPr>
            <w:noProof/>
            <w:webHidden/>
          </w:rPr>
          <w:tab/>
        </w:r>
        <w:r w:rsidR="004128C0">
          <w:rPr>
            <w:noProof/>
            <w:webHidden/>
          </w:rPr>
          <w:fldChar w:fldCharType="begin"/>
        </w:r>
        <w:r w:rsidR="004128C0">
          <w:rPr>
            <w:noProof/>
            <w:webHidden/>
          </w:rPr>
          <w:instrText xml:space="preserve"> PAGEREF _Toc42520939 \h </w:instrText>
        </w:r>
        <w:r w:rsidR="004128C0">
          <w:rPr>
            <w:noProof/>
            <w:webHidden/>
          </w:rPr>
        </w:r>
        <w:r w:rsidR="004128C0">
          <w:rPr>
            <w:noProof/>
            <w:webHidden/>
          </w:rPr>
          <w:fldChar w:fldCharType="separate"/>
        </w:r>
        <w:r w:rsidR="004128C0">
          <w:rPr>
            <w:noProof/>
            <w:webHidden/>
          </w:rPr>
          <w:t>3</w:t>
        </w:r>
        <w:r w:rsidR="004128C0">
          <w:rPr>
            <w:noProof/>
            <w:webHidden/>
          </w:rPr>
          <w:fldChar w:fldCharType="end"/>
        </w:r>
      </w:hyperlink>
    </w:p>
    <w:p w14:paraId="7D62B818" w14:textId="798038DA" w:rsidR="004128C0" w:rsidRDefault="00DF6969">
      <w:pPr>
        <w:pStyle w:val="TM2"/>
        <w:rPr>
          <w:rFonts w:asciiTheme="minorHAnsi" w:eastAsiaTheme="minorEastAsia" w:hAnsiTheme="minorHAnsi" w:cstheme="minorBidi"/>
          <w:noProof/>
          <w:szCs w:val="22"/>
          <w:lang w:val="fr-CA" w:eastAsia="fr-CA"/>
        </w:rPr>
      </w:pPr>
      <w:hyperlink w:anchor="_Toc42520940" w:history="1">
        <w:r w:rsidR="004128C0" w:rsidRPr="00757A36">
          <w:rPr>
            <w:rStyle w:val="Lienhypertexte"/>
            <w:noProof/>
          </w:rPr>
          <w:t>Annexe 3 – Défi qui a de la classe!</w:t>
        </w:r>
        <w:r w:rsidR="004128C0">
          <w:rPr>
            <w:noProof/>
            <w:webHidden/>
          </w:rPr>
          <w:tab/>
        </w:r>
        <w:r w:rsidR="004128C0">
          <w:rPr>
            <w:noProof/>
            <w:webHidden/>
          </w:rPr>
          <w:fldChar w:fldCharType="begin"/>
        </w:r>
        <w:r w:rsidR="004128C0">
          <w:rPr>
            <w:noProof/>
            <w:webHidden/>
          </w:rPr>
          <w:instrText xml:space="preserve"> PAGEREF _Toc42520940 \h </w:instrText>
        </w:r>
        <w:r w:rsidR="004128C0">
          <w:rPr>
            <w:noProof/>
            <w:webHidden/>
          </w:rPr>
        </w:r>
        <w:r w:rsidR="004128C0">
          <w:rPr>
            <w:noProof/>
            <w:webHidden/>
          </w:rPr>
          <w:fldChar w:fldCharType="separate"/>
        </w:r>
        <w:r w:rsidR="004128C0">
          <w:rPr>
            <w:noProof/>
            <w:webHidden/>
          </w:rPr>
          <w:t>4</w:t>
        </w:r>
        <w:r w:rsidR="004128C0">
          <w:rPr>
            <w:noProof/>
            <w:webHidden/>
          </w:rPr>
          <w:fldChar w:fldCharType="end"/>
        </w:r>
      </w:hyperlink>
    </w:p>
    <w:p w14:paraId="4F3D5BA4" w14:textId="780CDC1C" w:rsidR="004128C0" w:rsidRDefault="00DF6969">
      <w:pPr>
        <w:pStyle w:val="TM2"/>
        <w:rPr>
          <w:rFonts w:asciiTheme="minorHAnsi" w:eastAsiaTheme="minorEastAsia" w:hAnsiTheme="minorHAnsi" w:cstheme="minorBidi"/>
          <w:noProof/>
          <w:szCs w:val="22"/>
          <w:lang w:val="fr-CA" w:eastAsia="fr-CA"/>
        </w:rPr>
      </w:pPr>
      <w:hyperlink w:anchor="_Toc42520941" w:history="1">
        <w:r w:rsidR="004128C0" w:rsidRPr="00757A36">
          <w:rPr>
            <w:rStyle w:val="Lienhypertexte"/>
            <w:noProof/>
          </w:rPr>
          <w:t>Annexe 4 – Défi qui a de la classe!</w:t>
        </w:r>
        <w:r w:rsidR="004128C0">
          <w:rPr>
            <w:noProof/>
            <w:webHidden/>
          </w:rPr>
          <w:tab/>
        </w:r>
        <w:r w:rsidR="004128C0">
          <w:rPr>
            <w:noProof/>
            <w:webHidden/>
          </w:rPr>
          <w:fldChar w:fldCharType="begin"/>
        </w:r>
        <w:r w:rsidR="004128C0">
          <w:rPr>
            <w:noProof/>
            <w:webHidden/>
          </w:rPr>
          <w:instrText xml:space="preserve"> PAGEREF _Toc42520941 \h </w:instrText>
        </w:r>
        <w:r w:rsidR="004128C0">
          <w:rPr>
            <w:noProof/>
            <w:webHidden/>
          </w:rPr>
        </w:r>
        <w:r w:rsidR="004128C0">
          <w:rPr>
            <w:noProof/>
            <w:webHidden/>
          </w:rPr>
          <w:fldChar w:fldCharType="separate"/>
        </w:r>
        <w:r w:rsidR="004128C0">
          <w:rPr>
            <w:noProof/>
            <w:webHidden/>
          </w:rPr>
          <w:t>5</w:t>
        </w:r>
        <w:r w:rsidR="004128C0">
          <w:rPr>
            <w:noProof/>
            <w:webHidden/>
          </w:rPr>
          <w:fldChar w:fldCharType="end"/>
        </w:r>
      </w:hyperlink>
    </w:p>
    <w:p w14:paraId="7FF18435" w14:textId="5B799D59" w:rsidR="004128C0" w:rsidRDefault="00DF6969">
      <w:pPr>
        <w:pStyle w:val="TM2"/>
        <w:rPr>
          <w:rFonts w:asciiTheme="minorHAnsi" w:eastAsiaTheme="minorEastAsia" w:hAnsiTheme="minorHAnsi" w:cstheme="minorBidi"/>
          <w:noProof/>
          <w:szCs w:val="22"/>
          <w:lang w:val="fr-CA" w:eastAsia="fr-CA"/>
        </w:rPr>
      </w:pPr>
      <w:hyperlink w:anchor="_Toc42520942" w:history="1">
        <w:r w:rsidR="004128C0" w:rsidRPr="00757A36">
          <w:rPr>
            <w:rStyle w:val="Lienhypertexte"/>
            <w:noProof/>
          </w:rPr>
          <w:t>Annexe 5 – Défi qui a de la classe!</w:t>
        </w:r>
        <w:r w:rsidR="004128C0">
          <w:rPr>
            <w:noProof/>
            <w:webHidden/>
          </w:rPr>
          <w:tab/>
        </w:r>
        <w:r w:rsidR="004128C0">
          <w:rPr>
            <w:noProof/>
            <w:webHidden/>
          </w:rPr>
          <w:fldChar w:fldCharType="begin"/>
        </w:r>
        <w:r w:rsidR="004128C0">
          <w:rPr>
            <w:noProof/>
            <w:webHidden/>
          </w:rPr>
          <w:instrText xml:space="preserve"> PAGEREF _Toc42520942 \h </w:instrText>
        </w:r>
        <w:r w:rsidR="004128C0">
          <w:rPr>
            <w:noProof/>
            <w:webHidden/>
          </w:rPr>
        </w:r>
        <w:r w:rsidR="004128C0">
          <w:rPr>
            <w:noProof/>
            <w:webHidden/>
          </w:rPr>
          <w:fldChar w:fldCharType="separate"/>
        </w:r>
        <w:r w:rsidR="004128C0">
          <w:rPr>
            <w:noProof/>
            <w:webHidden/>
          </w:rPr>
          <w:t>6</w:t>
        </w:r>
        <w:r w:rsidR="004128C0">
          <w:rPr>
            <w:noProof/>
            <w:webHidden/>
          </w:rPr>
          <w:fldChar w:fldCharType="end"/>
        </w:r>
      </w:hyperlink>
    </w:p>
    <w:p w14:paraId="6F69D917" w14:textId="07A6EDD5" w:rsidR="004128C0" w:rsidRDefault="00DF6969">
      <w:pPr>
        <w:pStyle w:val="TM2"/>
        <w:rPr>
          <w:rFonts w:asciiTheme="minorHAnsi" w:eastAsiaTheme="minorEastAsia" w:hAnsiTheme="minorHAnsi" w:cstheme="minorBidi"/>
          <w:noProof/>
          <w:szCs w:val="22"/>
          <w:lang w:val="fr-CA" w:eastAsia="fr-CA"/>
        </w:rPr>
      </w:pPr>
      <w:hyperlink w:anchor="_Toc42520943" w:history="1">
        <w:r w:rsidR="004128C0" w:rsidRPr="00757A36">
          <w:rPr>
            <w:rStyle w:val="Lienhypertexte"/>
            <w:noProof/>
          </w:rPr>
          <w:t>Budding explorer!</w:t>
        </w:r>
        <w:r w:rsidR="004128C0">
          <w:rPr>
            <w:noProof/>
            <w:webHidden/>
          </w:rPr>
          <w:tab/>
        </w:r>
        <w:r w:rsidR="004128C0">
          <w:rPr>
            <w:noProof/>
            <w:webHidden/>
          </w:rPr>
          <w:fldChar w:fldCharType="begin"/>
        </w:r>
        <w:r w:rsidR="004128C0">
          <w:rPr>
            <w:noProof/>
            <w:webHidden/>
          </w:rPr>
          <w:instrText xml:space="preserve"> PAGEREF _Toc42520943 \h </w:instrText>
        </w:r>
        <w:r w:rsidR="004128C0">
          <w:rPr>
            <w:noProof/>
            <w:webHidden/>
          </w:rPr>
        </w:r>
        <w:r w:rsidR="004128C0">
          <w:rPr>
            <w:noProof/>
            <w:webHidden/>
          </w:rPr>
          <w:fldChar w:fldCharType="separate"/>
        </w:r>
        <w:r w:rsidR="004128C0">
          <w:rPr>
            <w:noProof/>
            <w:webHidden/>
          </w:rPr>
          <w:t>7</w:t>
        </w:r>
        <w:r w:rsidR="004128C0">
          <w:rPr>
            <w:noProof/>
            <w:webHidden/>
          </w:rPr>
          <w:fldChar w:fldCharType="end"/>
        </w:r>
      </w:hyperlink>
    </w:p>
    <w:p w14:paraId="416EF0A1" w14:textId="0EF2408E" w:rsidR="004128C0" w:rsidRDefault="00DF6969">
      <w:pPr>
        <w:pStyle w:val="TM2"/>
        <w:rPr>
          <w:rFonts w:asciiTheme="minorHAnsi" w:eastAsiaTheme="minorEastAsia" w:hAnsiTheme="minorHAnsi" w:cstheme="minorBidi"/>
          <w:noProof/>
          <w:szCs w:val="22"/>
          <w:lang w:val="fr-CA" w:eastAsia="fr-CA"/>
        </w:rPr>
      </w:pPr>
      <w:hyperlink w:anchor="_Toc42520947" w:history="1">
        <w:r w:rsidR="004128C0" w:rsidRPr="00757A36">
          <w:rPr>
            <w:rStyle w:val="Lienhypertexte"/>
            <w:noProof/>
          </w:rPr>
          <w:t>Annexe – Budding explorer!</w:t>
        </w:r>
        <w:r w:rsidR="004128C0">
          <w:rPr>
            <w:noProof/>
            <w:webHidden/>
          </w:rPr>
          <w:tab/>
        </w:r>
        <w:r w:rsidR="004128C0">
          <w:rPr>
            <w:noProof/>
            <w:webHidden/>
          </w:rPr>
          <w:fldChar w:fldCharType="begin"/>
        </w:r>
        <w:r w:rsidR="004128C0">
          <w:rPr>
            <w:noProof/>
            <w:webHidden/>
          </w:rPr>
          <w:instrText xml:space="preserve"> PAGEREF _Toc42520947 \h </w:instrText>
        </w:r>
        <w:r w:rsidR="004128C0">
          <w:rPr>
            <w:noProof/>
            <w:webHidden/>
          </w:rPr>
        </w:r>
        <w:r w:rsidR="004128C0">
          <w:rPr>
            <w:noProof/>
            <w:webHidden/>
          </w:rPr>
          <w:fldChar w:fldCharType="separate"/>
        </w:r>
        <w:r w:rsidR="004128C0">
          <w:rPr>
            <w:noProof/>
            <w:webHidden/>
          </w:rPr>
          <w:t>9</w:t>
        </w:r>
        <w:r w:rsidR="004128C0">
          <w:rPr>
            <w:noProof/>
            <w:webHidden/>
          </w:rPr>
          <w:fldChar w:fldCharType="end"/>
        </w:r>
      </w:hyperlink>
    </w:p>
    <w:p w14:paraId="58122DB3" w14:textId="635D23D3" w:rsidR="004128C0" w:rsidRDefault="00DF6969">
      <w:pPr>
        <w:pStyle w:val="TM2"/>
        <w:rPr>
          <w:rFonts w:asciiTheme="minorHAnsi" w:eastAsiaTheme="minorEastAsia" w:hAnsiTheme="minorHAnsi" w:cstheme="minorBidi"/>
          <w:noProof/>
          <w:szCs w:val="22"/>
          <w:lang w:val="fr-CA" w:eastAsia="fr-CA"/>
        </w:rPr>
      </w:pPr>
      <w:hyperlink w:anchor="_Toc42520948" w:history="1">
        <w:r w:rsidR="004128C0" w:rsidRPr="00757A36">
          <w:rPr>
            <w:rStyle w:val="Lienhypertexte"/>
            <w:noProof/>
          </w:rPr>
          <w:t>Les notes d’Adriana</w:t>
        </w:r>
        <w:r w:rsidR="004128C0">
          <w:rPr>
            <w:noProof/>
            <w:webHidden/>
          </w:rPr>
          <w:tab/>
        </w:r>
        <w:r w:rsidR="004128C0">
          <w:rPr>
            <w:noProof/>
            <w:webHidden/>
          </w:rPr>
          <w:fldChar w:fldCharType="begin"/>
        </w:r>
        <w:r w:rsidR="004128C0">
          <w:rPr>
            <w:noProof/>
            <w:webHidden/>
          </w:rPr>
          <w:instrText xml:space="preserve"> PAGEREF _Toc42520948 \h </w:instrText>
        </w:r>
        <w:r w:rsidR="004128C0">
          <w:rPr>
            <w:noProof/>
            <w:webHidden/>
          </w:rPr>
        </w:r>
        <w:r w:rsidR="004128C0">
          <w:rPr>
            <w:noProof/>
            <w:webHidden/>
          </w:rPr>
          <w:fldChar w:fldCharType="separate"/>
        </w:r>
        <w:r w:rsidR="004128C0">
          <w:rPr>
            <w:noProof/>
            <w:webHidden/>
          </w:rPr>
          <w:t>10</w:t>
        </w:r>
        <w:r w:rsidR="004128C0">
          <w:rPr>
            <w:noProof/>
            <w:webHidden/>
          </w:rPr>
          <w:fldChar w:fldCharType="end"/>
        </w:r>
      </w:hyperlink>
    </w:p>
    <w:p w14:paraId="54F684E2" w14:textId="05687F22" w:rsidR="004128C0" w:rsidRDefault="00DF6969">
      <w:pPr>
        <w:pStyle w:val="TM2"/>
        <w:rPr>
          <w:rFonts w:asciiTheme="minorHAnsi" w:eastAsiaTheme="minorEastAsia" w:hAnsiTheme="minorHAnsi" w:cstheme="minorBidi"/>
          <w:noProof/>
          <w:szCs w:val="22"/>
          <w:lang w:val="fr-CA" w:eastAsia="fr-CA"/>
        </w:rPr>
      </w:pPr>
      <w:hyperlink w:anchor="_Toc42520952" w:history="1">
        <w:r w:rsidR="004128C0" w:rsidRPr="00757A36">
          <w:rPr>
            <w:rStyle w:val="Lienhypertexte"/>
            <w:noProof/>
          </w:rPr>
          <w:t>Annexe – Solutionnaire</w:t>
        </w:r>
        <w:r w:rsidR="004128C0">
          <w:rPr>
            <w:noProof/>
            <w:webHidden/>
          </w:rPr>
          <w:tab/>
        </w:r>
        <w:r w:rsidR="004128C0">
          <w:rPr>
            <w:noProof/>
            <w:webHidden/>
          </w:rPr>
          <w:fldChar w:fldCharType="begin"/>
        </w:r>
        <w:r w:rsidR="004128C0">
          <w:rPr>
            <w:noProof/>
            <w:webHidden/>
          </w:rPr>
          <w:instrText xml:space="preserve"> PAGEREF _Toc42520952 \h </w:instrText>
        </w:r>
        <w:r w:rsidR="004128C0">
          <w:rPr>
            <w:noProof/>
            <w:webHidden/>
          </w:rPr>
        </w:r>
        <w:r w:rsidR="004128C0">
          <w:rPr>
            <w:noProof/>
            <w:webHidden/>
          </w:rPr>
          <w:fldChar w:fldCharType="separate"/>
        </w:r>
        <w:r w:rsidR="004128C0">
          <w:rPr>
            <w:noProof/>
            <w:webHidden/>
          </w:rPr>
          <w:t>11</w:t>
        </w:r>
        <w:r w:rsidR="004128C0">
          <w:rPr>
            <w:noProof/>
            <w:webHidden/>
          </w:rPr>
          <w:fldChar w:fldCharType="end"/>
        </w:r>
      </w:hyperlink>
    </w:p>
    <w:p w14:paraId="1054A5F3" w14:textId="53C48A0E" w:rsidR="004128C0" w:rsidRDefault="00DF6969">
      <w:pPr>
        <w:pStyle w:val="TM2"/>
        <w:rPr>
          <w:rFonts w:asciiTheme="minorHAnsi" w:eastAsiaTheme="minorEastAsia" w:hAnsiTheme="minorHAnsi" w:cstheme="minorBidi"/>
          <w:noProof/>
          <w:szCs w:val="22"/>
          <w:lang w:val="fr-CA" w:eastAsia="fr-CA"/>
        </w:rPr>
      </w:pPr>
      <w:hyperlink w:anchor="_Toc42520953" w:history="1">
        <w:r w:rsidR="004128C0" w:rsidRPr="00757A36">
          <w:rPr>
            <w:rStyle w:val="Lienhypertexte"/>
            <w:noProof/>
          </w:rPr>
          <w:t>Reproduction asexuée des végétaux</w:t>
        </w:r>
        <w:r w:rsidR="004128C0">
          <w:rPr>
            <w:noProof/>
            <w:webHidden/>
          </w:rPr>
          <w:tab/>
        </w:r>
        <w:r w:rsidR="004128C0">
          <w:rPr>
            <w:noProof/>
            <w:webHidden/>
          </w:rPr>
          <w:fldChar w:fldCharType="begin"/>
        </w:r>
        <w:r w:rsidR="004128C0">
          <w:rPr>
            <w:noProof/>
            <w:webHidden/>
          </w:rPr>
          <w:instrText xml:space="preserve"> PAGEREF _Toc42520953 \h </w:instrText>
        </w:r>
        <w:r w:rsidR="004128C0">
          <w:rPr>
            <w:noProof/>
            <w:webHidden/>
          </w:rPr>
        </w:r>
        <w:r w:rsidR="004128C0">
          <w:rPr>
            <w:noProof/>
            <w:webHidden/>
          </w:rPr>
          <w:fldChar w:fldCharType="separate"/>
        </w:r>
        <w:r w:rsidR="004128C0">
          <w:rPr>
            <w:noProof/>
            <w:webHidden/>
          </w:rPr>
          <w:t>12</w:t>
        </w:r>
        <w:r w:rsidR="004128C0">
          <w:rPr>
            <w:noProof/>
            <w:webHidden/>
          </w:rPr>
          <w:fldChar w:fldCharType="end"/>
        </w:r>
      </w:hyperlink>
    </w:p>
    <w:p w14:paraId="02FF57F0" w14:textId="1826EB62" w:rsidR="004128C0" w:rsidRDefault="00DF6969">
      <w:pPr>
        <w:pStyle w:val="TM2"/>
        <w:rPr>
          <w:rFonts w:asciiTheme="minorHAnsi" w:eastAsiaTheme="minorEastAsia" w:hAnsiTheme="minorHAnsi" w:cstheme="minorBidi"/>
          <w:noProof/>
          <w:szCs w:val="22"/>
          <w:lang w:val="fr-CA" w:eastAsia="fr-CA"/>
        </w:rPr>
      </w:pPr>
      <w:hyperlink w:anchor="_Toc42520957" w:history="1">
        <w:r w:rsidR="004128C0" w:rsidRPr="00757A36">
          <w:rPr>
            <w:rStyle w:val="Lienhypertexte"/>
            <w:noProof/>
          </w:rPr>
          <w:t>Annexe 1 – Mode de reproduction asexuée</w:t>
        </w:r>
        <w:r w:rsidR="004128C0">
          <w:rPr>
            <w:noProof/>
            <w:webHidden/>
          </w:rPr>
          <w:tab/>
        </w:r>
        <w:r w:rsidR="004128C0">
          <w:rPr>
            <w:noProof/>
            <w:webHidden/>
          </w:rPr>
          <w:fldChar w:fldCharType="begin"/>
        </w:r>
        <w:r w:rsidR="004128C0">
          <w:rPr>
            <w:noProof/>
            <w:webHidden/>
          </w:rPr>
          <w:instrText xml:space="preserve"> PAGEREF _Toc42520957 \h </w:instrText>
        </w:r>
        <w:r w:rsidR="004128C0">
          <w:rPr>
            <w:noProof/>
            <w:webHidden/>
          </w:rPr>
        </w:r>
        <w:r w:rsidR="004128C0">
          <w:rPr>
            <w:noProof/>
            <w:webHidden/>
          </w:rPr>
          <w:fldChar w:fldCharType="separate"/>
        </w:r>
        <w:r w:rsidR="004128C0">
          <w:rPr>
            <w:noProof/>
            <w:webHidden/>
          </w:rPr>
          <w:t>13</w:t>
        </w:r>
        <w:r w:rsidR="004128C0">
          <w:rPr>
            <w:noProof/>
            <w:webHidden/>
          </w:rPr>
          <w:fldChar w:fldCharType="end"/>
        </w:r>
      </w:hyperlink>
    </w:p>
    <w:p w14:paraId="18DD369B" w14:textId="652102EE" w:rsidR="004128C0" w:rsidRDefault="00DF6969">
      <w:pPr>
        <w:pStyle w:val="TM2"/>
        <w:rPr>
          <w:rFonts w:asciiTheme="minorHAnsi" w:eastAsiaTheme="minorEastAsia" w:hAnsiTheme="minorHAnsi" w:cstheme="minorBidi"/>
          <w:noProof/>
          <w:szCs w:val="22"/>
          <w:lang w:val="fr-CA" w:eastAsia="fr-CA"/>
        </w:rPr>
      </w:pPr>
      <w:hyperlink w:anchor="_Toc42520958" w:history="1">
        <w:r w:rsidR="004128C0" w:rsidRPr="00757A36">
          <w:rPr>
            <w:rStyle w:val="Lienhypertexte"/>
            <w:noProof/>
          </w:rPr>
          <w:t>Annexe 2 – Solutions mode de reproduction asexuée</w:t>
        </w:r>
        <w:r w:rsidR="004128C0">
          <w:rPr>
            <w:noProof/>
            <w:webHidden/>
          </w:rPr>
          <w:tab/>
        </w:r>
        <w:r w:rsidR="004128C0">
          <w:rPr>
            <w:noProof/>
            <w:webHidden/>
          </w:rPr>
          <w:fldChar w:fldCharType="begin"/>
        </w:r>
        <w:r w:rsidR="004128C0">
          <w:rPr>
            <w:noProof/>
            <w:webHidden/>
          </w:rPr>
          <w:instrText xml:space="preserve"> PAGEREF _Toc42520958 \h </w:instrText>
        </w:r>
        <w:r w:rsidR="004128C0">
          <w:rPr>
            <w:noProof/>
            <w:webHidden/>
          </w:rPr>
        </w:r>
        <w:r w:rsidR="004128C0">
          <w:rPr>
            <w:noProof/>
            <w:webHidden/>
          </w:rPr>
          <w:fldChar w:fldCharType="separate"/>
        </w:r>
        <w:r w:rsidR="004128C0">
          <w:rPr>
            <w:noProof/>
            <w:webHidden/>
          </w:rPr>
          <w:t>14</w:t>
        </w:r>
        <w:r w:rsidR="004128C0">
          <w:rPr>
            <w:noProof/>
            <w:webHidden/>
          </w:rPr>
          <w:fldChar w:fldCharType="end"/>
        </w:r>
      </w:hyperlink>
    </w:p>
    <w:p w14:paraId="7984966C" w14:textId="61E738C4" w:rsidR="004128C0" w:rsidRDefault="00DF6969">
      <w:pPr>
        <w:pStyle w:val="TM2"/>
        <w:rPr>
          <w:rFonts w:asciiTheme="minorHAnsi" w:eastAsiaTheme="minorEastAsia" w:hAnsiTheme="minorHAnsi" w:cstheme="minorBidi"/>
          <w:noProof/>
          <w:szCs w:val="22"/>
          <w:lang w:val="fr-CA" w:eastAsia="fr-CA"/>
        </w:rPr>
      </w:pPr>
      <w:hyperlink w:anchor="_Toc42520959" w:history="1">
        <w:r w:rsidR="004128C0" w:rsidRPr="00757A36">
          <w:rPr>
            <w:rStyle w:val="Lienhypertexte"/>
            <w:noProof/>
          </w:rPr>
          <w:t>Coucher de soleil à la manière de Van Gogh</w:t>
        </w:r>
        <w:r w:rsidR="004128C0">
          <w:rPr>
            <w:noProof/>
            <w:webHidden/>
          </w:rPr>
          <w:tab/>
        </w:r>
        <w:r w:rsidR="004128C0">
          <w:rPr>
            <w:noProof/>
            <w:webHidden/>
          </w:rPr>
          <w:fldChar w:fldCharType="begin"/>
        </w:r>
        <w:r w:rsidR="004128C0">
          <w:rPr>
            <w:noProof/>
            <w:webHidden/>
          </w:rPr>
          <w:instrText xml:space="preserve"> PAGEREF _Toc42520959 \h </w:instrText>
        </w:r>
        <w:r w:rsidR="004128C0">
          <w:rPr>
            <w:noProof/>
            <w:webHidden/>
          </w:rPr>
        </w:r>
        <w:r w:rsidR="004128C0">
          <w:rPr>
            <w:noProof/>
            <w:webHidden/>
          </w:rPr>
          <w:fldChar w:fldCharType="separate"/>
        </w:r>
        <w:r w:rsidR="004128C0">
          <w:rPr>
            <w:noProof/>
            <w:webHidden/>
          </w:rPr>
          <w:t>15</w:t>
        </w:r>
        <w:r w:rsidR="004128C0">
          <w:rPr>
            <w:noProof/>
            <w:webHidden/>
          </w:rPr>
          <w:fldChar w:fldCharType="end"/>
        </w:r>
      </w:hyperlink>
    </w:p>
    <w:p w14:paraId="6F6D3B34" w14:textId="208CD5CE" w:rsidR="004128C0" w:rsidRDefault="00DF6969">
      <w:pPr>
        <w:pStyle w:val="TM2"/>
        <w:rPr>
          <w:rFonts w:asciiTheme="minorHAnsi" w:eastAsiaTheme="minorEastAsia" w:hAnsiTheme="minorHAnsi" w:cstheme="minorBidi"/>
          <w:noProof/>
          <w:szCs w:val="22"/>
          <w:lang w:val="fr-CA" w:eastAsia="fr-CA"/>
        </w:rPr>
      </w:pPr>
      <w:hyperlink w:anchor="_Toc42520963" w:history="1">
        <w:r w:rsidR="004128C0" w:rsidRPr="00757A36">
          <w:rPr>
            <w:rStyle w:val="Lienhypertexte"/>
            <w:noProof/>
          </w:rPr>
          <w:t>Annexe 1</w:t>
        </w:r>
        <w:r w:rsidR="007E1BA1">
          <w:rPr>
            <w:rStyle w:val="Lienhypertexte"/>
            <w:noProof/>
          </w:rPr>
          <w:t xml:space="preserve"> </w:t>
        </w:r>
        <w:r w:rsidR="004128C0" w:rsidRPr="00757A36">
          <w:rPr>
            <w:rStyle w:val="Lienhypertexte"/>
            <w:noProof/>
          </w:rPr>
          <w:t>– Préparation pour le coucher de soleil à la manière de Van Gogh</w:t>
        </w:r>
        <w:r w:rsidR="004128C0">
          <w:rPr>
            <w:noProof/>
            <w:webHidden/>
          </w:rPr>
          <w:tab/>
        </w:r>
        <w:r w:rsidR="004128C0">
          <w:rPr>
            <w:noProof/>
            <w:webHidden/>
          </w:rPr>
          <w:fldChar w:fldCharType="begin"/>
        </w:r>
        <w:r w:rsidR="004128C0">
          <w:rPr>
            <w:noProof/>
            <w:webHidden/>
          </w:rPr>
          <w:instrText xml:space="preserve"> PAGEREF _Toc42520963 \h </w:instrText>
        </w:r>
        <w:r w:rsidR="004128C0">
          <w:rPr>
            <w:noProof/>
            <w:webHidden/>
          </w:rPr>
        </w:r>
        <w:r w:rsidR="004128C0">
          <w:rPr>
            <w:noProof/>
            <w:webHidden/>
          </w:rPr>
          <w:fldChar w:fldCharType="separate"/>
        </w:r>
        <w:r w:rsidR="004128C0">
          <w:rPr>
            <w:noProof/>
            <w:webHidden/>
          </w:rPr>
          <w:t>16</w:t>
        </w:r>
        <w:r w:rsidR="004128C0">
          <w:rPr>
            <w:noProof/>
            <w:webHidden/>
          </w:rPr>
          <w:fldChar w:fldCharType="end"/>
        </w:r>
      </w:hyperlink>
    </w:p>
    <w:p w14:paraId="4C8522B7" w14:textId="55F31015" w:rsidR="004128C0" w:rsidRDefault="00DF6969">
      <w:pPr>
        <w:pStyle w:val="TM2"/>
        <w:rPr>
          <w:rFonts w:asciiTheme="minorHAnsi" w:eastAsiaTheme="minorEastAsia" w:hAnsiTheme="minorHAnsi" w:cstheme="minorBidi"/>
          <w:noProof/>
          <w:szCs w:val="22"/>
          <w:lang w:val="fr-CA" w:eastAsia="fr-CA"/>
        </w:rPr>
      </w:pPr>
      <w:hyperlink w:anchor="_Toc42520964" w:history="1">
        <w:r w:rsidR="004128C0" w:rsidRPr="00757A36">
          <w:rPr>
            <w:rStyle w:val="Lienhypertexte"/>
            <w:noProof/>
          </w:rPr>
          <w:t>Annexe 2</w:t>
        </w:r>
        <w:r w:rsidR="007E1BA1">
          <w:rPr>
            <w:rStyle w:val="Lienhypertexte"/>
            <w:noProof/>
          </w:rPr>
          <w:t xml:space="preserve"> </w:t>
        </w:r>
        <w:r w:rsidR="004128C0" w:rsidRPr="00757A36">
          <w:rPr>
            <w:rStyle w:val="Lienhypertexte"/>
            <w:noProof/>
          </w:rPr>
          <w:t>– Exemples de coucher de soleil</w:t>
        </w:r>
        <w:r w:rsidR="004128C0">
          <w:rPr>
            <w:noProof/>
            <w:webHidden/>
          </w:rPr>
          <w:tab/>
        </w:r>
        <w:r w:rsidR="004128C0">
          <w:rPr>
            <w:noProof/>
            <w:webHidden/>
          </w:rPr>
          <w:fldChar w:fldCharType="begin"/>
        </w:r>
        <w:r w:rsidR="004128C0">
          <w:rPr>
            <w:noProof/>
            <w:webHidden/>
          </w:rPr>
          <w:instrText xml:space="preserve"> PAGEREF _Toc42520964 \h </w:instrText>
        </w:r>
        <w:r w:rsidR="004128C0">
          <w:rPr>
            <w:noProof/>
            <w:webHidden/>
          </w:rPr>
        </w:r>
        <w:r w:rsidR="004128C0">
          <w:rPr>
            <w:noProof/>
            <w:webHidden/>
          </w:rPr>
          <w:fldChar w:fldCharType="separate"/>
        </w:r>
        <w:r w:rsidR="004128C0">
          <w:rPr>
            <w:noProof/>
            <w:webHidden/>
          </w:rPr>
          <w:t>17</w:t>
        </w:r>
        <w:r w:rsidR="004128C0">
          <w:rPr>
            <w:noProof/>
            <w:webHidden/>
          </w:rPr>
          <w:fldChar w:fldCharType="end"/>
        </w:r>
      </w:hyperlink>
    </w:p>
    <w:p w14:paraId="2A91A4D1" w14:textId="4ABE1E9E" w:rsidR="004128C0" w:rsidRDefault="00DF6969">
      <w:pPr>
        <w:pStyle w:val="TM2"/>
        <w:rPr>
          <w:rFonts w:asciiTheme="minorHAnsi" w:eastAsiaTheme="minorEastAsia" w:hAnsiTheme="minorHAnsi" w:cstheme="minorBidi"/>
          <w:noProof/>
          <w:szCs w:val="22"/>
          <w:lang w:val="fr-CA" w:eastAsia="fr-CA"/>
        </w:rPr>
      </w:pPr>
      <w:hyperlink w:anchor="_Toc42520965" w:history="1">
        <w:r w:rsidR="004128C0" w:rsidRPr="00757A36">
          <w:rPr>
            <w:rStyle w:val="Lienhypertexte"/>
            <w:noProof/>
          </w:rPr>
          <w:t>Annexe – Œuvres de Van Gogh</w:t>
        </w:r>
        <w:r w:rsidR="004128C0">
          <w:rPr>
            <w:noProof/>
            <w:webHidden/>
          </w:rPr>
          <w:tab/>
        </w:r>
        <w:r w:rsidR="004128C0">
          <w:rPr>
            <w:noProof/>
            <w:webHidden/>
          </w:rPr>
          <w:fldChar w:fldCharType="begin"/>
        </w:r>
        <w:r w:rsidR="004128C0">
          <w:rPr>
            <w:noProof/>
            <w:webHidden/>
          </w:rPr>
          <w:instrText xml:space="preserve"> PAGEREF _Toc42520965 \h </w:instrText>
        </w:r>
        <w:r w:rsidR="004128C0">
          <w:rPr>
            <w:noProof/>
            <w:webHidden/>
          </w:rPr>
        </w:r>
        <w:r w:rsidR="004128C0">
          <w:rPr>
            <w:noProof/>
            <w:webHidden/>
          </w:rPr>
          <w:fldChar w:fldCharType="separate"/>
        </w:r>
        <w:r w:rsidR="004128C0">
          <w:rPr>
            <w:noProof/>
            <w:webHidden/>
          </w:rPr>
          <w:t>18</w:t>
        </w:r>
        <w:r w:rsidR="004128C0">
          <w:rPr>
            <w:noProof/>
            <w:webHidden/>
          </w:rPr>
          <w:fldChar w:fldCharType="end"/>
        </w:r>
      </w:hyperlink>
    </w:p>
    <w:p w14:paraId="306CB3B4" w14:textId="24B5C914" w:rsidR="004128C0" w:rsidRDefault="00DF6969">
      <w:pPr>
        <w:pStyle w:val="TM2"/>
        <w:rPr>
          <w:rFonts w:asciiTheme="minorHAnsi" w:eastAsiaTheme="minorEastAsia" w:hAnsiTheme="minorHAnsi" w:cstheme="minorBidi"/>
          <w:noProof/>
          <w:szCs w:val="22"/>
          <w:lang w:val="fr-CA" w:eastAsia="fr-CA"/>
        </w:rPr>
      </w:pPr>
      <w:hyperlink w:anchor="_Toc42520966" w:history="1">
        <w:r w:rsidR="004128C0" w:rsidRPr="00757A36">
          <w:rPr>
            <w:rStyle w:val="Lienhypertexte"/>
            <w:noProof/>
          </w:rPr>
          <w:t>Annexe – Lexique du vocabulaires plastique</w:t>
        </w:r>
        <w:r w:rsidR="004128C0">
          <w:rPr>
            <w:noProof/>
            <w:webHidden/>
          </w:rPr>
          <w:tab/>
        </w:r>
        <w:r w:rsidR="004128C0">
          <w:rPr>
            <w:noProof/>
            <w:webHidden/>
          </w:rPr>
          <w:fldChar w:fldCharType="begin"/>
        </w:r>
        <w:r w:rsidR="004128C0">
          <w:rPr>
            <w:noProof/>
            <w:webHidden/>
          </w:rPr>
          <w:instrText xml:space="preserve"> PAGEREF _Toc42520966 \h </w:instrText>
        </w:r>
        <w:r w:rsidR="004128C0">
          <w:rPr>
            <w:noProof/>
            <w:webHidden/>
          </w:rPr>
        </w:r>
        <w:r w:rsidR="004128C0">
          <w:rPr>
            <w:noProof/>
            <w:webHidden/>
          </w:rPr>
          <w:fldChar w:fldCharType="separate"/>
        </w:r>
        <w:r w:rsidR="004128C0">
          <w:rPr>
            <w:noProof/>
            <w:webHidden/>
          </w:rPr>
          <w:t>19</w:t>
        </w:r>
        <w:r w:rsidR="004128C0">
          <w:rPr>
            <w:noProof/>
            <w:webHidden/>
          </w:rPr>
          <w:fldChar w:fldCharType="end"/>
        </w:r>
      </w:hyperlink>
    </w:p>
    <w:p w14:paraId="5536C8B2" w14:textId="2C507E5E" w:rsidR="004128C0" w:rsidRDefault="00DF6969">
      <w:pPr>
        <w:pStyle w:val="TM2"/>
        <w:rPr>
          <w:rFonts w:asciiTheme="minorHAnsi" w:eastAsiaTheme="minorEastAsia" w:hAnsiTheme="minorHAnsi" w:cstheme="minorBidi"/>
          <w:noProof/>
          <w:szCs w:val="22"/>
          <w:lang w:val="fr-CA" w:eastAsia="fr-CA"/>
        </w:rPr>
      </w:pPr>
      <w:hyperlink w:anchor="_Toc42520967" w:history="1">
        <w:r w:rsidR="004128C0" w:rsidRPr="00757A36">
          <w:rPr>
            <w:rStyle w:val="Lienhypertexte"/>
            <w:noProof/>
          </w:rPr>
          <w:t>Stéréo… Stéréotypes !</w:t>
        </w:r>
        <w:r w:rsidR="004128C0">
          <w:rPr>
            <w:noProof/>
            <w:webHidden/>
          </w:rPr>
          <w:tab/>
        </w:r>
        <w:r w:rsidR="004128C0">
          <w:rPr>
            <w:noProof/>
            <w:webHidden/>
          </w:rPr>
          <w:fldChar w:fldCharType="begin"/>
        </w:r>
        <w:r w:rsidR="004128C0">
          <w:rPr>
            <w:noProof/>
            <w:webHidden/>
          </w:rPr>
          <w:instrText xml:space="preserve"> PAGEREF _Toc42520967 \h </w:instrText>
        </w:r>
        <w:r w:rsidR="004128C0">
          <w:rPr>
            <w:noProof/>
            <w:webHidden/>
          </w:rPr>
        </w:r>
        <w:r w:rsidR="004128C0">
          <w:rPr>
            <w:noProof/>
            <w:webHidden/>
          </w:rPr>
          <w:fldChar w:fldCharType="separate"/>
        </w:r>
        <w:r w:rsidR="004128C0">
          <w:rPr>
            <w:noProof/>
            <w:webHidden/>
          </w:rPr>
          <w:t>20</w:t>
        </w:r>
        <w:r w:rsidR="004128C0">
          <w:rPr>
            <w:noProof/>
            <w:webHidden/>
          </w:rPr>
          <w:fldChar w:fldCharType="end"/>
        </w:r>
      </w:hyperlink>
    </w:p>
    <w:p w14:paraId="21C55986" w14:textId="0A2EB1AB" w:rsidR="004128C0" w:rsidRDefault="00DF6969">
      <w:pPr>
        <w:pStyle w:val="TM2"/>
        <w:rPr>
          <w:rFonts w:asciiTheme="minorHAnsi" w:eastAsiaTheme="minorEastAsia" w:hAnsiTheme="minorHAnsi" w:cstheme="minorBidi"/>
          <w:noProof/>
          <w:szCs w:val="22"/>
          <w:lang w:val="fr-CA" w:eastAsia="fr-CA"/>
        </w:rPr>
      </w:pPr>
      <w:hyperlink w:anchor="_Toc42520971" w:history="1">
        <w:r w:rsidR="004128C0" w:rsidRPr="00757A36">
          <w:rPr>
            <w:rStyle w:val="Lienhypertexte"/>
            <w:noProof/>
          </w:rPr>
          <w:t>Émancipation</w:t>
        </w:r>
        <w:r w:rsidR="004128C0">
          <w:rPr>
            <w:noProof/>
            <w:webHidden/>
          </w:rPr>
          <w:tab/>
        </w:r>
        <w:r w:rsidR="004128C0">
          <w:rPr>
            <w:noProof/>
            <w:webHidden/>
          </w:rPr>
          <w:fldChar w:fldCharType="begin"/>
        </w:r>
        <w:r w:rsidR="004128C0">
          <w:rPr>
            <w:noProof/>
            <w:webHidden/>
          </w:rPr>
          <w:instrText xml:space="preserve"> PAGEREF _Toc42520971 \h </w:instrText>
        </w:r>
        <w:r w:rsidR="004128C0">
          <w:rPr>
            <w:noProof/>
            <w:webHidden/>
          </w:rPr>
        </w:r>
        <w:r w:rsidR="004128C0">
          <w:rPr>
            <w:noProof/>
            <w:webHidden/>
          </w:rPr>
          <w:fldChar w:fldCharType="separate"/>
        </w:r>
        <w:r w:rsidR="004128C0">
          <w:rPr>
            <w:noProof/>
            <w:webHidden/>
          </w:rPr>
          <w:t>21</w:t>
        </w:r>
        <w:r w:rsidR="004128C0">
          <w:rPr>
            <w:noProof/>
            <w:webHidden/>
          </w:rPr>
          <w:fldChar w:fldCharType="end"/>
        </w:r>
      </w:hyperlink>
    </w:p>
    <w:p w14:paraId="0F910F1E" w14:textId="7059595E" w:rsidR="004128C0" w:rsidRDefault="00DF6969">
      <w:pPr>
        <w:pStyle w:val="TM2"/>
        <w:rPr>
          <w:rFonts w:asciiTheme="minorHAnsi" w:eastAsiaTheme="minorEastAsia" w:hAnsiTheme="minorHAnsi" w:cstheme="minorBidi"/>
          <w:noProof/>
          <w:szCs w:val="22"/>
          <w:lang w:val="fr-CA" w:eastAsia="fr-CA"/>
        </w:rPr>
      </w:pPr>
      <w:hyperlink w:anchor="_Toc42520975" w:history="1">
        <w:r w:rsidR="004128C0" w:rsidRPr="00757A36">
          <w:rPr>
            <w:rStyle w:val="Lienhypertexte"/>
            <w:noProof/>
          </w:rPr>
          <w:t>Annexe 1</w:t>
        </w:r>
        <w:r w:rsidR="007E1BA1">
          <w:t xml:space="preserve"> – </w:t>
        </w:r>
        <w:r w:rsidR="004128C0" w:rsidRPr="00757A36">
          <w:rPr>
            <w:rStyle w:val="Lienhypertexte"/>
            <w:noProof/>
          </w:rPr>
          <w:t>Dossier documentaire 1– Émancipation</w:t>
        </w:r>
        <w:r w:rsidR="004128C0">
          <w:rPr>
            <w:noProof/>
            <w:webHidden/>
          </w:rPr>
          <w:tab/>
        </w:r>
        <w:r w:rsidR="004128C0">
          <w:rPr>
            <w:noProof/>
            <w:webHidden/>
          </w:rPr>
          <w:fldChar w:fldCharType="begin"/>
        </w:r>
        <w:r w:rsidR="004128C0">
          <w:rPr>
            <w:noProof/>
            <w:webHidden/>
          </w:rPr>
          <w:instrText xml:space="preserve"> PAGEREF _Toc42520975 \h </w:instrText>
        </w:r>
        <w:r w:rsidR="004128C0">
          <w:rPr>
            <w:noProof/>
            <w:webHidden/>
          </w:rPr>
        </w:r>
        <w:r w:rsidR="004128C0">
          <w:rPr>
            <w:noProof/>
            <w:webHidden/>
          </w:rPr>
          <w:fldChar w:fldCharType="separate"/>
        </w:r>
        <w:r w:rsidR="004128C0">
          <w:rPr>
            <w:noProof/>
            <w:webHidden/>
          </w:rPr>
          <w:t>22</w:t>
        </w:r>
        <w:r w:rsidR="004128C0">
          <w:rPr>
            <w:noProof/>
            <w:webHidden/>
          </w:rPr>
          <w:fldChar w:fldCharType="end"/>
        </w:r>
      </w:hyperlink>
    </w:p>
    <w:p w14:paraId="4AFDBB7A" w14:textId="4B7BF7C9" w:rsidR="004128C0" w:rsidRDefault="00DF6969">
      <w:pPr>
        <w:pStyle w:val="TM2"/>
        <w:rPr>
          <w:rFonts w:asciiTheme="minorHAnsi" w:eastAsiaTheme="minorEastAsia" w:hAnsiTheme="minorHAnsi" w:cstheme="minorBidi"/>
          <w:noProof/>
          <w:szCs w:val="22"/>
          <w:lang w:val="fr-CA" w:eastAsia="fr-CA"/>
        </w:rPr>
      </w:pPr>
      <w:hyperlink w:anchor="_Toc42520976" w:history="1">
        <w:r w:rsidR="004128C0" w:rsidRPr="00757A36">
          <w:rPr>
            <w:rStyle w:val="Lienhypertexte"/>
            <w:noProof/>
          </w:rPr>
          <w:t>Annexe 2</w:t>
        </w:r>
        <w:r w:rsidR="007E1BA1">
          <w:t xml:space="preserve"> – </w:t>
        </w:r>
        <w:r w:rsidR="004128C0" w:rsidRPr="00757A36">
          <w:rPr>
            <w:rStyle w:val="Lienhypertexte"/>
            <w:noProof/>
          </w:rPr>
          <w:t>Dossier documentaire 1– Émancipation (suite)</w:t>
        </w:r>
        <w:r w:rsidR="004128C0">
          <w:rPr>
            <w:noProof/>
            <w:webHidden/>
          </w:rPr>
          <w:tab/>
        </w:r>
        <w:r w:rsidR="004128C0">
          <w:rPr>
            <w:noProof/>
            <w:webHidden/>
          </w:rPr>
          <w:fldChar w:fldCharType="begin"/>
        </w:r>
        <w:r w:rsidR="004128C0">
          <w:rPr>
            <w:noProof/>
            <w:webHidden/>
          </w:rPr>
          <w:instrText xml:space="preserve"> PAGEREF _Toc42520976 \h </w:instrText>
        </w:r>
        <w:r w:rsidR="004128C0">
          <w:rPr>
            <w:noProof/>
            <w:webHidden/>
          </w:rPr>
        </w:r>
        <w:r w:rsidR="004128C0">
          <w:rPr>
            <w:noProof/>
            <w:webHidden/>
          </w:rPr>
          <w:fldChar w:fldCharType="separate"/>
        </w:r>
        <w:r w:rsidR="004128C0">
          <w:rPr>
            <w:noProof/>
            <w:webHidden/>
          </w:rPr>
          <w:t>23</w:t>
        </w:r>
        <w:r w:rsidR="004128C0">
          <w:rPr>
            <w:noProof/>
            <w:webHidden/>
          </w:rPr>
          <w:fldChar w:fldCharType="end"/>
        </w:r>
      </w:hyperlink>
    </w:p>
    <w:p w14:paraId="030E1F66" w14:textId="18619D38" w:rsidR="004128C0" w:rsidRDefault="00DF6969">
      <w:pPr>
        <w:pStyle w:val="TM2"/>
        <w:rPr>
          <w:rFonts w:asciiTheme="minorHAnsi" w:eastAsiaTheme="minorEastAsia" w:hAnsiTheme="minorHAnsi" w:cstheme="minorBidi"/>
          <w:noProof/>
          <w:szCs w:val="22"/>
          <w:lang w:val="fr-CA" w:eastAsia="fr-CA"/>
        </w:rPr>
      </w:pPr>
      <w:hyperlink w:anchor="_Toc42520977" w:history="1">
        <w:r w:rsidR="004128C0" w:rsidRPr="00757A36">
          <w:rPr>
            <w:rStyle w:val="Lienhypertexte"/>
            <w:noProof/>
          </w:rPr>
          <w:t>Annexe 3</w:t>
        </w:r>
        <w:r w:rsidR="007E1BA1">
          <w:t xml:space="preserve"> – </w:t>
        </w:r>
        <w:r w:rsidR="004128C0" w:rsidRPr="00757A36">
          <w:rPr>
            <w:rStyle w:val="Lienhypertexte"/>
            <w:noProof/>
          </w:rPr>
          <w:t>Dossier documentaire 1– Émancipation (suite)</w:t>
        </w:r>
        <w:r w:rsidR="004128C0">
          <w:rPr>
            <w:noProof/>
            <w:webHidden/>
          </w:rPr>
          <w:tab/>
        </w:r>
        <w:r w:rsidR="004128C0">
          <w:rPr>
            <w:noProof/>
            <w:webHidden/>
          </w:rPr>
          <w:fldChar w:fldCharType="begin"/>
        </w:r>
        <w:r w:rsidR="004128C0">
          <w:rPr>
            <w:noProof/>
            <w:webHidden/>
          </w:rPr>
          <w:instrText xml:space="preserve"> PAGEREF _Toc42520977 \h </w:instrText>
        </w:r>
        <w:r w:rsidR="004128C0">
          <w:rPr>
            <w:noProof/>
            <w:webHidden/>
          </w:rPr>
        </w:r>
        <w:r w:rsidR="004128C0">
          <w:rPr>
            <w:noProof/>
            <w:webHidden/>
          </w:rPr>
          <w:fldChar w:fldCharType="separate"/>
        </w:r>
        <w:r w:rsidR="004128C0">
          <w:rPr>
            <w:noProof/>
            <w:webHidden/>
          </w:rPr>
          <w:t>24</w:t>
        </w:r>
        <w:r w:rsidR="004128C0">
          <w:rPr>
            <w:noProof/>
            <w:webHidden/>
          </w:rPr>
          <w:fldChar w:fldCharType="end"/>
        </w:r>
      </w:hyperlink>
    </w:p>
    <w:p w14:paraId="4FD74AFE" w14:textId="65967B63" w:rsidR="004128C0" w:rsidRDefault="00DF6969">
      <w:pPr>
        <w:pStyle w:val="TM2"/>
        <w:rPr>
          <w:rFonts w:asciiTheme="minorHAnsi" w:eastAsiaTheme="minorEastAsia" w:hAnsiTheme="minorHAnsi" w:cstheme="minorBidi"/>
          <w:noProof/>
          <w:szCs w:val="22"/>
          <w:lang w:val="fr-CA" w:eastAsia="fr-CA"/>
        </w:rPr>
      </w:pPr>
      <w:hyperlink w:anchor="_Toc42520978" w:history="1">
        <w:r w:rsidR="004128C0" w:rsidRPr="00757A36">
          <w:rPr>
            <w:rStyle w:val="Lienhypertexte"/>
            <w:noProof/>
          </w:rPr>
          <w:t>Annexe 4</w:t>
        </w:r>
        <w:r w:rsidR="007E1BA1">
          <w:t xml:space="preserve"> – </w:t>
        </w:r>
        <w:r w:rsidR="004128C0" w:rsidRPr="00757A36">
          <w:rPr>
            <w:rStyle w:val="Lienhypertexte"/>
            <w:noProof/>
          </w:rPr>
          <w:t>Dossier documentaire 2– Émancipation</w:t>
        </w:r>
        <w:r w:rsidR="004128C0">
          <w:rPr>
            <w:noProof/>
            <w:webHidden/>
          </w:rPr>
          <w:tab/>
        </w:r>
        <w:r w:rsidR="004128C0">
          <w:rPr>
            <w:noProof/>
            <w:webHidden/>
          </w:rPr>
          <w:fldChar w:fldCharType="begin"/>
        </w:r>
        <w:r w:rsidR="004128C0">
          <w:rPr>
            <w:noProof/>
            <w:webHidden/>
          </w:rPr>
          <w:instrText xml:space="preserve"> PAGEREF _Toc42520978 \h </w:instrText>
        </w:r>
        <w:r w:rsidR="004128C0">
          <w:rPr>
            <w:noProof/>
            <w:webHidden/>
          </w:rPr>
        </w:r>
        <w:r w:rsidR="004128C0">
          <w:rPr>
            <w:noProof/>
            <w:webHidden/>
          </w:rPr>
          <w:fldChar w:fldCharType="separate"/>
        </w:r>
        <w:r w:rsidR="004128C0">
          <w:rPr>
            <w:noProof/>
            <w:webHidden/>
          </w:rPr>
          <w:t>25</w:t>
        </w:r>
        <w:r w:rsidR="004128C0">
          <w:rPr>
            <w:noProof/>
            <w:webHidden/>
          </w:rPr>
          <w:fldChar w:fldCharType="end"/>
        </w:r>
      </w:hyperlink>
    </w:p>
    <w:p w14:paraId="1164E24C" w14:textId="604A0F89" w:rsidR="004128C0" w:rsidRDefault="00DF6969">
      <w:pPr>
        <w:pStyle w:val="TM2"/>
        <w:rPr>
          <w:rFonts w:asciiTheme="minorHAnsi" w:eastAsiaTheme="minorEastAsia" w:hAnsiTheme="minorHAnsi" w:cstheme="minorBidi"/>
          <w:noProof/>
          <w:szCs w:val="22"/>
          <w:lang w:val="fr-CA" w:eastAsia="fr-CA"/>
        </w:rPr>
      </w:pPr>
      <w:hyperlink w:anchor="_Toc42520979" w:history="1">
        <w:r w:rsidR="004128C0" w:rsidRPr="00757A36">
          <w:rPr>
            <w:rStyle w:val="Lienhypertexte"/>
            <w:noProof/>
          </w:rPr>
          <w:t>Annexe 5</w:t>
        </w:r>
        <w:r w:rsidR="007E1BA1">
          <w:t xml:space="preserve"> – </w:t>
        </w:r>
        <w:r w:rsidR="004128C0" w:rsidRPr="00757A36">
          <w:rPr>
            <w:rStyle w:val="Lienhypertexte"/>
            <w:noProof/>
          </w:rPr>
          <w:t>Dossier documentaire 2– Émancipation (suite)</w:t>
        </w:r>
        <w:r w:rsidR="004128C0">
          <w:rPr>
            <w:noProof/>
            <w:webHidden/>
          </w:rPr>
          <w:tab/>
        </w:r>
        <w:r w:rsidR="004128C0">
          <w:rPr>
            <w:noProof/>
            <w:webHidden/>
          </w:rPr>
          <w:fldChar w:fldCharType="begin"/>
        </w:r>
        <w:r w:rsidR="004128C0">
          <w:rPr>
            <w:noProof/>
            <w:webHidden/>
          </w:rPr>
          <w:instrText xml:space="preserve"> PAGEREF _Toc42520979 \h </w:instrText>
        </w:r>
        <w:r w:rsidR="004128C0">
          <w:rPr>
            <w:noProof/>
            <w:webHidden/>
          </w:rPr>
        </w:r>
        <w:r w:rsidR="004128C0">
          <w:rPr>
            <w:noProof/>
            <w:webHidden/>
          </w:rPr>
          <w:fldChar w:fldCharType="separate"/>
        </w:r>
        <w:r w:rsidR="004128C0">
          <w:rPr>
            <w:noProof/>
            <w:webHidden/>
          </w:rPr>
          <w:t>26</w:t>
        </w:r>
        <w:r w:rsidR="004128C0">
          <w:rPr>
            <w:noProof/>
            <w:webHidden/>
          </w:rPr>
          <w:fldChar w:fldCharType="end"/>
        </w:r>
      </w:hyperlink>
    </w:p>
    <w:p w14:paraId="664A36ED" w14:textId="2FAB07D8" w:rsidR="004128C0" w:rsidRDefault="00DF6969">
      <w:pPr>
        <w:pStyle w:val="TM2"/>
        <w:rPr>
          <w:rFonts w:asciiTheme="minorHAnsi" w:eastAsiaTheme="minorEastAsia" w:hAnsiTheme="minorHAnsi" w:cstheme="minorBidi"/>
          <w:noProof/>
          <w:szCs w:val="22"/>
          <w:lang w:val="fr-CA" w:eastAsia="fr-CA"/>
        </w:rPr>
      </w:pPr>
      <w:hyperlink w:anchor="_Toc42520980" w:history="1">
        <w:r w:rsidR="004128C0" w:rsidRPr="00757A36">
          <w:rPr>
            <w:rStyle w:val="Lienhypertexte"/>
            <w:noProof/>
          </w:rPr>
          <w:t>Annexe 6</w:t>
        </w:r>
        <w:r w:rsidR="006A7072">
          <w:t xml:space="preserve"> – </w:t>
        </w:r>
        <w:r w:rsidR="004128C0" w:rsidRPr="00757A36">
          <w:rPr>
            <w:rStyle w:val="Lienhypertexte"/>
            <w:noProof/>
          </w:rPr>
          <w:t>Questions– Émancipation</w:t>
        </w:r>
        <w:r w:rsidR="004128C0">
          <w:rPr>
            <w:noProof/>
            <w:webHidden/>
          </w:rPr>
          <w:tab/>
        </w:r>
        <w:r w:rsidR="004128C0">
          <w:rPr>
            <w:noProof/>
            <w:webHidden/>
          </w:rPr>
          <w:fldChar w:fldCharType="begin"/>
        </w:r>
        <w:r w:rsidR="004128C0">
          <w:rPr>
            <w:noProof/>
            <w:webHidden/>
          </w:rPr>
          <w:instrText xml:space="preserve"> PAGEREF _Toc42520980 \h </w:instrText>
        </w:r>
        <w:r w:rsidR="004128C0">
          <w:rPr>
            <w:noProof/>
            <w:webHidden/>
          </w:rPr>
        </w:r>
        <w:r w:rsidR="004128C0">
          <w:rPr>
            <w:noProof/>
            <w:webHidden/>
          </w:rPr>
          <w:fldChar w:fldCharType="separate"/>
        </w:r>
        <w:r w:rsidR="004128C0">
          <w:rPr>
            <w:noProof/>
            <w:webHidden/>
          </w:rPr>
          <w:t>27</w:t>
        </w:r>
        <w:r w:rsidR="004128C0">
          <w:rPr>
            <w:noProof/>
            <w:webHidden/>
          </w:rPr>
          <w:fldChar w:fldCharType="end"/>
        </w:r>
      </w:hyperlink>
    </w:p>
    <w:p w14:paraId="482A2094" w14:textId="4ABC0178" w:rsidR="004128C0" w:rsidRDefault="00DF6969">
      <w:pPr>
        <w:pStyle w:val="TM2"/>
        <w:rPr>
          <w:rFonts w:asciiTheme="minorHAnsi" w:eastAsiaTheme="minorEastAsia" w:hAnsiTheme="minorHAnsi" w:cstheme="minorBidi"/>
          <w:noProof/>
          <w:szCs w:val="22"/>
          <w:lang w:val="fr-CA" w:eastAsia="fr-CA"/>
        </w:rPr>
      </w:pPr>
      <w:hyperlink w:anchor="_Toc42520981" w:history="1">
        <w:r w:rsidR="004128C0" w:rsidRPr="00757A36">
          <w:rPr>
            <w:rStyle w:val="Lienhypertexte"/>
            <w:noProof/>
          </w:rPr>
          <w:t>Annexe 7</w:t>
        </w:r>
        <w:r w:rsidR="006A7072">
          <w:t xml:space="preserve"> – </w:t>
        </w:r>
        <w:r w:rsidR="004128C0" w:rsidRPr="00757A36">
          <w:rPr>
            <w:rStyle w:val="Lienhypertexte"/>
            <w:noProof/>
          </w:rPr>
          <w:t>Questions– Émancipation (suite)</w:t>
        </w:r>
        <w:r w:rsidR="004128C0">
          <w:rPr>
            <w:noProof/>
            <w:webHidden/>
          </w:rPr>
          <w:tab/>
        </w:r>
        <w:r w:rsidR="004128C0">
          <w:rPr>
            <w:noProof/>
            <w:webHidden/>
          </w:rPr>
          <w:fldChar w:fldCharType="begin"/>
        </w:r>
        <w:r w:rsidR="004128C0">
          <w:rPr>
            <w:noProof/>
            <w:webHidden/>
          </w:rPr>
          <w:instrText xml:space="preserve"> PAGEREF _Toc42520981 \h </w:instrText>
        </w:r>
        <w:r w:rsidR="004128C0">
          <w:rPr>
            <w:noProof/>
            <w:webHidden/>
          </w:rPr>
        </w:r>
        <w:r w:rsidR="004128C0">
          <w:rPr>
            <w:noProof/>
            <w:webHidden/>
          </w:rPr>
          <w:fldChar w:fldCharType="separate"/>
        </w:r>
        <w:r w:rsidR="004128C0">
          <w:rPr>
            <w:noProof/>
            <w:webHidden/>
          </w:rPr>
          <w:t>28</w:t>
        </w:r>
        <w:r w:rsidR="004128C0">
          <w:rPr>
            <w:noProof/>
            <w:webHidden/>
          </w:rPr>
          <w:fldChar w:fldCharType="end"/>
        </w:r>
      </w:hyperlink>
    </w:p>
    <w:p w14:paraId="173FC790" w14:textId="101952A0" w:rsidR="00DF4403" w:rsidRPr="00BF31BF" w:rsidRDefault="0000309F" w:rsidP="00B60F6E">
      <w:pPr>
        <w:pStyle w:val="TM3"/>
        <w:sectPr w:rsidR="00DF4403" w:rsidRPr="00BF31BF" w:rsidSect="003D4077">
          <w:headerReference w:type="even" r:id="rId18"/>
          <w:headerReference w:type="default" r:id="rId19"/>
          <w:footerReference w:type="even" r:id="rId20"/>
          <w:footerReference w:type="default" r:id="rId21"/>
          <w:headerReference w:type="first" r:id="rId22"/>
          <w:footerReference w:type="first" r:id="rId23"/>
          <w:pgSz w:w="12240" w:h="15840" w:code="1"/>
          <w:pgMar w:top="720" w:right="1080" w:bottom="1440" w:left="1080" w:header="0" w:footer="706" w:gutter="0"/>
          <w:cols w:space="708"/>
          <w:docGrid w:linePitch="360"/>
        </w:sectPr>
      </w:pPr>
      <w:r>
        <w:rPr>
          <w:noProof/>
        </w:rPr>
        <w:fldChar w:fldCharType="end"/>
      </w:r>
    </w:p>
    <w:p w14:paraId="0B765494" w14:textId="77777777" w:rsidR="007F6CBD" w:rsidRPr="00BF31BF" w:rsidRDefault="007F6CBD" w:rsidP="007F6CBD">
      <w:pPr>
        <w:pStyle w:val="Matire-Premirepage"/>
      </w:pPr>
      <w:bookmarkStart w:id="1" w:name="_Hlk37076433"/>
      <w:bookmarkStart w:id="2" w:name="_Hlk37077689"/>
      <w:r w:rsidRPr="00BF31BF">
        <w:lastRenderedPageBreak/>
        <w:t>Français</w:t>
      </w:r>
      <w:r>
        <w:t>,</w:t>
      </w:r>
      <w:r w:rsidRPr="00BF31BF">
        <w:t xml:space="preserve"> langue d’enseignement</w:t>
      </w:r>
    </w:p>
    <w:p w14:paraId="559773C7" w14:textId="77777777" w:rsidR="007F6CBD" w:rsidRPr="00BF31BF" w:rsidRDefault="007F6CBD" w:rsidP="007F6CBD">
      <w:pPr>
        <w:pStyle w:val="Titredelactivit"/>
        <w:tabs>
          <w:tab w:val="left" w:pos="7170"/>
        </w:tabs>
      </w:pPr>
      <w:bookmarkStart w:id="3" w:name="_Toc42197021"/>
      <w:bookmarkStart w:id="4" w:name="_Toc42438720"/>
      <w:bookmarkStart w:id="5" w:name="_Toc42520934"/>
      <w:bookmarkStart w:id="6" w:name="_Hlk37076076"/>
      <w:r>
        <w:t>L'actualité pour les jeunes!</w:t>
      </w:r>
      <w:bookmarkEnd w:id="3"/>
      <w:bookmarkEnd w:id="4"/>
      <w:bookmarkEnd w:id="5"/>
    </w:p>
    <w:p w14:paraId="2E41741C" w14:textId="77777777" w:rsidR="007F6CBD" w:rsidRDefault="007F6CBD" w:rsidP="007F6CBD"/>
    <w:p w14:paraId="20100F58" w14:textId="77777777" w:rsidR="007F6CBD" w:rsidRDefault="007F6CBD" w:rsidP="007F6CBD">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24" w:history="1">
        <w:r w:rsidRPr="00646D9B">
          <w:rPr>
            <w:rStyle w:val="Lienhypertexte"/>
          </w:rPr>
          <w:t>ici</w:t>
        </w:r>
      </w:hyperlink>
      <w:r w:rsidRPr="00646D9B">
        <w:t>)</w:t>
      </w:r>
      <w:r>
        <w:t>.</w:t>
      </w:r>
    </w:p>
    <w:p w14:paraId="23296D26" w14:textId="77777777" w:rsidR="007F6CBD" w:rsidRDefault="007F6CBD" w:rsidP="007F6CBD"/>
    <w:p w14:paraId="074D1DE7" w14:textId="77777777" w:rsidR="007F6CBD" w:rsidRDefault="007F6CBD" w:rsidP="007F6CBD">
      <w:pPr>
        <w:pStyle w:val="Consigne-Titre"/>
      </w:pPr>
      <w:bookmarkStart w:id="7" w:name="_Toc42197022"/>
      <w:bookmarkStart w:id="8" w:name="_Toc42438721"/>
      <w:bookmarkStart w:id="9" w:name="_Toc42520935"/>
      <w:r w:rsidRPr="00BF31BF">
        <w:t>Consigne</w:t>
      </w:r>
      <w:r>
        <w:t>s</w:t>
      </w:r>
      <w:r w:rsidRPr="00BF31BF">
        <w:t xml:space="preserve"> à l’élève</w:t>
      </w:r>
      <w:bookmarkEnd w:id="7"/>
      <w:bookmarkEnd w:id="8"/>
      <w:bookmarkEnd w:id="9"/>
    </w:p>
    <w:p w14:paraId="3480EB41" w14:textId="77777777" w:rsidR="007F6CBD" w:rsidRPr="004B4A33" w:rsidRDefault="007F6CBD" w:rsidP="00E44173">
      <w:pPr>
        <w:pStyle w:val="Consigne-tapes"/>
      </w:pPr>
      <w:bookmarkStart w:id="10" w:name="_Toc42197023"/>
      <w:bookmarkStart w:id="11" w:name="_Toc42438722"/>
      <w:r>
        <w:t>1ère partie :</w:t>
      </w:r>
      <w:bookmarkEnd w:id="10"/>
      <w:bookmarkEnd w:id="11"/>
    </w:p>
    <w:p w14:paraId="50CDE944" w14:textId="77777777" w:rsidR="007F6CBD" w:rsidRDefault="007F6CBD" w:rsidP="00E44173">
      <w:r w:rsidRPr="00506E57">
        <w:t>Écoute</w:t>
      </w:r>
      <w:r>
        <w:t xml:space="preserve"> </w:t>
      </w:r>
      <w:r w:rsidRPr="00506E57">
        <w:t>la capsule-vidéo</w:t>
      </w:r>
      <w:r>
        <w:t xml:space="preserve"> </w:t>
      </w:r>
      <w:r w:rsidRPr="00506E57">
        <w:t xml:space="preserve">en cliquant sur le lien suivant : </w:t>
      </w:r>
      <w:hyperlink r:id="rId25"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67AA894" w14:textId="77777777" w:rsidR="007F6CBD" w:rsidRPr="00506E57" w:rsidRDefault="007F6CBD" w:rsidP="00E44173">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2AA1E532" w14:textId="77777777" w:rsidR="007F6CBD" w:rsidRDefault="007F6CBD" w:rsidP="00E44173">
      <w:pPr>
        <w:pStyle w:val="Consigne-Texte"/>
      </w:pPr>
      <w:r w:rsidRPr="00506E57">
        <w:t>Prends le temps de te relire et de te corriger</w:t>
      </w:r>
      <w:r>
        <w:t>.</w:t>
      </w:r>
    </w:p>
    <w:p w14:paraId="1FE2882E" w14:textId="77777777" w:rsidR="007F6CBD" w:rsidRPr="00E44173" w:rsidRDefault="007F6CBD" w:rsidP="00E44173">
      <w:pPr>
        <w:pStyle w:val="Consignepuceniveau2"/>
      </w:pPr>
      <w:r w:rsidRPr="00E44173">
        <w:t>Pour t’aider, tu peux consulter la vidéo expliquant</w:t>
      </w:r>
      <w:hyperlink r:id="rId26" w:history="1">
        <w:r w:rsidRPr="00E44173">
          <w:t xml:space="preserve"> </w:t>
        </w:r>
        <w:hyperlink r:id="rId27" w:history="1">
          <w:r w:rsidRPr="00E44173">
            <w:rPr>
              <w:rStyle w:val="Lienhypertexte"/>
            </w:rPr>
            <w:t xml:space="preserve">comment construire et donner son point de vue. </w:t>
          </w:r>
        </w:hyperlink>
        <w:r w:rsidRPr="00E44173">
          <w:rPr>
            <w:rStyle w:val="Lienhypertexte"/>
          </w:rPr>
          <w:t xml:space="preserve"> </w:t>
        </w:r>
      </w:hyperlink>
    </w:p>
    <w:p w14:paraId="508F1E75" w14:textId="77777777" w:rsidR="007F6CBD" w:rsidRPr="00E44173" w:rsidRDefault="007F6CBD" w:rsidP="00E44173">
      <w:pPr>
        <w:pStyle w:val="Consignepuceniveau2"/>
      </w:pPr>
      <w:r w:rsidRPr="00E44173">
        <w:t>Tu peux partager ce que tu as écrit, discuter avec tes amis ou avec les membres de ton entourage des différents sujets abordés dans la capsule-vidéo, raconter les périples de Bagel le chat, comparer vos opinions, etc.</w:t>
      </w:r>
    </w:p>
    <w:p w14:paraId="1D904EDD" w14:textId="77777777" w:rsidR="007F6CBD" w:rsidRPr="00E44173" w:rsidRDefault="007F6CBD" w:rsidP="00E44173">
      <w:pPr>
        <w:pStyle w:val="Consignepuceniveau2"/>
      </w:pPr>
      <w:r w:rsidRPr="00E44173">
        <w:t xml:space="preserve">Si tu veux en connaître un peu plus l’histoire d’Harley le pug (carlin), voici un </w:t>
      </w:r>
      <w:hyperlink r:id="rId28" w:history="1">
        <w:r w:rsidRPr="005E0C4F">
          <w:rPr>
            <w:rStyle w:val="Lienhypertexte"/>
          </w:rPr>
          <w:t>article</w:t>
        </w:r>
      </w:hyperlink>
      <w:r w:rsidRPr="00E44173">
        <w:t xml:space="preserve"> de journal de La Presse qui parle de lui. </w:t>
      </w:r>
    </w:p>
    <w:p w14:paraId="442E3E64" w14:textId="77777777" w:rsidR="007F6CBD" w:rsidRDefault="007F6CBD" w:rsidP="007F6CBD">
      <w:pPr>
        <w:pStyle w:val="Consignepuceniveau2"/>
        <w:numPr>
          <w:ilvl w:val="0"/>
          <w:numId w:val="0"/>
        </w:numPr>
        <w:ind w:left="1486"/>
      </w:pPr>
    </w:p>
    <w:p w14:paraId="3D1C4E75" w14:textId="77777777" w:rsidR="007F6CBD" w:rsidRDefault="007F6CBD" w:rsidP="005E0C4F">
      <w:pPr>
        <w:pStyle w:val="Consigne-tapes"/>
      </w:pPr>
      <w:bookmarkStart w:id="12" w:name="_Toc42197024"/>
      <w:bookmarkStart w:id="13" w:name="_Toc42438723"/>
      <w:r>
        <w:t>2e partie :</w:t>
      </w:r>
      <w:bookmarkEnd w:id="12"/>
      <w:bookmarkEnd w:id="13"/>
    </w:p>
    <w:p w14:paraId="01FAA6F7" w14:textId="77777777" w:rsidR="007F6CBD" w:rsidRDefault="007F6CBD" w:rsidP="007F6CBD">
      <w:pPr>
        <w:pStyle w:val="Consigne-Texte"/>
        <w:numPr>
          <w:ilvl w:val="0"/>
          <w:numId w:val="16"/>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07E3F7A6" w14:textId="77777777" w:rsidR="007F6CBD" w:rsidRDefault="007F6CBD" w:rsidP="007F6CBD">
      <w:pPr>
        <w:pStyle w:val="Consigne-Texte"/>
        <w:numPr>
          <w:ilvl w:val="0"/>
          <w:numId w:val="16"/>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4FA04B56" w14:textId="77777777" w:rsidR="007F6CBD" w:rsidRPr="00646D9B" w:rsidRDefault="007F6CBD" w:rsidP="007F6CBD">
      <w:pPr>
        <w:pStyle w:val="Consigne-Texte"/>
        <w:numPr>
          <w:ilvl w:val="0"/>
          <w:numId w:val="0"/>
        </w:numPr>
        <w:ind w:left="360"/>
      </w:pPr>
    </w:p>
    <w:p w14:paraId="5376FD45" w14:textId="77777777" w:rsidR="007F6CBD" w:rsidRPr="00646D9B" w:rsidRDefault="007F6CBD" w:rsidP="007F6CBD">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6DF2539" w14:textId="77777777" w:rsidR="007F6CBD" w:rsidRDefault="007F6CBD" w:rsidP="007F6CBD">
      <w:pPr>
        <w:pStyle w:val="Consignepuceniveau2"/>
      </w:pPr>
      <w:r w:rsidRPr="00646D9B">
        <w:t xml:space="preserve">N’hésite pas à consulter tes outils aide-mémoires! Voici un </w:t>
      </w:r>
      <w:hyperlink r:id="rId29" w:history="1">
        <w:r w:rsidRPr="00646D9B">
          <w:rPr>
            <w:rStyle w:val="Lienhypertexte"/>
          </w:rPr>
          <w:t>lien sur AlloProf</w:t>
        </w:r>
      </w:hyperlink>
      <w:r w:rsidRPr="00646D9B">
        <w:t xml:space="preserve"> que tu peux consulter afin de t’aider à différencier les 8 classes de mots.</w:t>
      </w:r>
    </w:p>
    <w:p w14:paraId="1DD56DD1" w14:textId="3F05FD13" w:rsidR="005E0C4F" w:rsidRDefault="007F6CBD" w:rsidP="005E0C4F">
      <w:pPr>
        <w:pStyle w:val="Consignepuceniveau2"/>
        <w:sectPr w:rsidR="005E0C4F" w:rsidSect="00CE3D33">
          <w:headerReference w:type="default" r:id="rId30"/>
          <w:footerReference w:type="default" r:id="rId31"/>
          <w:pgSz w:w="12240" w:h="15840"/>
          <w:pgMar w:top="1170" w:right="1080" w:bottom="1440" w:left="1080" w:header="615" w:footer="706" w:gutter="0"/>
          <w:pgNumType w:start="1"/>
          <w:cols w:space="708"/>
          <w:docGrid w:linePitch="360"/>
        </w:sectPr>
      </w:pPr>
      <w:r w:rsidRPr="00646D9B">
        <w:t xml:space="preserve">Pour te corriger, si tu n’as pas de dictionnaire à la maison, tu peux consulter celui-ci : </w:t>
      </w:r>
      <w:hyperlink r:id="rId32" w:history="1">
        <w:r>
          <w:rPr>
            <w:rStyle w:val="Lienhypertexte"/>
          </w:rPr>
          <w:t>Usito</w:t>
        </w:r>
      </w:hyperlink>
      <w:r>
        <w:t>.</w:t>
      </w:r>
    </w:p>
    <w:p w14:paraId="69C3D5D2" w14:textId="77777777" w:rsidR="007F6CBD" w:rsidRPr="00BF31BF" w:rsidRDefault="007F6CBD" w:rsidP="007F6CBD">
      <w:pPr>
        <w:pStyle w:val="Matire-Premirepage"/>
      </w:pPr>
      <w:r w:rsidRPr="00BF31BF">
        <w:lastRenderedPageBreak/>
        <w:t>Français</w:t>
      </w:r>
      <w:r>
        <w:t>,</w:t>
      </w:r>
      <w:r w:rsidRPr="00BF31BF">
        <w:t xml:space="preserve"> langue d’enseignement</w:t>
      </w:r>
    </w:p>
    <w:p w14:paraId="18EEC7A9" w14:textId="77777777" w:rsidR="007F6CBD" w:rsidRDefault="007F6CBD" w:rsidP="007F6CBD">
      <w:pPr>
        <w:pStyle w:val="Consignepuceniveau2"/>
        <w:numPr>
          <w:ilvl w:val="0"/>
          <w:numId w:val="0"/>
        </w:numPr>
        <w:ind w:left="766"/>
      </w:pPr>
    </w:p>
    <w:p w14:paraId="1B6E673A" w14:textId="77777777" w:rsidR="007F6CBD" w:rsidRPr="00BF31BF" w:rsidRDefault="007F6CBD" w:rsidP="007F6CBD">
      <w:pPr>
        <w:pStyle w:val="Consignepuceniveau2"/>
        <w:numPr>
          <w:ilvl w:val="0"/>
          <w:numId w:val="0"/>
        </w:numPr>
      </w:pPr>
    </w:p>
    <w:p w14:paraId="757AE4D3" w14:textId="77777777" w:rsidR="007F6CBD" w:rsidRPr="00BF31BF" w:rsidRDefault="007F6CBD" w:rsidP="007F6CBD">
      <w:pPr>
        <w:pStyle w:val="Matriel-Titre"/>
      </w:pPr>
      <w:bookmarkStart w:id="14" w:name="_Toc42197025"/>
      <w:bookmarkStart w:id="15" w:name="_Toc42438724"/>
      <w:bookmarkStart w:id="16" w:name="_Toc42520936"/>
      <w:r w:rsidRPr="00BF31BF">
        <w:t>Matériel requis</w:t>
      </w:r>
      <w:bookmarkEnd w:id="14"/>
      <w:bookmarkEnd w:id="15"/>
      <w:bookmarkEnd w:id="16"/>
    </w:p>
    <w:p w14:paraId="06A95ACE" w14:textId="77777777" w:rsidR="007F6CBD" w:rsidRPr="00646D9B" w:rsidRDefault="007F6CBD" w:rsidP="00BD349C">
      <w:pPr>
        <w:pStyle w:val="Matriel-Texte"/>
      </w:pPr>
      <w:r w:rsidRPr="00646D9B">
        <w:t xml:space="preserve">Capsule-vidéo : </w:t>
      </w:r>
      <w:hyperlink r:id="rId33" w:history="1">
        <w:r w:rsidRPr="00646D9B">
          <w:rPr>
            <w:rStyle w:val="Lienhypertexte"/>
          </w:rPr>
          <w:t>MAJ Ça va bien aller - 29 mai 2020</w:t>
        </w:r>
      </w:hyperlink>
      <w:r>
        <w:t>.</w:t>
      </w:r>
    </w:p>
    <w:p w14:paraId="2A0D56E5" w14:textId="77777777" w:rsidR="007F6CBD" w:rsidRPr="00646D9B" w:rsidRDefault="007F6CBD" w:rsidP="00BD349C">
      <w:pPr>
        <w:pStyle w:val="Matriel-Texte"/>
      </w:pPr>
      <w:r w:rsidRPr="00646D9B">
        <w:t>Feuilles, crayon de plomb, 3 surligneurs ou crayons de couleur (jaune, bleu et rose)</w:t>
      </w:r>
      <w:r>
        <w:t>.</w:t>
      </w:r>
    </w:p>
    <w:p w14:paraId="5CCB62A9" w14:textId="77777777" w:rsidR="007F6CBD" w:rsidRPr="00646D9B" w:rsidRDefault="007F6CBD" w:rsidP="00BD349C">
      <w:pPr>
        <w:pStyle w:val="Matriel-Texte"/>
      </w:pPr>
      <w:r w:rsidRPr="00646D9B">
        <w:t>Annexes 1 et 2</w:t>
      </w:r>
      <w:r>
        <w:t>.</w:t>
      </w:r>
    </w:p>
    <w:p w14:paraId="0194D493" w14:textId="77777777" w:rsidR="007F6CBD" w:rsidRPr="00646D9B" w:rsidRDefault="007F6CBD" w:rsidP="00BD349C">
      <w:pPr>
        <w:pStyle w:val="Matriel-Texte"/>
      </w:pPr>
      <w:r w:rsidRPr="00646D9B">
        <w:t>Ordinateur ou tablette</w:t>
      </w:r>
      <w:r>
        <w:t>.</w:t>
      </w:r>
    </w:p>
    <w:p w14:paraId="6975E785" w14:textId="184E0460" w:rsidR="007F6CBD" w:rsidRPr="00BF31BF" w:rsidRDefault="007F6CBD" w:rsidP="00BD349C">
      <w:pPr>
        <w:pStyle w:val="Matriel-Texte"/>
      </w:pPr>
      <w:r w:rsidRPr="00646D9B">
        <w:t>Dictionnaire (ou dictionnaire</w:t>
      </w:r>
      <w:r>
        <w:t xml:space="preserve"> </w:t>
      </w:r>
      <w:hyperlink r:id="rId34" w:history="1">
        <w:r w:rsidRPr="005147F0">
          <w:rPr>
            <w:rStyle w:val="Lienhypertexte"/>
          </w:rPr>
          <w:t>Usito</w:t>
        </w:r>
      </w:hyperlink>
      <w:r w:rsidRPr="00646D9B">
        <w:t>)</w:t>
      </w:r>
      <w:r>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F6CBD" w:rsidRPr="00BF31BF" w14:paraId="5F8ACC73" w14:textId="77777777" w:rsidTr="00EA5C29">
        <w:tc>
          <w:tcPr>
            <w:tcW w:w="11084" w:type="dxa"/>
            <w:shd w:val="clear" w:color="auto" w:fill="DDECEE" w:themeFill="accent5" w:themeFillTint="33"/>
            <w:tcMar>
              <w:top w:w="360" w:type="dxa"/>
              <w:left w:w="360" w:type="dxa"/>
              <w:bottom w:w="360" w:type="dxa"/>
              <w:right w:w="360" w:type="dxa"/>
            </w:tcMar>
          </w:tcPr>
          <w:p w14:paraId="6B3FCF53" w14:textId="77777777" w:rsidR="007F6CBD" w:rsidRPr="00BF31BF" w:rsidRDefault="007F6CBD" w:rsidP="00EA5C29">
            <w:pPr>
              <w:pStyle w:val="Tableau-Informationauxparents"/>
            </w:pPr>
            <w:bookmarkStart w:id="17" w:name="_Toc36744043"/>
            <w:bookmarkStart w:id="18" w:name="_Toc42197026"/>
            <w:bookmarkStart w:id="19" w:name="_Toc42438725"/>
            <w:bookmarkStart w:id="20" w:name="_Toc42520937"/>
            <w:bookmarkStart w:id="21" w:name="_Hlk36746529"/>
            <w:r w:rsidRPr="00BF31BF">
              <w:t>Information aux parents</w:t>
            </w:r>
            <w:bookmarkEnd w:id="17"/>
            <w:bookmarkEnd w:id="18"/>
            <w:bookmarkEnd w:id="19"/>
            <w:bookmarkEnd w:id="20"/>
          </w:p>
          <w:p w14:paraId="0A01A695" w14:textId="77777777" w:rsidR="007F6CBD" w:rsidRPr="00BF31BF" w:rsidRDefault="007F6CBD" w:rsidP="00EA5C29">
            <w:pPr>
              <w:pStyle w:val="Tableau-titre"/>
            </w:pPr>
            <w:r w:rsidRPr="00BF31BF">
              <w:t>À propos de l’activité</w:t>
            </w:r>
          </w:p>
          <w:p w14:paraId="7C604651" w14:textId="77777777" w:rsidR="007F6CBD" w:rsidRDefault="007F6CBD" w:rsidP="00EA5C29">
            <w:pPr>
              <w:pStyle w:val="Tableau-texte"/>
            </w:pPr>
            <w:r w:rsidRPr="00BF31BF">
              <w:t>Votre enfant s’exercera à :</w:t>
            </w:r>
          </w:p>
          <w:p w14:paraId="1476875E" w14:textId="77777777" w:rsidR="007F6CBD" w:rsidRDefault="007F6CBD" w:rsidP="004523D9">
            <w:pPr>
              <w:pStyle w:val="Tableau-Liste"/>
            </w:pPr>
            <w:r w:rsidRPr="005147F0">
              <w:t>Faire appel à son imagination;</w:t>
            </w:r>
          </w:p>
          <w:p w14:paraId="2233D108" w14:textId="77777777" w:rsidR="007F6CBD" w:rsidRDefault="007F6CBD" w:rsidP="004523D9">
            <w:pPr>
              <w:pStyle w:val="Tableau-Liste"/>
            </w:pPr>
            <w:r w:rsidRPr="005147F0">
              <w:t>Donner et expliquer son opinion;</w:t>
            </w:r>
          </w:p>
          <w:p w14:paraId="38E6D601" w14:textId="77777777" w:rsidR="007F6CBD" w:rsidRDefault="007F6CBD" w:rsidP="004523D9">
            <w:pPr>
              <w:pStyle w:val="Tableau-Liste"/>
            </w:pPr>
            <w:r w:rsidRPr="005147F0">
              <w:t>Reformuler ce qu’il a compris et les informations pertinentes dans ses mots;</w:t>
            </w:r>
          </w:p>
          <w:p w14:paraId="0AACC3C0" w14:textId="77777777" w:rsidR="007F6CBD" w:rsidRDefault="007F6CBD" w:rsidP="004523D9">
            <w:pPr>
              <w:pStyle w:val="Tableau-Liste"/>
            </w:pPr>
            <w:r w:rsidRPr="005147F0">
              <w:t>Préciser ses idées;</w:t>
            </w:r>
          </w:p>
          <w:p w14:paraId="20DE58FF" w14:textId="77777777" w:rsidR="007F6CBD" w:rsidRPr="00BF31BF" w:rsidRDefault="007F6CBD" w:rsidP="004523D9">
            <w:pPr>
              <w:pStyle w:val="Tableau-Liste"/>
            </w:pPr>
            <w:r w:rsidRPr="005147F0">
              <w:t xml:space="preserve">Déployer ses connaissances en grammaire (p.ex. : les classes de mots, les accords dans une phrase, les types de phrases, etc.). </w:t>
            </w:r>
          </w:p>
          <w:p w14:paraId="2910C19F" w14:textId="77777777" w:rsidR="007F6CBD" w:rsidRDefault="007F6CBD" w:rsidP="00EA5C29">
            <w:pPr>
              <w:pStyle w:val="Tableau-texte"/>
            </w:pPr>
            <w:r w:rsidRPr="00BF31BF">
              <w:t>Vous pourriez :</w:t>
            </w:r>
          </w:p>
          <w:p w14:paraId="02E0C476" w14:textId="77777777" w:rsidR="007F6CBD" w:rsidRDefault="007F6CBD" w:rsidP="004523D9">
            <w:pPr>
              <w:pStyle w:val="Tableau-Liste"/>
            </w:pPr>
            <w:r w:rsidRPr="005147F0">
              <w:t>Écouter la capsule-vidéo avec votre enfant;</w:t>
            </w:r>
          </w:p>
          <w:p w14:paraId="03DD923A" w14:textId="77777777" w:rsidR="007F6CBD" w:rsidRDefault="007F6CBD" w:rsidP="004523D9">
            <w:pPr>
              <w:pStyle w:val="Tableau-Liste"/>
            </w:pPr>
            <w:r w:rsidRPr="005147F0">
              <w:t>Discuter avec lui des différents sujets d’actualité abordés dans la capsule-vidéo et de l’importance de s’informer;</w:t>
            </w:r>
          </w:p>
          <w:p w14:paraId="663F66C1" w14:textId="77777777" w:rsidR="007F6CBD" w:rsidRDefault="007F6CBD" w:rsidP="004523D9">
            <w:pPr>
              <w:pStyle w:val="Tableau-Liste"/>
            </w:pPr>
            <w:r w:rsidRPr="005147F0">
              <w:t>Aider votre jeune à rédiger ses courts textes et le soutenir lors de la correction;</w:t>
            </w:r>
          </w:p>
          <w:p w14:paraId="2955E6FA" w14:textId="77777777" w:rsidR="007F6CBD" w:rsidRPr="005147F0" w:rsidRDefault="007F6CBD" w:rsidP="004523D9">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21"/>
    <w:p w14:paraId="6AD24A7E" w14:textId="77777777" w:rsidR="007F6CBD" w:rsidRPr="00BF31BF" w:rsidRDefault="007F6CBD" w:rsidP="007F6CBD">
      <w:pPr>
        <w:pStyle w:val="Crdit"/>
      </w:pPr>
      <w:r w:rsidRPr="00BF31BF">
        <w:t xml:space="preserve">Crédits : Activité proposée par </w:t>
      </w:r>
      <w:r>
        <w:t>Kim</w:t>
      </w:r>
      <w:r w:rsidRPr="00BF31BF">
        <w:t xml:space="preserve"> </w:t>
      </w:r>
      <w:r>
        <w:t>Turcotte, finissante au BÉPEP à l'Université Laval.</w:t>
      </w:r>
    </w:p>
    <w:bookmarkEnd w:id="6"/>
    <w:p w14:paraId="2080A123" w14:textId="77777777" w:rsidR="007F6CBD" w:rsidRPr="00BF31BF" w:rsidRDefault="007F6CBD" w:rsidP="007F6CBD">
      <w:pPr>
        <w:pStyle w:val="Crdit"/>
      </w:pPr>
      <w:r w:rsidRPr="00BF31BF">
        <w:br w:type="page"/>
      </w:r>
    </w:p>
    <w:p w14:paraId="01B27BC8" w14:textId="77777777" w:rsidR="007F6CBD" w:rsidRDefault="007F6CBD" w:rsidP="007F6CBD">
      <w:pPr>
        <w:pStyle w:val="Matire-Premirepage"/>
      </w:pPr>
      <w:r>
        <w:lastRenderedPageBreak/>
        <w:t>Français, langue d’enseignement</w:t>
      </w:r>
    </w:p>
    <w:p w14:paraId="374366BF" w14:textId="70AFBBD5" w:rsidR="007F6CBD" w:rsidRDefault="007F6CBD" w:rsidP="007F6CBD">
      <w:pPr>
        <w:pStyle w:val="Titredelactivit"/>
        <w:tabs>
          <w:tab w:val="left" w:pos="7170"/>
        </w:tabs>
      </w:pPr>
      <w:bookmarkStart w:id="22" w:name="_Toc42197027"/>
      <w:bookmarkStart w:id="23" w:name="_Toc42438726"/>
      <w:bookmarkStart w:id="24" w:name="_Toc42520938"/>
      <w:r>
        <w:t xml:space="preserve">Annexe 1 – </w:t>
      </w:r>
      <w:r w:rsidRPr="00EE6100">
        <w:t>Questions de la capsule-vidéo</w:t>
      </w:r>
      <w:bookmarkEnd w:id="22"/>
      <w:bookmarkEnd w:id="23"/>
      <w:bookmarkEnd w:id="24"/>
    </w:p>
    <w:p w14:paraId="20C5C30E" w14:textId="77777777" w:rsidR="0007463F" w:rsidRPr="0007463F" w:rsidRDefault="0007463F" w:rsidP="0007463F"/>
    <w:tbl>
      <w:tblPr>
        <w:tblStyle w:val="Grilledutableau"/>
        <w:tblW w:w="110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4523D9" w14:paraId="270D1F1F" w14:textId="77777777" w:rsidTr="004523D9">
        <w:trPr>
          <w:jc w:val="center"/>
        </w:trPr>
        <w:tc>
          <w:tcPr>
            <w:tcW w:w="11057" w:type="dxa"/>
          </w:tcPr>
          <w:p w14:paraId="242B2A93" w14:textId="4C380D96" w:rsidR="004523D9" w:rsidRDefault="004523D9" w:rsidP="007F6CBD">
            <w:r>
              <w:rPr>
                <w:noProof/>
                <w:lang w:val="fr-CA"/>
              </w:rPr>
              <w:drawing>
                <wp:inline distT="0" distB="0" distL="0" distR="0" wp14:anchorId="1D6E11E7" wp14:editId="22B19FAA">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35">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4523D9" w14:paraId="15D1C81D" w14:textId="77777777" w:rsidTr="004523D9">
        <w:trPr>
          <w:jc w:val="center"/>
        </w:trPr>
        <w:tc>
          <w:tcPr>
            <w:tcW w:w="11057" w:type="dxa"/>
          </w:tcPr>
          <w:p w14:paraId="6B401E28" w14:textId="77777777" w:rsidR="004523D9" w:rsidRDefault="004523D9" w:rsidP="007F6CBD">
            <w:pPr>
              <w:rPr>
                <w:noProof/>
              </w:rPr>
            </w:pPr>
          </w:p>
        </w:tc>
      </w:tr>
      <w:tr w:rsidR="004523D9" w14:paraId="024B3E92" w14:textId="77777777" w:rsidTr="004523D9">
        <w:trPr>
          <w:jc w:val="center"/>
        </w:trPr>
        <w:tc>
          <w:tcPr>
            <w:tcW w:w="11057" w:type="dxa"/>
          </w:tcPr>
          <w:p w14:paraId="3D6FBA4F" w14:textId="4DFC8615" w:rsidR="004523D9" w:rsidRDefault="004523D9" w:rsidP="007F6CBD">
            <w:r>
              <w:rPr>
                <w:noProof/>
                <w:lang w:val="fr-CA"/>
              </w:rPr>
              <w:drawing>
                <wp:inline distT="0" distB="0" distL="0" distR="0" wp14:anchorId="6BB0A17A" wp14:editId="722FBAF4">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36">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4523D9" w14:paraId="17544FB5" w14:textId="77777777" w:rsidTr="004523D9">
        <w:trPr>
          <w:jc w:val="center"/>
        </w:trPr>
        <w:tc>
          <w:tcPr>
            <w:tcW w:w="11057" w:type="dxa"/>
          </w:tcPr>
          <w:p w14:paraId="34B4CE1F" w14:textId="77777777" w:rsidR="004523D9" w:rsidRDefault="004523D9" w:rsidP="007F6CBD">
            <w:pPr>
              <w:rPr>
                <w:noProof/>
              </w:rPr>
            </w:pPr>
          </w:p>
        </w:tc>
      </w:tr>
      <w:tr w:rsidR="004523D9" w14:paraId="356DC106" w14:textId="77777777" w:rsidTr="004523D9">
        <w:trPr>
          <w:jc w:val="center"/>
        </w:trPr>
        <w:tc>
          <w:tcPr>
            <w:tcW w:w="11057" w:type="dxa"/>
          </w:tcPr>
          <w:p w14:paraId="1BAC20A9" w14:textId="29263A7F" w:rsidR="004523D9" w:rsidRDefault="004523D9" w:rsidP="007F6CBD">
            <w:r>
              <w:rPr>
                <w:noProof/>
                <w:lang w:val="fr-CA"/>
              </w:rPr>
              <w:drawing>
                <wp:inline distT="0" distB="0" distL="0" distR="0" wp14:anchorId="3A9EEECE" wp14:editId="7E3C386A">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7">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2FC984FB" w14:textId="77777777" w:rsidR="007F6CBD" w:rsidRDefault="007F6CBD" w:rsidP="007F6CBD"/>
    <w:p w14:paraId="60FF68A0" w14:textId="5922F475" w:rsidR="007F6CBD" w:rsidRDefault="007F6CBD" w:rsidP="007F6CBD"/>
    <w:p w14:paraId="54764989" w14:textId="77777777" w:rsidR="007F6CBD" w:rsidRDefault="007F6CBD" w:rsidP="0007463F"/>
    <w:p w14:paraId="58F00148" w14:textId="77777777" w:rsidR="007F6CBD" w:rsidRDefault="007F6CBD" w:rsidP="0007463F">
      <w:r>
        <w:br w:type="page"/>
      </w:r>
    </w:p>
    <w:p w14:paraId="0A6E124F" w14:textId="77777777" w:rsidR="007F6CBD" w:rsidRDefault="007F6CBD" w:rsidP="007F6CBD">
      <w:pPr>
        <w:pStyle w:val="Matire-Premirepage"/>
      </w:pPr>
      <w:r>
        <w:lastRenderedPageBreak/>
        <w:tab/>
        <w:t>Français, langue d’enseignement</w:t>
      </w:r>
    </w:p>
    <w:p w14:paraId="3BC10A6F" w14:textId="239C3927" w:rsidR="007F6CBD" w:rsidRDefault="007F6CBD" w:rsidP="007F6CBD">
      <w:pPr>
        <w:pStyle w:val="Titredelactivit"/>
      </w:pPr>
      <w:bookmarkStart w:id="25" w:name="_Toc42197028"/>
      <w:bookmarkStart w:id="26" w:name="_Toc42438727"/>
      <w:bookmarkStart w:id="27" w:name="_Toc42520939"/>
      <w:r>
        <w:t>Annexe</w:t>
      </w:r>
      <w:r w:rsidRPr="009C4D2F">
        <w:t xml:space="preserve"> </w:t>
      </w:r>
      <w:r>
        <w:t>2</w:t>
      </w:r>
      <w:r w:rsidRPr="009C4D2F">
        <w:t xml:space="preserve"> – </w:t>
      </w:r>
      <w:r>
        <w:t>Défi qui a de la classe!</w:t>
      </w:r>
      <w:bookmarkEnd w:id="25"/>
      <w:bookmarkEnd w:id="26"/>
      <w:bookmarkEnd w:id="27"/>
    </w:p>
    <w:p w14:paraId="3B4955A0" w14:textId="77777777" w:rsidR="0007463F" w:rsidRPr="0007463F" w:rsidRDefault="0007463F" w:rsidP="0007463F"/>
    <w:tbl>
      <w:tblPr>
        <w:tblStyle w:val="Grilledutableau"/>
        <w:tblW w:w="0" w:type="auto"/>
        <w:jc w:val="center"/>
        <w:tblLook w:val="04A0" w:firstRow="1" w:lastRow="0" w:firstColumn="1" w:lastColumn="0" w:noHBand="0" w:noVBand="1"/>
      </w:tblPr>
      <w:tblGrid>
        <w:gridCol w:w="9209"/>
      </w:tblGrid>
      <w:tr w:rsidR="0007463F" w14:paraId="6F12882C" w14:textId="77777777" w:rsidTr="0007463F">
        <w:trPr>
          <w:jc w:val="center"/>
        </w:trPr>
        <w:tc>
          <w:tcPr>
            <w:tcW w:w="9209" w:type="dxa"/>
          </w:tcPr>
          <w:p w14:paraId="7D3ED8DD" w14:textId="31343906" w:rsidR="0007463F" w:rsidRDefault="0007463F" w:rsidP="007F6CBD">
            <w:r>
              <w:rPr>
                <w:noProof/>
                <w:lang w:val="fr-CA"/>
              </w:rPr>
              <w:drawing>
                <wp:inline distT="0" distB="0" distL="0" distR="0" wp14:anchorId="3B7C5C38" wp14:editId="2CEA9D4C">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8">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07463F" w14:paraId="3640FCFA" w14:textId="77777777" w:rsidTr="0007463F">
        <w:trPr>
          <w:jc w:val="center"/>
        </w:trPr>
        <w:tc>
          <w:tcPr>
            <w:tcW w:w="9209" w:type="dxa"/>
          </w:tcPr>
          <w:p w14:paraId="34FF03C9" w14:textId="3B88DE3F" w:rsidR="0007463F" w:rsidRDefault="0007463F" w:rsidP="007F6CBD">
            <w:r w:rsidRPr="00080F81">
              <w:rPr>
                <w:noProof/>
                <w:lang w:val="fr-CA"/>
              </w:rPr>
              <w:drawing>
                <wp:inline distT="0" distB="0" distL="0" distR="0" wp14:anchorId="0CC2DF1A" wp14:editId="2AF5A7B0">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9">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77BA24D4" w14:textId="77777777" w:rsidR="007F6CBD" w:rsidRDefault="007F6CBD" w:rsidP="007F6CBD"/>
    <w:p w14:paraId="0E896457" w14:textId="77777777" w:rsidR="007F6CBD" w:rsidRDefault="007F6CBD" w:rsidP="007F6CBD"/>
    <w:p w14:paraId="47DB1EB8" w14:textId="77777777" w:rsidR="007F6CBD" w:rsidRDefault="007F6CBD" w:rsidP="007F6CBD">
      <w:r>
        <w:br w:type="page"/>
      </w:r>
    </w:p>
    <w:p w14:paraId="3C364CC4" w14:textId="77777777" w:rsidR="007F6CBD" w:rsidRDefault="007F6CBD" w:rsidP="007F6CBD">
      <w:pPr>
        <w:pStyle w:val="Matire-Premirepage"/>
      </w:pPr>
      <w:r>
        <w:lastRenderedPageBreak/>
        <w:t>Français, langue d’enseignement</w:t>
      </w:r>
    </w:p>
    <w:p w14:paraId="0A2BBF77" w14:textId="77777777" w:rsidR="007F6CBD" w:rsidRPr="009C4D2F" w:rsidRDefault="007F6CBD" w:rsidP="007F6CBD">
      <w:pPr>
        <w:pStyle w:val="Titredelactivit"/>
      </w:pPr>
      <w:bookmarkStart w:id="28" w:name="_Toc42438728"/>
      <w:bookmarkStart w:id="29" w:name="_Toc42520940"/>
      <w:r>
        <w:t>Annexe</w:t>
      </w:r>
      <w:r w:rsidRPr="009C4D2F">
        <w:t xml:space="preserve"> </w:t>
      </w:r>
      <w:r>
        <w:t>3</w:t>
      </w:r>
      <w:r w:rsidRPr="009C4D2F">
        <w:t xml:space="preserve"> – </w:t>
      </w:r>
      <w:r>
        <w:t>Défi qui a de la classe!</w:t>
      </w:r>
      <w:bookmarkEnd w:id="28"/>
      <w:bookmarkEnd w:id="29"/>
    </w:p>
    <w:p w14:paraId="4B5CFDEA" w14:textId="10A52791" w:rsidR="007F6CBD" w:rsidRDefault="007F6CBD" w:rsidP="007F6CBD"/>
    <w:tbl>
      <w:tblPr>
        <w:tblStyle w:val="Grilledutableau"/>
        <w:tblW w:w="0" w:type="auto"/>
        <w:jc w:val="center"/>
        <w:tblLook w:val="04A0" w:firstRow="1" w:lastRow="0" w:firstColumn="1" w:lastColumn="0" w:noHBand="0" w:noVBand="1"/>
      </w:tblPr>
      <w:tblGrid>
        <w:gridCol w:w="10070"/>
      </w:tblGrid>
      <w:tr w:rsidR="0007463F" w14:paraId="25656983" w14:textId="77777777" w:rsidTr="0007463F">
        <w:trPr>
          <w:jc w:val="center"/>
        </w:trPr>
        <w:tc>
          <w:tcPr>
            <w:tcW w:w="10070" w:type="dxa"/>
          </w:tcPr>
          <w:p w14:paraId="14F56662" w14:textId="71A15D10" w:rsidR="0007463F" w:rsidRDefault="0007463F" w:rsidP="007F6CBD">
            <w:r w:rsidRPr="00080F81">
              <w:rPr>
                <w:noProof/>
                <w:lang w:val="fr-CA"/>
              </w:rPr>
              <w:drawing>
                <wp:inline distT="0" distB="0" distL="0" distR="0" wp14:anchorId="567C29C5" wp14:editId="745B4740">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40">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07463F" w14:paraId="571A529E" w14:textId="77777777" w:rsidTr="0007463F">
        <w:trPr>
          <w:jc w:val="center"/>
        </w:trPr>
        <w:tc>
          <w:tcPr>
            <w:tcW w:w="10070" w:type="dxa"/>
          </w:tcPr>
          <w:p w14:paraId="3E8D8B00" w14:textId="45A6D102" w:rsidR="0007463F" w:rsidRDefault="0007463F" w:rsidP="007F6CBD">
            <w:r>
              <w:rPr>
                <w:noProof/>
                <w:lang w:val="fr-CA"/>
              </w:rPr>
              <w:drawing>
                <wp:inline distT="0" distB="0" distL="0" distR="0" wp14:anchorId="2BAD1A16" wp14:editId="2ACE881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41">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2AEB939C" w14:textId="77777777" w:rsidR="0007463F" w:rsidRDefault="0007463F" w:rsidP="007F6CBD"/>
    <w:p w14:paraId="4985D100" w14:textId="381FBCBB" w:rsidR="007F6CBD" w:rsidRDefault="007F6CBD" w:rsidP="007F6CBD"/>
    <w:p w14:paraId="2DAFC26B" w14:textId="608E925E" w:rsidR="007F6CBD" w:rsidRDefault="007F6CBD" w:rsidP="007F6CBD"/>
    <w:p w14:paraId="4AC25F68" w14:textId="77777777" w:rsidR="007F6CBD" w:rsidRDefault="007F6CBD" w:rsidP="007F6CBD"/>
    <w:p w14:paraId="1DD2FF23" w14:textId="77777777" w:rsidR="007F6CBD" w:rsidRDefault="007F6CBD" w:rsidP="007F6CBD">
      <w:r>
        <w:br w:type="page"/>
      </w:r>
    </w:p>
    <w:p w14:paraId="429299D6" w14:textId="77777777" w:rsidR="007F6CBD" w:rsidRDefault="007F6CBD" w:rsidP="007F6CBD">
      <w:pPr>
        <w:pStyle w:val="Matire-Premirepage"/>
      </w:pPr>
      <w:r>
        <w:lastRenderedPageBreak/>
        <w:t>Français, langue d’enseignement</w:t>
      </w:r>
    </w:p>
    <w:p w14:paraId="0D248275" w14:textId="5047F335" w:rsidR="007F6CBD" w:rsidRDefault="007F6CBD" w:rsidP="007F6CBD">
      <w:pPr>
        <w:pStyle w:val="Titredelactivit"/>
      </w:pPr>
      <w:bookmarkStart w:id="30" w:name="_Toc42438729"/>
      <w:bookmarkStart w:id="31" w:name="_Toc42520941"/>
      <w:r>
        <w:t>Annexe</w:t>
      </w:r>
      <w:r w:rsidRPr="009C4D2F">
        <w:t xml:space="preserve"> </w:t>
      </w:r>
      <w:r>
        <w:t>4</w:t>
      </w:r>
      <w:r w:rsidRPr="009C4D2F">
        <w:t xml:space="preserve"> – </w:t>
      </w:r>
      <w:r>
        <w:t>Défi qui a de la classe!</w:t>
      </w:r>
      <w:bookmarkEnd w:id="30"/>
      <w:bookmarkEnd w:id="31"/>
    </w:p>
    <w:p w14:paraId="734A2712" w14:textId="7EC9D02D" w:rsidR="0007463F" w:rsidRDefault="0007463F" w:rsidP="0007463F"/>
    <w:tbl>
      <w:tblPr>
        <w:tblStyle w:val="Grilledutableau"/>
        <w:tblW w:w="0" w:type="auto"/>
        <w:jc w:val="center"/>
        <w:tblLook w:val="04A0" w:firstRow="1" w:lastRow="0" w:firstColumn="1" w:lastColumn="0" w:noHBand="0" w:noVBand="1"/>
      </w:tblPr>
      <w:tblGrid>
        <w:gridCol w:w="8816"/>
      </w:tblGrid>
      <w:tr w:rsidR="0007463F" w14:paraId="4E6E33C6" w14:textId="77777777" w:rsidTr="0007463F">
        <w:trPr>
          <w:jc w:val="center"/>
        </w:trPr>
        <w:tc>
          <w:tcPr>
            <w:tcW w:w="8804" w:type="dxa"/>
          </w:tcPr>
          <w:p w14:paraId="5BF7D9DF" w14:textId="5438542D" w:rsidR="0007463F" w:rsidRDefault="0007463F" w:rsidP="0007463F">
            <w:r w:rsidRPr="00ED50E5">
              <w:rPr>
                <w:noProof/>
                <w:lang w:val="fr-CA"/>
              </w:rPr>
              <w:drawing>
                <wp:inline distT="0" distB="0" distL="0" distR="0" wp14:anchorId="1002216F" wp14:editId="3CC9660F">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64211" cy="3071992"/>
                          </a:xfrm>
                          <a:prstGeom prst="rect">
                            <a:avLst/>
                          </a:prstGeom>
                        </pic:spPr>
                      </pic:pic>
                    </a:graphicData>
                  </a:graphic>
                </wp:inline>
              </w:drawing>
            </w:r>
          </w:p>
        </w:tc>
      </w:tr>
      <w:tr w:rsidR="0007463F" w14:paraId="4A2DE935" w14:textId="77777777" w:rsidTr="0007463F">
        <w:trPr>
          <w:jc w:val="center"/>
        </w:trPr>
        <w:tc>
          <w:tcPr>
            <w:tcW w:w="8804" w:type="dxa"/>
          </w:tcPr>
          <w:p w14:paraId="74C5251E" w14:textId="45905A34" w:rsidR="0007463F" w:rsidRDefault="0007463F" w:rsidP="0007463F">
            <w:r w:rsidRPr="00ED50E5">
              <w:rPr>
                <w:noProof/>
                <w:lang w:val="fr-CA"/>
              </w:rPr>
              <w:drawing>
                <wp:inline distT="0" distB="0" distL="0" distR="0" wp14:anchorId="4DE14FE9" wp14:editId="57C3815F">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75334" cy="3078246"/>
                          </a:xfrm>
                          <a:prstGeom prst="rect">
                            <a:avLst/>
                          </a:prstGeom>
                        </pic:spPr>
                      </pic:pic>
                    </a:graphicData>
                  </a:graphic>
                </wp:inline>
              </w:drawing>
            </w:r>
          </w:p>
        </w:tc>
      </w:tr>
    </w:tbl>
    <w:p w14:paraId="1F444B41" w14:textId="77777777" w:rsidR="0007463F" w:rsidRPr="0007463F" w:rsidRDefault="0007463F" w:rsidP="0007463F"/>
    <w:p w14:paraId="659AFB94" w14:textId="77777777" w:rsidR="007F6CBD" w:rsidRDefault="007F6CBD" w:rsidP="007F6CBD"/>
    <w:p w14:paraId="05B24392" w14:textId="77777777" w:rsidR="007F6CBD" w:rsidRDefault="007F6CBD" w:rsidP="007F6CBD">
      <w:r>
        <w:br w:type="page"/>
      </w:r>
    </w:p>
    <w:p w14:paraId="22D6F39C" w14:textId="77777777" w:rsidR="007F6CBD" w:rsidRDefault="007F6CBD" w:rsidP="007F6CBD">
      <w:pPr>
        <w:pStyle w:val="Matire-Premirepage"/>
      </w:pPr>
      <w:r>
        <w:lastRenderedPageBreak/>
        <w:t>Français, langue d’enseignement</w:t>
      </w:r>
    </w:p>
    <w:p w14:paraId="2B4C6AA9" w14:textId="77777777" w:rsidR="007F6CBD" w:rsidRDefault="007F6CBD" w:rsidP="007F6CBD">
      <w:pPr>
        <w:pStyle w:val="Titredelactivit"/>
      </w:pPr>
      <w:bookmarkStart w:id="32" w:name="_Toc42438730"/>
      <w:bookmarkStart w:id="33" w:name="_Toc42520942"/>
      <w:r>
        <w:t>Annexe</w:t>
      </w:r>
      <w:r w:rsidRPr="009C4D2F">
        <w:t xml:space="preserve"> </w:t>
      </w:r>
      <w:r>
        <w:t>5</w:t>
      </w:r>
      <w:r w:rsidRPr="009C4D2F">
        <w:t xml:space="preserve"> – </w:t>
      </w:r>
      <w:r>
        <w:t>Défi qui a de la classe!</w:t>
      </w:r>
      <w:bookmarkEnd w:id="32"/>
      <w:bookmarkEnd w:id="33"/>
    </w:p>
    <w:p w14:paraId="2DA497B5" w14:textId="77777777" w:rsidR="007F6CBD" w:rsidRDefault="007F6CBD" w:rsidP="007F6CBD"/>
    <w:p w14:paraId="1E5CCB14" w14:textId="524E823A" w:rsidR="007F6CBD" w:rsidRDefault="007F6CBD" w:rsidP="007F6CBD"/>
    <w:tbl>
      <w:tblPr>
        <w:tblStyle w:val="Grilledutableau"/>
        <w:tblW w:w="0" w:type="auto"/>
        <w:jc w:val="center"/>
        <w:tblLook w:val="04A0" w:firstRow="1" w:lastRow="0" w:firstColumn="1" w:lastColumn="0" w:noHBand="0" w:noVBand="1"/>
      </w:tblPr>
      <w:tblGrid>
        <w:gridCol w:w="8996"/>
      </w:tblGrid>
      <w:tr w:rsidR="00CF34C6" w14:paraId="0C8314A6" w14:textId="77777777" w:rsidTr="00CF34C6">
        <w:trPr>
          <w:trHeight w:val="4931"/>
          <w:jc w:val="center"/>
        </w:trPr>
        <w:tc>
          <w:tcPr>
            <w:tcW w:w="8984" w:type="dxa"/>
          </w:tcPr>
          <w:p w14:paraId="53C37597" w14:textId="10F3C486" w:rsidR="00CF34C6" w:rsidRDefault="00CF34C6" w:rsidP="007F6CBD">
            <w:r>
              <w:rPr>
                <w:noProof/>
                <w:lang w:val="fr-CA"/>
              </w:rPr>
              <w:drawing>
                <wp:inline distT="0" distB="0" distL="0" distR="0" wp14:anchorId="72C6FB40" wp14:editId="56A1AFC4">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44">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CF34C6" w14:paraId="11E4533A" w14:textId="77777777" w:rsidTr="00CF34C6">
        <w:trPr>
          <w:jc w:val="center"/>
        </w:trPr>
        <w:tc>
          <w:tcPr>
            <w:tcW w:w="8984" w:type="dxa"/>
          </w:tcPr>
          <w:p w14:paraId="1BBBE246" w14:textId="578DAFC9" w:rsidR="00CF34C6" w:rsidRDefault="00CF34C6" w:rsidP="007F6CBD">
            <w:r>
              <w:rPr>
                <w:noProof/>
                <w:lang w:val="fr-CA"/>
              </w:rPr>
              <w:drawing>
                <wp:inline distT="0" distB="0" distL="0" distR="0" wp14:anchorId="719DA87A" wp14:editId="48555731">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45">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2A8058D2" w14:textId="77777777" w:rsidR="007F6CBD" w:rsidRDefault="007F6CBD" w:rsidP="007F6CBD"/>
    <w:p w14:paraId="18DC2EEF" w14:textId="77777777" w:rsidR="007F6CBD" w:rsidRDefault="007F6CBD" w:rsidP="007F6CBD"/>
    <w:p w14:paraId="5201349B" w14:textId="4394B7A0" w:rsidR="007F6CBD" w:rsidRDefault="007F6CBD" w:rsidP="007F6CBD"/>
    <w:bookmarkEnd w:id="1"/>
    <w:p w14:paraId="2303655D" w14:textId="2263A18B" w:rsidR="00936D23" w:rsidRPr="0073504F" w:rsidRDefault="00936D23" w:rsidP="0073504F">
      <w:pPr>
        <w:sectPr w:rsidR="00936D23" w:rsidRPr="0073504F" w:rsidSect="006A7072">
          <w:pgSz w:w="12240" w:h="15840"/>
          <w:pgMar w:top="1170" w:right="1080" w:bottom="1440" w:left="1080" w:header="615" w:footer="706" w:gutter="0"/>
          <w:cols w:space="708"/>
          <w:docGrid w:linePitch="360"/>
        </w:sectPr>
      </w:pPr>
    </w:p>
    <w:p w14:paraId="0D5FDB59" w14:textId="77777777" w:rsidR="00B16711" w:rsidRPr="00BF31BF" w:rsidRDefault="00B16711" w:rsidP="00B16711">
      <w:pPr>
        <w:pStyle w:val="Matire-Premirepage"/>
      </w:pPr>
      <w:r>
        <w:lastRenderedPageBreak/>
        <w:t>Anglais, langue seconde</w:t>
      </w:r>
    </w:p>
    <w:p w14:paraId="316EAD0A" w14:textId="77777777" w:rsidR="00B16711" w:rsidRPr="00BF31BF" w:rsidRDefault="00B16711" w:rsidP="00B16711">
      <w:pPr>
        <w:pStyle w:val="Titredelactivit"/>
        <w:tabs>
          <w:tab w:val="left" w:pos="7170"/>
        </w:tabs>
      </w:pPr>
      <w:bookmarkStart w:id="34" w:name="_Toc42520943"/>
      <w:r>
        <w:t>Budding explorer!</w:t>
      </w:r>
      <w:bookmarkEnd w:id="34"/>
    </w:p>
    <w:p w14:paraId="7DF12BF3" w14:textId="4E95FAB8" w:rsidR="00B16711" w:rsidRPr="00BF31BF" w:rsidRDefault="00B16711" w:rsidP="00B16711">
      <w:pPr>
        <w:pStyle w:val="Consigne-Titre"/>
      </w:pPr>
      <w:bookmarkStart w:id="35" w:name="_Toc37081415"/>
      <w:bookmarkStart w:id="36" w:name="_Toc42520944"/>
      <w:r w:rsidRPr="00BF31BF">
        <w:t>Consigne à l’élève</w:t>
      </w:r>
      <w:bookmarkEnd w:id="35"/>
      <w:bookmarkEnd w:id="36"/>
    </w:p>
    <w:p w14:paraId="283008E2" w14:textId="77777777" w:rsidR="00B16711" w:rsidRDefault="00B16711" w:rsidP="00B16711">
      <w:pPr>
        <w:pStyle w:val="Consigne-Texte"/>
        <w:numPr>
          <w:ilvl w:val="0"/>
          <w:numId w:val="0"/>
        </w:numPr>
        <w:ind w:left="360" w:hanging="360"/>
      </w:pPr>
    </w:p>
    <w:p w14:paraId="55D18677" w14:textId="77777777" w:rsidR="00B16711" w:rsidRPr="007B48DE" w:rsidRDefault="00B16711" w:rsidP="00B16711">
      <w:pPr>
        <w:pStyle w:val="Consigne-Texte"/>
        <w:numPr>
          <w:ilvl w:val="0"/>
          <w:numId w:val="16"/>
        </w:numPr>
        <w:ind w:left="360"/>
      </w:pPr>
      <w:r w:rsidRPr="007B48DE">
        <w:t xml:space="preserve">Explore d’abord un peu le monde en visionnant le documentaire de Nat Geo Kids </w:t>
      </w:r>
      <w:hyperlink r:id="rId46" w:anchor="/1252855875751" w:history="1">
        <w:r w:rsidRPr="007B48DE">
          <w:rPr>
            <w:rStyle w:val="Lienhypertexte"/>
          </w:rPr>
          <w:t>North America</w:t>
        </w:r>
      </w:hyperlink>
      <w:r w:rsidRPr="007B48DE">
        <w:t>! Tu peux lire les questions suivante</w:t>
      </w:r>
      <w:r>
        <w:t>s</w:t>
      </w:r>
      <w:r w:rsidRPr="007B48DE">
        <w:t xml:space="preserve"> à haute voix afin de bien les prononcer et les comprendre. </w:t>
      </w:r>
      <w:r>
        <w:t xml:space="preserve">Y a-t-il des informations qui te surprennent dans le documentaire? </w:t>
      </w:r>
      <w:r w:rsidRPr="007B48DE">
        <w:t xml:space="preserve">Puis, en </w:t>
      </w:r>
      <w:r>
        <w:t xml:space="preserve">le </w:t>
      </w:r>
      <w:r w:rsidRPr="007B48DE">
        <w:t>réécoutant au besoin, répond</w:t>
      </w:r>
      <w:r>
        <w:t>s</w:t>
      </w:r>
      <w:r w:rsidRPr="007B48DE">
        <w:t xml:space="preserve"> aux </w:t>
      </w:r>
      <w:r>
        <w:t xml:space="preserve">dix </w:t>
      </w:r>
      <w:r w:rsidRPr="007B48DE">
        <w:t>questions:</w:t>
      </w:r>
    </w:p>
    <w:p w14:paraId="62205E31" w14:textId="77777777" w:rsidR="00B16711" w:rsidRPr="007B48DE" w:rsidRDefault="00B16711" w:rsidP="00C4126B">
      <w:pPr>
        <w:pStyle w:val="Consignepuceniveau2"/>
        <w:rPr>
          <w:lang w:val="en-US"/>
        </w:rPr>
      </w:pPr>
      <w:r w:rsidRPr="007B48DE">
        <w:rPr>
          <w:lang w:val="en-US"/>
        </w:rPr>
        <w:t>How many different countries are there in North America?</w:t>
      </w:r>
    </w:p>
    <w:p w14:paraId="0ECA6B46" w14:textId="77777777" w:rsidR="00B16711" w:rsidRPr="007B48DE" w:rsidRDefault="00B16711" w:rsidP="00C4126B">
      <w:pPr>
        <w:pStyle w:val="Consignepuceniveau2"/>
        <w:rPr>
          <w:lang w:val="en-US"/>
        </w:rPr>
      </w:pPr>
      <w:r w:rsidRPr="007B48DE">
        <w:rPr>
          <w:lang w:val="en-US"/>
        </w:rPr>
        <w:t xml:space="preserve">How ranks North America among all the continents in terms of </w:t>
      </w:r>
      <w:r w:rsidRPr="00BC11C9">
        <w:rPr>
          <w:lang w:val="en-US"/>
        </w:rPr>
        <w:t>area</w:t>
      </w:r>
      <w:r w:rsidRPr="007B48DE">
        <w:rPr>
          <w:lang w:val="en-US"/>
        </w:rPr>
        <w:t>?</w:t>
      </w:r>
    </w:p>
    <w:p w14:paraId="06821E5F" w14:textId="77777777" w:rsidR="00B16711" w:rsidRPr="007B48DE" w:rsidRDefault="00B16711" w:rsidP="00C4126B">
      <w:pPr>
        <w:pStyle w:val="Consignepuceniveau2"/>
        <w:rPr>
          <w:lang w:val="en-US"/>
        </w:rPr>
      </w:pPr>
      <w:r w:rsidRPr="007B48DE">
        <w:rPr>
          <w:lang w:val="en-US"/>
        </w:rPr>
        <w:t>Which two famous mountains are in North-America? In which country are they located, respectively?</w:t>
      </w:r>
    </w:p>
    <w:p w14:paraId="48D3CFFE" w14:textId="77777777" w:rsidR="00B16711" w:rsidRPr="007B48DE" w:rsidRDefault="00B16711" w:rsidP="00C4126B">
      <w:pPr>
        <w:pStyle w:val="Consignepuceniveau2"/>
        <w:rPr>
          <w:lang w:val="en-US"/>
        </w:rPr>
      </w:pPr>
      <w:r w:rsidRPr="007B48DE">
        <w:rPr>
          <w:lang w:val="en-US"/>
        </w:rPr>
        <w:t>How old are some of the rocks in the Canadian Shield?</w:t>
      </w:r>
    </w:p>
    <w:p w14:paraId="00DF26EF" w14:textId="77777777" w:rsidR="00B16711" w:rsidRPr="007B48DE" w:rsidRDefault="00B16711" w:rsidP="00C4126B">
      <w:pPr>
        <w:pStyle w:val="Consignepuceniveau2"/>
        <w:rPr>
          <w:lang w:val="en-US"/>
        </w:rPr>
      </w:pPr>
      <w:r w:rsidRPr="007B48DE">
        <w:rPr>
          <w:lang w:val="en-US"/>
        </w:rPr>
        <w:t>How many endangered and threatened animal species live in the everglades?</w:t>
      </w:r>
    </w:p>
    <w:p w14:paraId="0BE54245" w14:textId="77777777" w:rsidR="00B16711" w:rsidRPr="007B48DE" w:rsidRDefault="00B16711" w:rsidP="00C4126B">
      <w:pPr>
        <w:pStyle w:val="Consignepuceniveau2"/>
        <w:rPr>
          <w:lang w:val="en-US"/>
        </w:rPr>
      </w:pPr>
      <w:r w:rsidRPr="007B48DE">
        <w:rPr>
          <w:lang w:val="en-US"/>
        </w:rPr>
        <w:t>Where can we find tapirs and exotic dark frogs?</w:t>
      </w:r>
    </w:p>
    <w:p w14:paraId="752C0152" w14:textId="77777777" w:rsidR="00B16711" w:rsidRPr="007B48DE" w:rsidRDefault="00B16711" w:rsidP="00C4126B">
      <w:pPr>
        <w:pStyle w:val="Consignepuceniveau2"/>
        <w:rPr>
          <w:lang w:val="en-US"/>
        </w:rPr>
      </w:pPr>
      <w:r w:rsidRPr="007B48DE">
        <w:rPr>
          <w:lang w:val="en-US"/>
        </w:rPr>
        <w:t>Can we find any scorpions in North America?</w:t>
      </w:r>
    </w:p>
    <w:p w14:paraId="343B8B3B" w14:textId="77777777" w:rsidR="00B16711" w:rsidRPr="007B48DE" w:rsidRDefault="00B16711" w:rsidP="00C4126B">
      <w:pPr>
        <w:pStyle w:val="Consignepuceniveau2"/>
        <w:rPr>
          <w:lang w:val="en-US"/>
        </w:rPr>
      </w:pPr>
      <w:r w:rsidRPr="007B48DE">
        <w:rPr>
          <w:lang w:val="en-US"/>
        </w:rPr>
        <w:t xml:space="preserve">From which region </w:t>
      </w:r>
      <w:r w:rsidRPr="006E745E">
        <w:rPr>
          <w:lang w:val="en-CA"/>
        </w:rPr>
        <w:t>did</w:t>
      </w:r>
      <w:r w:rsidRPr="007B48DE">
        <w:rPr>
          <w:lang w:val="en-US"/>
        </w:rPr>
        <w:t xml:space="preserve"> the first North Americans believe</w:t>
      </w:r>
      <w:r w:rsidRPr="006E745E">
        <w:rPr>
          <w:lang w:val="en-CA"/>
        </w:rPr>
        <w:t xml:space="preserve"> </w:t>
      </w:r>
      <w:r w:rsidRPr="007B48DE">
        <w:rPr>
          <w:lang w:val="en-US"/>
        </w:rPr>
        <w:t>to have migrated?</w:t>
      </w:r>
    </w:p>
    <w:p w14:paraId="6B592FF8" w14:textId="77777777" w:rsidR="00B16711" w:rsidRPr="007B48DE" w:rsidRDefault="00B16711" w:rsidP="00C4126B">
      <w:pPr>
        <w:pStyle w:val="Consignepuceniveau2"/>
        <w:rPr>
          <w:lang w:val="en-US"/>
        </w:rPr>
      </w:pPr>
      <w:r w:rsidRPr="007B48DE">
        <w:rPr>
          <w:lang w:val="en-US"/>
        </w:rPr>
        <w:t>What is the highest temperature recorded in Death Valley?</w:t>
      </w:r>
    </w:p>
    <w:p w14:paraId="57923F9E" w14:textId="77777777" w:rsidR="00B16711" w:rsidRPr="007B48DE" w:rsidRDefault="00B16711" w:rsidP="00C4126B">
      <w:pPr>
        <w:pStyle w:val="Consignepuceniveau2"/>
        <w:rPr>
          <w:lang w:val="en-US"/>
        </w:rPr>
      </w:pPr>
      <w:r w:rsidRPr="007B48DE">
        <w:rPr>
          <w:lang w:val="en-US"/>
        </w:rPr>
        <w:t>What can you visit both in Canada and in the United States?</w:t>
      </w:r>
    </w:p>
    <w:p w14:paraId="21285BE6" w14:textId="77777777" w:rsidR="00B16711" w:rsidRPr="007B48DE" w:rsidRDefault="00B16711" w:rsidP="00B16711">
      <w:pPr>
        <w:pStyle w:val="Consigne-Texte"/>
        <w:numPr>
          <w:ilvl w:val="0"/>
          <w:numId w:val="16"/>
        </w:numPr>
        <w:ind w:left="360"/>
      </w:pPr>
      <w:r w:rsidRPr="007B48DE">
        <w:t>Pour terminer, rendez-vous en annexe pour une dernière activité!</w:t>
      </w:r>
    </w:p>
    <w:p w14:paraId="245A5827" w14:textId="77777777" w:rsidR="00B16711" w:rsidRPr="00BF31BF" w:rsidRDefault="00B16711" w:rsidP="00B16711">
      <w:pPr>
        <w:pStyle w:val="Matriel-Titre"/>
      </w:pPr>
      <w:bookmarkStart w:id="37" w:name="_Toc37081416"/>
      <w:bookmarkStart w:id="38" w:name="_Toc42520945"/>
      <w:r w:rsidRPr="00BF31BF">
        <w:t>Matériel requis</w:t>
      </w:r>
      <w:bookmarkEnd w:id="37"/>
      <w:bookmarkEnd w:id="38"/>
    </w:p>
    <w:p w14:paraId="38F4A297" w14:textId="77777777" w:rsidR="00B16711" w:rsidRDefault="00B16711" w:rsidP="00B16711">
      <w:pPr>
        <w:pStyle w:val="Matriel-Texte"/>
        <w:numPr>
          <w:ilvl w:val="0"/>
          <w:numId w:val="16"/>
        </w:numPr>
        <w:ind w:left="360"/>
      </w:pPr>
      <w:r>
        <w:t>Un ordinateur ou une tablette pour accéder:</w:t>
      </w:r>
    </w:p>
    <w:p w14:paraId="1C0E4D34" w14:textId="77777777" w:rsidR="00B16711" w:rsidRDefault="00B16711" w:rsidP="00C4126B">
      <w:pPr>
        <w:pStyle w:val="Consignepuceniveau2"/>
      </w:pPr>
      <w:r>
        <w:t xml:space="preserve">Au </w:t>
      </w:r>
      <w:r w:rsidRPr="007B48DE">
        <w:t xml:space="preserve">documentaire de Nat Geo Kids </w:t>
      </w:r>
      <w:hyperlink r:id="rId47" w:anchor="/1252855875751" w:history="1">
        <w:r w:rsidRPr="007B48DE">
          <w:rPr>
            <w:rStyle w:val="Lienhypertexte"/>
          </w:rPr>
          <w:t>North America</w:t>
        </w:r>
      </w:hyperlink>
      <w:r>
        <w:t>;</w:t>
      </w:r>
    </w:p>
    <w:p w14:paraId="08E91992" w14:textId="5FBA13C2" w:rsidR="00B16711" w:rsidRDefault="00B16711" w:rsidP="00C4126B">
      <w:pPr>
        <w:pStyle w:val="Matriel-Texte"/>
      </w:pPr>
      <w:r>
        <w:t>L'activité finale est en annexe, accompagnée des consignes.</w:t>
      </w:r>
    </w:p>
    <w:p w14:paraId="0094F4BD" w14:textId="6D7DA26A" w:rsidR="00B16711" w:rsidRDefault="00B16711">
      <w:pPr>
        <w:rPr>
          <w:szCs w:val="22"/>
          <w:lang w:eastAsia="fr-FR"/>
        </w:rPr>
      </w:pPr>
      <w:r>
        <w:br w:type="page"/>
      </w:r>
    </w:p>
    <w:p w14:paraId="687DCF78" w14:textId="77777777" w:rsidR="00B16711" w:rsidRPr="00BF31BF" w:rsidRDefault="00B16711" w:rsidP="00B16711">
      <w:pPr>
        <w:pStyle w:val="Matire-Premirepage"/>
      </w:pPr>
      <w:r>
        <w:lastRenderedPageBreak/>
        <w:t>Anglais, langue seconde</w:t>
      </w:r>
    </w:p>
    <w:p w14:paraId="07CCBFB6" w14:textId="3D8D2BF3" w:rsidR="00B16711" w:rsidRDefault="00B16711" w:rsidP="00B16711">
      <w:pPr>
        <w:pStyle w:val="Consigne-Texte"/>
        <w:numPr>
          <w:ilvl w:val="0"/>
          <w:numId w:val="0"/>
        </w:numPr>
      </w:pPr>
    </w:p>
    <w:p w14:paraId="51317341" w14:textId="77777777" w:rsidR="00B16711" w:rsidRPr="00BF31BF" w:rsidRDefault="00B16711" w:rsidP="00B16711">
      <w:pPr>
        <w:pStyle w:val="Consigne-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16711" w:rsidRPr="00BF31BF" w14:paraId="06FDCF0E" w14:textId="77777777" w:rsidTr="00EA5C29">
        <w:tc>
          <w:tcPr>
            <w:tcW w:w="11084" w:type="dxa"/>
            <w:shd w:val="clear" w:color="auto" w:fill="DDECEE" w:themeFill="accent5" w:themeFillTint="33"/>
            <w:tcMar>
              <w:top w:w="360" w:type="dxa"/>
              <w:left w:w="360" w:type="dxa"/>
              <w:bottom w:w="360" w:type="dxa"/>
              <w:right w:w="360" w:type="dxa"/>
            </w:tcMar>
          </w:tcPr>
          <w:p w14:paraId="71869EDF" w14:textId="77777777" w:rsidR="00B16711" w:rsidRPr="00BF31BF" w:rsidRDefault="00B16711" w:rsidP="00EA5C29">
            <w:pPr>
              <w:pStyle w:val="Tableau-Informationauxparents"/>
            </w:pPr>
            <w:bookmarkStart w:id="39" w:name="_Toc37081417"/>
            <w:bookmarkStart w:id="40" w:name="_Toc42520946"/>
            <w:r w:rsidRPr="00BF31BF">
              <w:t>Information aux parents</w:t>
            </w:r>
            <w:bookmarkEnd w:id="39"/>
            <w:bookmarkEnd w:id="40"/>
          </w:p>
          <w:p w14:paraId="5489D0FD" w14:textId="77777777" w:rsidR="00B16711" w:rsidRPr="00BF31BF" w:rsidRDefault="00B16711" w:rsidP="00EA5C29">
            <w:pPr>
              <w:pStyle w:val="Tableau-titre"/>
            </w:pPr>
            <w:r w:rsidRPr="00BF31BF">
              <w:t>À propos de l’activité</w:t>
            </w:r>
          </w:p>
          <w:p w14:paraId="46235D0A" w14:textId="77777777" w:rsidR="00B16711" w:rsidRPr="00BF31BF" w:rsidRDefault="00B16711" w:rsidP="00EA5C29">
            <w:pPr>
              <w:pStyle w:val="Tableau-texte"/>
            </w:pPr>
            <w:r w:rsidRPr="00BF31BF">
              <w:t>Votre enfant s’exercera à :</w:t>
            </w:r>
          </w:p>
          <w:p w14:paraId="55B52E62" w14:textId="77777777" w:rsidR="00B16711" w:rsidRDefault="00B16711" w:rsidP="00B16711">
            <w:pPr>
              <w:pStyle w:val="Tableau-Liste"/>
              <w:numPr>
                <w:ilvl w:val="0"/>
                <w:numId w:val="3"/>
              </w:numPr>
              <w:ind w:left="357" w:hanging="357"/>
            </w:pPr>
            <w:r>
              <w:t>Écouter un court documentaire en anglais et répondre aux questions associées;</w:t>
            </w:r>
          </w:p>
          <w:p w14:paraId="22C15911" w14:textId="77777777" w:rsidR="00B16711" w:rsidRDefault="00B16711" w:rsidP="00B16711">
            <w:pPr>
              <w:pStyle w:val="Tableau-Liste"/>
              <w:numPr>
                <w:ilvl w:val="0"/>
                <w:numId w:val="3"/>
              </w:numPr>
              <w:ind w:left="357" w:hanging="357"/>
            </w:pPr>
            <w:r>
              <w:t>Explorer certaines caractéristiques de locations géographiques du Canada;</w:t>
            </w:r>
          </w:p>
          <w:p w14:paraId="6E82B77E" w14:textId="77777777" w:rsidR="00B16711" w:rsidRPr="00BF31BF" w:rsidRDefault="00B16711" w:rsidP="00B16711">
            <w:pPr>
              <w:pStyle w:val="Tableau-Liste"/>
              <w:numPr>
                <w:ilvl w:val="0"/>
                <w:numId w:val="3"/>
              </w:numPr>
              <w:ind w:left="357" w:hanging="357"/>
            </w:pPr>
            <w:r>
              <w:t>Effectuer une présentation écrite et orale suite à une courte recherche d'information!</w:t>
            </w:r>
          </w:p>
          <w:p w14:paraId="27C64035" w14:textId="77777777" w:rsidR="00B16711" w:rsidRPr="00BF31BF" w:rsidRDefault="00B16711" w:rsidP="00EA5C29">
            <w:pPr>
              <w:pStyle w:val="Tableau-texte"/>
            </w:pPr>
            <w:r w:rsidRPr="00BF31BF">
              <w:t>Vous pourriez :</w:t>
            </w:r>
          </w:p>
          <w:p w14:paraId="7B99E63A" w14:textId="77777777" w:rsidR="00B16711" w:rsidRDefault="00B16711" w:rsidP="00B16711">
            <w:pPr>
              <w:pStyle w:val="Tableau-Liste"/>
              <w:numPr>
                <w:ilvl w:val="0"/>
                <w:numId w:val="3"/>
              </w:numPr>
              <w:ind w:left="357" w:hanging="357"/>
            </w:pPr>
            <w:r>
              <w:t>Prendre connaissance du documentaire à écouter ainsi que de la carte interactive à explorer;</w:t>
            </w:r>
          </w:p>
          <w:p w14:paraId="5A222905" w14:textId="77777777" w:rsidR="00B16711" w:rsidRDefault="00B16711" w:rsidP="00B16711">
            <w:pPr>
              <w:pStyle w:val="Tableau-Liste"/>
              <w:numPr>
                <w:ilvl w:val="0"/>
                <w:numId w:val="3"/>
              </w:numPr>
              <w:ind w:left="357" w:hanging="357"/>
            </w:pPr>
            <w:r>
              <w:t>Guider votre enfant lors e sa recherche d'information;</w:t>
            </w:r>
          </w:p>
          <w:p w14:paraId="6B8C78A9" w14:textId="77777777" w:rsidR="00B16711" w:rsidRPr="00BF31BF" w:rsidRDefault="00B16711" w:rsidP="00B16711">
            <w:pPr>
              <w:pStyle w:val="Tableau-Liste"/>
              <w:numPr>
                <w:ilvl w:val="0"/>
                <w:numId w:val="3"/>
              </w:numPr>
              <w:ind w:left="357" w:hanging="357"/>
            </w:pPr>
            <w:r>
              <w:t>Écouter votre enfant vous présenter le résultat de ses recherches!</w:t>
            </w:r>
          </w:p>
        </w:tc>
      </w:tr>
    </w:tbl>
    <w:p w14:paraId="475CA5A3" w14:textId="4C0228B3" w:rsidR="00572012" w:rsidRDefault="00572012">
      <w:pPr>
        <w:rPr>
          <w:rFonts w:cs="Arial"/>
          <w:b/>
          <w:color w:val="737373"/>
          <w:szCs w:val="22"/>
        </w:rPr>
      </w:pPr>
    </w:p>
    <w:p w14:paraId="54493BD0" w14:textId="77777777" w:rsidR="00B16711" w:rsidRDefault="00B16711">
      <w:pPr>
        <w:rPr>
          <w:rFonts w:cs="Arial"/>
          <w:b/>
          <w:color w:val="737373"/>
          <w:szCs w:val="22"/>
        </w:rPr>
      </w:pPr>
      <w:r>
        <w:br w:type="page"/>
      </w:r>
    </w:p>
    <w:p w14:paraId="1D5C3F3A" w14:textId="24A11FAF" w:rsidR="005C51CA" w:rsidRPr="00BF31BF" w:rsidRDefault="005C51CA" w:rsidP="005C51CA">
      <w:pPr>
        <w:pStyle w:val="Matire-Premirepage"/>
      </w:pPr>
      <w:r>
        <w:lastRenderedPageBreak/>
        <w:t>Anglais, langue seconde</w:t>
      </w:r>
    </w:p>
    <w:p w14:paraId="39A72CA8" w14:textId="48529505" w:rsidR="006C03A3" w:rsidRPr="00BF31BF" w:rsidRDefault="006C03A3" w:rsidP="006C03A3">
      <w:pPr>
        <w:pStyle w:val="Titredelactivit"/>
        <w:tabs>
          <w:tab w:val="left" w:pos="7170"/>
        </w:tabs>
      </w:pPr>
      <w:bookmarkStart w:id="41" w:name="_Toc42520947"/>
      <w:r>
        <w:t xml:space="preserve">Annexe – </w:t>
      </w:r>
      <w:r w:rsidR="00902374">
        <w:t>Budding explorer!</w:t>
      </w:r>
      <w:bookmarkEnd w:id="41"/>
    </w:p>
    <w:p w14:paraId="25C76B30" w14:textId="3D4EEA12" w:rsidR="00902374" w:rsidRDefault="00902374" w:rsidP="00704008">
      <w:r w:rsidRPr="00704008">
        <w:t>Les vacances approchent à grands pas! Prêt pour partir en voyage? Ou du moins, à explorer un endroit de tes rêves? Dans cette activité, tu seras amené(e) à écrire et parler à propos d’un endroit que tu aimerais visiter. Cela pourrait être une ville, une province, un pays, voire même un continent en entier!</w:t>
      </w:r>
    </w:p>
    <w:p w14:paraId="17767EDF" w14:textId="77777777" w:rsidR="00704008" w:rsidRPr="00704008" w:rsidRDefault="00704008" w:rsidP="00704008"/>
    <w:p w14:paraId="6E67D884" w14:textId="77777777" w:rsidR="00902374" w:rsidRPr="007B48DE" w:rsidRDefault="00902374" w:rsidP="00704008">
      <w:r w:rsidRPr="007B48DE">
        <w:t>Les consignes sont simples: rempli</w:t>
      </w:r>
      <w:r>
        <w:t>s</w:t>
      </w:r>
      <w:r w:rsidRPr="007B48DE">
        <w:t xml:space="preserve"> le tableau suivant en formant des phrases complètes en anglais. Tu peux t’aider d’un moteur de recherche comme google ou encore </w:t>
      </w:r>
      <w:r>
        <w:t>d'</w:t>
      </w:r>
      <w:r w:rsidRPr="007B48DE">
        <w:t>un Atlas en anglais pour trouver tes informations. Présente finalement les résultats de tes recherches à ton enseignant(e) ou à un membre de ta famille</w:t>
      </w:r>
      <w:r>
        <w:t>.</w:t>
      </w:r>
    </w:p>
    <w:p w14:paraId="20EA361E" w14:textId="77777777" w:rsidR="00902374" w:rsidRDefault="00902374" w:rsidP="00902374"/>
    <w:p w14:paraId="542AE19B" w14:textId="77777777" w:rsidR="00902374" w:rsidRDefault="00902374" w:rsidP="00902374">
      <w:r>
        <w:t>Bonne présentation… et bonne exploration!</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704008" w14:paraId="154862DE" w14:textId="77777777" w:rsidTr="00704008">
        <w:trPr>
          <w:jc w:val="center"/>
        </w:trPr>
        <w:tc>
          <w:tcPr>
            <w:tcW w:w="10070" w:type="dxa"/>
          </w:tcPr>
          <w:p w14:paraId="7F5C5C28" w14:textId="3D78C148" w:rsidR="00704008" w:rsidRDefault="00704008" w:rsidP="006C03A3">
            <w:r>
              <w:rPr>
                <w:noProof/>
                <w:lang w:val="fr-CA"/>
              </w:rPr>
              <w:drawing>
                <wp:inline distT="0" distB="0" distL="0" distR="0" wp14:anchorId="5C9BBDD9" wp14:editId="5DCF0DBD">
                  <wp:extent cx="6400800" cy="5166360"/>
                  <wp:effectExtent l="0" t="0" r="0" b="2540"/>
                  <wp:docPr id="25" name="Image 2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3 à 23.34.45.png"/>
                          <pic:cNvPicPr/>
                        </pic:nvPicPr>
                        <pic:blipFill>
                          <a:blip r:embed="rId48">
                            <a:extLst>
                              <a:ext uri="{28A0092B-C50C-407E-A947-70E740481C1C}">
                                <a14:useLocalDpi xmlns:a14="http://schemas.microsoft.com/office/drawing/2010/main" val="0"/>
                              </a:ext>
                            </a:extLst>
                          </a:blip>
                          <a:stretch>
                            <a:fillRect/>
                          </a:stretch>
                        </pic:blipFill>
                        <pic:spPr>
                          <a:xfrm>
                            <a:off x="0" y="0"/>
                            <a:ext cx="6400800" cy="5166360"/>
                          </a:xfrm>
                          <a:prstGeom prst="rect">
                            <a:avLst/>
                          </a:prstGeom>
                        </pic:spPr>
                      </pic:pic>
                    </a:graphicData>
                  </a:graphic>
                </wp:inline>
              </w:drawing>
            </w:r>
          </w:p>
        </w:tc>
      </w:tr>
    </w:tbl>
    <w:p w14:paraId="006A371E" w14:textId="77777777" w:rsidR="005C51CA" w:rsidRPr="006C03A3" w:rsidRDefault="005C51CA" w:rsidP="005C51CA">
      <w:pPr>
        <w:rPr>
          <w:rFonts w:ascii="Times New Roman" w:eastAsia="Times New Roman" w:hAnsi="Times New Roman"/>
          <w:sz w:val="24"/>
        </w:rPr>
      </w:pPr>
    </w:p>
    <w:p w14:paraId="0E7D33C4" w14:textId="77777777" w:rsidR="00572012" w:rsidRDefault="00572012">
      <w:pPr>
        <w:rPr>
          <w:rFonts w:cs="Arial"/>
          <w:b/>
          <w:color w:val="737373"/>
          <w:szCs w:val="22"/>
        </w:rPr>
      </w:pPr>
      <w:r>
        <w:br w:type="page"/>
      </w:r>
    </w:p>
    <w:p w14:paraId="1222F4FC" w14:textId="5E3E1374" w:rsidR="006C3C45" w:rsidRPr="00BF31BF" w:rsidRDefault="006C3C45" w:rsidP="006C3C45">
      <w:pPr>
        <w:pStyle w:val="Matire-Premirepage"/>
      </w:pPr>
      <w:r>
        <w:lastRenderedPageBreak/>
        <w:t>Mathématique</w:t>
      </w:r>
    </w:p>
    <w:p w14:paraId="3734B74A" w14:textId="77777777" w:rsidR="00FF5844" w:rsidRPr="00FF5844" w:rsidRDefault="00FF5844" w:rsidP="00FF5844">
      <w:pPr>
        <w:pStyle w:val="Titredelactivit"/>
        <w:tabs>
          <w:tab w:val="left" w:pos="7170"/>
        </w:tabs>
      </w:pPr>
      <w:bookmarkStart w:id="42" w:name="_Toc42520948"/>
      <w:r w:rsidRPr="00FF5844">
        <w:t>Les notes d’Adriana</w:t>
      </w:r>
      <w:bookmarkEnd w:id="42"/>
    </w:p>
    <w:p w14:paraId="7C6851F1" w14:textId="77777777" w:rsidR="00FF5844" w:rsidRDefault="00FF5844" w:rsidP="00FF5844">
      <w:pPr>
        <w:pStyle w:val="Consigne-Titre"/>
      </w:pPr>
      <w:bookmarkStart w:id="43" w:name="_Toc37081482"/>
      <w:bookmarkStart w:id="44" w:name="_Toc42520949"/>
      <w:r>
        <w:t>Consignes à l’élève</w:t>
      </w:r>
      <w:bookmarkEnd w:id="43"/>
      <w:bookmarkEnd w:id="44"/>
    </w:p>
    <w:p w14:paraId="491C965E" w14:textId="77777777" w:rsidR="00FF5844" w:rsidRDefault="00FF5844" w:rsidP="00FF5844">
      <w:pPr>
        <w:pStyle w:val="Consigne-Texte"/>
        <w:ind w:left="360"/>
      </w:pPr>
      <w:r>
        <w:t>Ton projet est de déterminer les pourcentages des notes d’Adriana.</w:t>
      </w:r>
    </w:p>
    <w:p w14:paraId="68C16BE3" w14:textId="77777777" w:rsidR="00FF5844" w:rsidRDefault="00FF5844" w:rsidP="00FF5844">
      <w:pPr>
        <w:pStyle w:val="Consigne-Texte"/>
        <w:ind w:left="360"/>
      </w:pPr>
      <w:r>
        <w:t>De faire la moyenne des quatre évaluations en lecture.</w:t>
      </w:r>
    </w:p>
    <w:p w14:paraId="5F54D834" w14:textId="77777777" w:rsidR="00FF5844" w:rsidRDefault="00FF5844" w:rsidP="00FF5844">
      <w:pPr>
        <w:pStyle w:val="Consigne-Texte"/>
        <w:ind w:left="360"/>
      </w:pPr>
      <w:r>
        <w:t>De déterminer la note qu’elle doit avoir au cinquième examen pour qu’elle obtienne une moyenne de 80 %, en considérant que toutes les évaluations ont la même pondération.</w:t>
      </w:r>
    </w:p>
    <w:p w14:paraId="54F71C94" w14:textId="77777777" w:rsidR="00FF5844" w:rsidRDefault="00FF5844" w:rsidP="00FF5844">
      <w:pPr>
        <w:pStyle w:val="Consigne-Texte"/>
        <w:numPr>
          <w:ilvl w:val="0"/>
          <w:numId w:val="0"/>
        </w:numPr>
        <w:ind w:left="360" w:hanging="360"/>
      </w:pPr>
    </w:p>
    <w:p w14:paraId="271043DE" w14:textId="77777777" w:rsidR="00FF5844" w:rsidRDefault="00FF5844" w:rsidP="00704008">
      <w:r>
        <w:t>Joanie, l’enseignante d’Adriana, calcule les résultats de cette élève en lecture.</w:t>
      </w:r>
    </w:p>
    <w:p w14:paraId="360856EB" w14:textId="77777777" w:rsidR="00FF5844" w:rsidRDefault="00FF5844" w:rsidP="00704008">
      <w:r>
        <w:t>À la première évaluation, elle obtient 0,75. Au deuxième examen, elle cumule</w:t>
      </w:r>
    </w:p>
    <w:p w14:paraId="70885C63" w14:textId="4BF8374C" w:rsidR="00FF5844" w:rsidRPr="00FF5844" w:rsidRDefault="00FF5844" w:rsidP="00704008">
      <w:r>
        <w:t xml:space="preserve">19 réponses exactes sur 25. Au troisième test, elle réussit à 0,84. Au quatrième, elle obtient 13 / 20. </w:t>
      </w:r>
    </w:p>
    <w:p w14:paraId="3CBA4DCA" w14:textId="5747802B" w:rsidR="00FF5844" w:rsidRPr="005E3B62" w:rsidRDefault="00FF5844" w:rsidP="00704008">
      <w:pPr>
        <w:pStyle w:val="Matriel-Titre"/>
      </w:pPr>
      <w:bookmarkStart w:id="45" w:name="_Toc37081483"/>
      <w:bookmarkStart w:id="46" w:name="_Toc42520950"/>
      <w:r>
        <w:t>Matériel requis</w:t>
      </w:r>
      <w:bookmarkEnd w:id="45"/>
      <w:bookmarkEnd w:id="46"/>
    </w:p>
    <w:p w14:paraId="0E08A268" w14:textId="4A5D57E8" w:rsidR="00FF5844" w:rsidRDefault="00FF5844" w:rsidP="00704008">
      <w:pPr>
        <w:pStyle w:val="Matriel-Texte"/>
        <w:numPr>
          <w:ilvl w:val="0"/>
          <w:numId w:val="5"/>
        </w:numPr>
      </w:pPr>
      <w:r>
        <w:t xml:space="preserve"> 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F5844" w14:paraId="0D26682B" w14:textId="77777777" w:rsidTr="00EA5C29">
        <w:tc>
          <w:tcPr>
            <w:tcW w:w="11084" w:type="dxa"/>
            <w:shd w:val="clear" w:color="auto" w:fill="DDECEE" w:themeFill="accent5" w:themeFillTint="33"/>
            <w:tcMar>
              <w:top w:w="360" w:type="dxa"/>
              <w:left w:w="360" w:type="dxa"/>
              <w:bottom w:w="360" w:type="dxa"/>
              <w:right w:w="360" w:type="dxa"/>
            </w:tcMar>
            <w:hideMark/>
          </w:tcPr>
          <w:p w14:paraId="7C4B256D" w14:textId="77777777" w:rsidR="00FF5844" w:rsidRDefault="00FF5844" w:rsidP="00EA5C29">
            <w:pPr>
              <w:pStyle w:val="Tableau-Informationauxparents"/>
            </w:pPr>
            <w:bookmarkStart w:id="47" w:name="_Toc37081484"/>
            <w:bookmarkStart w:id="48" w:name="_Toc42520951"/>
            <w:r>
              <w:t>Information aux parents</w:t>
            </w:r>
            <w:bookmarkEnd w:id="47"/>
            <w:bookmarkEnd w:id="48"/>
          </w:p>
          <w:p w14:paraId="69E7C8E5" w14:textId="77777777" w:rsidR="00FF5844" w:rsidRDefault="00FF5844" w:rsidP="00EA5C29">
            <w:pPr>
              <w:pStyle w:val="Tableau-titre"/>
            </w:pPr>
            <w:r>
              <w:t>À propos de l’activité</w:t>
            </w:r>
          </w:p>
          <w:p w14:paraId="7C12F498" w14:textId="77777777" w:rsidR="00FF5844" w:rsidRDefault="00FF5844" w:rsidP="00EA5C29">
            <w:pPr>
              <w:pStyle w:val="Tableau-texte"/>
            </w:pPr>
            <w:r w:rsidRPr="002A2CE3">
              <w:t xml:space="preserve">Votre enfant s’exercera à : </w:t>
            </w:r>
          </w:p>
          <w:p w14:paraId="7E3E71A3" w14:textId="77777777" w:rsidR="00FF5844" w:rsidRPr="00005A3A" w:rsidRDefault="00FF5844" w:rsidP="00704008">
            <w:pPr>
              <w:pStyle w:val="Tableau-Liste"/>
            </w:pPr>
            <w:r w:rsidRPr="00005A3A">
              <w:t>À transformer des fractions ordinaires et des nombres à virgule en pourcentage.</w:t>
            </w:r>
          </w:p>
          <w:p w14:paraId="3C9A7553" w14:textId="77777777" w:rsidR="00FF5844" w:rsidRPr="00005A3A" w:rsidRDefault="00FF5844" w:rsidP="00704008">
            <w:pPr>
              <w:pStyle w:val="Tableau-Liste"/>
            </w:pPr>
            <w:r w:rsidRPr="00005A3A">
              <w:t>À trouver une moyenne arithmétique.</w:t>
            </w:r>
          </w:p>
          <w:p w14:paraId="0C93B56A" w14:textId="77777777" w:rsidR="00FF5844" w:rsidRPr="00005A3A" w:rsidRDefault="00FF5844" w:rsidP="00704008">
            <w:pPr>
              <w:pStyle w:val="Tableau-Liste"/>
            </w:pPr>
            <w:r w:rsidRPr="00005A3A">
              <w:t xml:space="preserve">À </w:t>
            </w:r>
            <w:r>
              <w:t>sélectionner un concept, comme des essais et erreurs ou par la déduction.</w:t>
            </w:r>
          </w:p>
          <w:p w14:paraId="19A36932" w14:textId="77777777" w:rsidR="00FF5844" w:rsidRDefault="00FF5844" w:rsidP="00704008">
            <w:pPr>
              <w:pStyle w:val="Tableau-texte"/>
            </w:pPr>
            <w:r w:rsidRPr="002A2CE3">
              <w:t>Vous pourriez :</w:t>
            </w:r>
          </w:p>
          <w:p w14:paraId="2D0753CB" w14:textId="77777777" w:rsidR="00FF5844" w:rsidRPr="00704008" w:rsidRDefault="00FF5844" w:rsidP="00704008">
            <w:pPr>
              <w:pStyle w:val="Tableau-Liste"/>
            </w:pPr>
            <w:r w:rsidRPr="00704008">
              <w:t>Vérifier les résultats à l’aide du corrigé à la page suivante dans le solutionnaire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465B066A" w:rsidR="006C3C45" w:rsidRPr="00BF31BF" w:rsidRDefault="006C3C45" w:rsidP="006C3C45">
      <w:pPr>
        <w:pStyle w:val="Titredelactivit"/>
        <w:tabs>
          <w:tab w:val="left" w:pos="7170"/>
        </w:tabs>
      </w:pPr>
      <w:bookmarkStart w:id="49" w:name="_Toc42520952"/>
      <w:r>
        <w:t xml:space="preserve">Annexe – </w:t>
      </w:r>
      <w:r w:rsidR="00FF5844">
        <w:t>Solutionnaire</w:t>
      </w:r>
      <w:bookmarkEnd w:id="49"/>
    </w:p>
    <w:p w14:paraId="2D11DE9F" w14:textId="77777777" w:rsidR="00FF5844" w:rsidRPr="00B02C16" w:rsidRDefault="00FF5844" w:rsidP="00704008">
      <w:r w:rsidRPr="00B02C16">
        <w:t>Transformons les fractions et nombres à virgule en %.</w:t>
      </w:r>
    </w:p>
    <w:p w14:paraId="21964E48" w14:textId="77777777" w:rsidR="00FF5844" w:rsidRPr="00B02C16" w:rsidRDefault="00FF5844" w:rsidP="00704008"/>
    <w:p w14:paraId="1E45F5CD" w14:textId="77777777" w:rsidR="00FF5844" w:rsidRDefault="00FF5844" w:rsidP="00704008">
      <w:r>
        <w:t xml:space="preserve">0.75 = </w:t>
      </w:r>
      <w:r w:rsidRPr="00B02C16">
        <w:t>75 %</w:t>
      </w:r>
      <w:r>
        <w:t xml:space="preserve"> </w:t>
      </w:r>
    </w:p>
    <w:p w14:paraId="7CF3848C" w14:textId="77777777" w:rsidR="00FF5844" w:rsidRDefault="00FF5844" w:rsidP="00704008">
      <w:r>
        <w:t xml:space="preserve"> </w:t>
      </w:r>
    </w:p>
    <w:p w14:paraId="2530EF37" w14:textId="77777777" w:rsidR="00FF5844" w:rsidRPr="00B02C16" w:rsidRDefault="00FF5844" w:rsidP="00704008">
      <w:r>
        <w:t xml:space="preserve">19 /25 = 19 X 4 = 76    25 X 4 = 100 donc </w:t>
      </w:r>
      <w:r w:rsidRPr="00B02C16">
        <w:t>76%</w:t>
      </w:r>
    </w:p>
    <w:p w14:paraId="6155CA4D" w14:textId="77777777" w:rsidR="00FF5844" w:rsidRDefault="00FF5844" w:rsidP="00704008"/>
    <w:p w14:paraId="333EC417" w14:textId="77777777" w:rsidR="00FF5844" w:rsidRPr="00B02C16" w:rsidRDefault="00FF5844" w:rsidP="00704008">
      <w:r>
        <w:t xml:space="preserve">0.84 = </w:t>
      </w:r>
      <w:r w:rsidRPr="00B02C16">
        <w:t>84 %</w:t>
      </w:r>
    </w:p>
    <w:p w14:paraId="09F57136" w14:textId="77777777" w:rsidR="00FF5844" w:rsidRDefault="00FF5844" w:rsidP="00704008"/>
    <w:p w14:paraId="2804E9B4" w14:textId="77777777" w:rsidR="00FF5844" w:rsidRDefault="00FF5844" w:rsidP="00704008">
      <w:r>
        <w:t xml:space="preserve">13 /20 = 13 X 5 = 65    20 X 5 = 100 donc </w:t>
      </w:r>
      <w:r w:rsidRPr="00B02C16">
        <w:t>65 %</w:t>
      </w:r>
    </w:p>
    <w:p w14:paraId="5F8663FF" w14:textId="77777777" w:rsidR="00FF5844" w:rsidRPr="00B02C16" w:rsidRDefault="00FF5844" w:rsidP="00704008">
      <w:r>
        <w:t xml:space="preserve"> </w:t>
      </w:r>
    </w:p>
    <w:p w14:paraId="41B72406" w14:textId="77777777" w:rsidR="00FF5844" w:rsidRDefault="00FF5844" w:rsidP="00704008">
      <w:r>
        <w:t>Moyenne des 4 évaluations</w:t>
      </w:r>
    </w:p>
    <w:p w14:paraId="29EDD3B8" w14:textId="77777777" w:rsidR="00FF5844" w:rsidRDefault="00FF5844" w:rsidP="00704008"/>
    <w:p w14:paraId="23E01602" w14:textId="77777777" w:rsidR="00FF5844" w:rsidRDefault="00FF5844" w:rsidP="00704008">
      <w:r>
        <w:t xml:space="preserve">75 + 76 + 84 + 65 = </w:t>
      </w:r>
      <w:r w:rsidRPr="00B02C16">
        <w:t>300 %</w:t>
      </w:r>
      <w:r>
        <w:t xml:space="preserve">       300 divisé par 4 = </w:t>
      </w:r>
      <w:r w:rsidRPr="00B02C16">
        <w:t>75 %</w:t>
      </w:r>
    </w:p>
    <w:p w14:paraId="66B90E3C" w14:textId="77777777" w:rsidR="00FF5844" w:rsidRPr="00B02C16" w:rsidRDefault="00FF5844" w:rsidP="00704008"/>
    <w:p w14:paraId="646406E3" w14:textId="77777777" w:rsidR="00FF5844" w:rsidRDefault="00FF5844" w:rsidP="00704008"/>
    <w:p w14:paraId="6C690C4D" w14:textId="77777777" w:rsidR="00FF5844" w:rsidRPr="00B02C16" w:rsidRDefault="00FF5844" w:rsidP="00704008">
      <w:pPr>
        <w:rPr>
          <w:color w:val="000000" w:themeColor="text1"/>
        </w:rPr>
      </w:pPr>
      <w:r w:rsidRPr="00005A3A">
        <w:rPr>
          <w:color w:val="000000" w:themeColor="text1"/>
        </w:rPr>
        <w:t xml:space="preserve">Adriana </w:t>
      </w:r>
      <w:r>
        <w:rPr>
          <w:color w:val="000000" w:themeColor="text1"/>
        </w:rPr>
        <w:t xml:space="preserve">veut obtenir une moyenne de </w:t>
      </w:r>
      <w:r w:rsidRPr="00B02C16">
        <w:rPr>
          <w:color w:val="000000" w:themeColor="text1"/>
        </w:rPr>
        <w:t>80 % pour les 5 évaluations.</w:t>
      </w:r>
    </w:p>
    <w:p w14:paraId="1509DE03" w14:textId="77777777" w:rsidR="00FF5844" w:rsidRPr="00B02C16" w:rsidRDefault="00FF5844" w:rsidP="00704008">
      <w:pPr>
        <w:rPr>
          <w:color w:val="000000" w:themeColor="text1"/>
        </w:rPr>
      </w:pPr>
    </w:p>
    <w:p w14:paraId="3696CC44" w14:textId="77777777" w:rsidR="00FF5844" w:rsidRDefault="00FF5844" w:rsidP="00704008">
      <w:pPr>
        <w:rPr>
          <w:color w:val="000000" w:themeColor="text1"/>
        </w:rPr>
      </w:pPr>
      <w:r>
        <w:rPr>
          <w:color w:val="000000" w:themeColor="text1"/>
        </w:rPr>
        <w:t>Pour l’instant, elle a obtenu 75 %, 76 %, 84 % et 65 %</w:t>
      </w:r>
    </w:p>
    <w:p w14:paraId="522728DD" w14:textId="77777777" w:rsidR="00FF5844" w:rsidRDefault="00FF5844" w:rsidP="00704008">
      <w:pPr>
        <w:rPr>
          <w:color w:val="000000" w:themeColor="text1"/>
        </w:rPr>
      </w:pPr>
    </w:p>
    <w:p w14:paraId="43579029" w14:textId="77777777" w:rsidR="00FF5844" w:rsidRDefault="00FF5844" w:rsidP="00704008">
      <w:pPr>
        <w:rPr>
          <w:color w:val="000000" w:themeColor="text1"/>
        </w:rPr>
      </w:pPr>
      <w:r>
        <w:rPr>
          <w:color w:val="000000" w:themeColor="text1"/>
        </w:rPr>
        <w:t>Cherchons le pourcentage total qui lui permettra d’atteindre son objectif.</w:t>
      </w:r>
    </w:p>
    <w:p w14:paraId="114241A0" w14:textId="77777777" w:rsidR="00FF5844" w:rsidRDefault="00FF5844" w:rsidP="00704008">
      <w:pPr>
        <w:rPr>
          <w:color w:val="000000" w:themeColor="text1"/>
        </w:rPr>
      </w:pPr>
    </w:p>
    <w:p w14:paraId="35DC4A9A" w14:textId="77777777" w:rsidR="00FF5844" w:rsidRDefault="00FF5844" w:rsidP="00704008">
      <w:pPr>
        <w:rPr>
          <w:color w:val="000000" w:themeColor="text1"/>
        </w:rPr>
      </w:pPr>
      <w:r>
        <w:rPr>
          <w:color w:val="000000" w:themeColor="text1"/>
        </w:rPr>
        <w:t xml:space="preserve">En additionnant 80 à 5 reprises, on obtient </w:t>
      </w:r>
    </w:p>
    <w:p w14:paraId="5F26C79E" w14:textId="77777777" w:rsidR="00FF5844" w:rsidRDefault="00FF5844" w:rsidP="00704008">
      <w:pPr>
        <w:rPr>
          <w:color w:val="000000" w:themeColor="text1"/>
        </w:rPr>
      </w:pPr>
      <w:r>
        <w:rPr>
          <w:color w:val="000000" w:themeColor="text1"/>
        </w:rPr>
        <w:t xml:space="preserve"> </w:t>
      </w:r>
    </w:p>
    <w:p w14:paraId="6DC4D1C9" w14:textId="77777777" w:rsidR="00FF5844" w:rsidRDefault="00FF5844" w:rsidP="00704008">
      <w:pPr>
        <w:rPr>
          <w:color w:val="000000" w:themeColor="text1"/>
        </w:rPr>
      </w:pPr>
      <w:r>
        <w:rPr>
          <w:color w:val="000000" w:themeColor="text1"/>
        </w:rPr>
        <w:t xml:space="preserve">80 + 80 + 80 + 80 + 80 = 400 %. C’est l’objectif qu’Adriana veut atteindre </w:t>
      </w:r>
    </w:p>
    <w:p w14:paraId="32B1009C" w14:textId="77777777" w:rsidR="00FF5844" w:rsidRDefault="00FF5844" w:rsidP="00704008">
      <w:pPr>
        <w:rPr>
          <w:color w:val="000000" w:themeColor="text1"/>
        </w:rPr>
      </w:pPr>
    </w:p>
    <w:p w14:paraId="4B712C6D" w14:textId="77777777" w:rsidR="00FF5844" w:rsidRDefault="00FF5844" w:rsidP="00704008">
      <w:pPr>
        <w:rPr>
          <w:color w:val="000000" w:themeColor="text1"/>
        </w:rPr>
      </w:pPr>
      <w:r>
        <w:rPr>
          <w:color w:val="000000" w:themeColor="text1"/>
        </w:rPr>
        <w:t>Après ses quatre tests, elle a accumulé un total de 300 % (75 + 76 + 84 + 65)</w:t>
      </w:r>
    </w:p>
    <w:p w14:paraId="4FC21D93" w14:textId="77777777" w:rsidR="00FF5844" w:rsidRDefault="00FF5844" w:rsidP="00704008">
      <w:pPr>
        <w:rPr>
          <w:color w:val="000000" w:themeColor="text1"/>
        </w:rPr>
      </w:pPr>
    </w:p>
    <w:p w14:paraId="64F57148" w14:textId="77777777" w:rsidR="00FF5844" w:rsidRDefault="00FF5844" w:rsidP="00704008">
      <w:pPr>
        <w:rPr>
          <w:color w:val="000000" w:themeColor="text1"/>
        </w:rPr>
      </w:pPr>
      <w:r>
        <w:rPr>
          <w:color w:val="000000" w:themeColor="text1"/>
        </w:rPr>
        <w:t>Maintenant, il faut découvrir combien, il lui manque de points pour atteindre 400.</w:t>
      </w:r>
    </w:p>
    <w:p w14:paraId="3707D20A" w14:textId="77777777" w:rsidR="00FF5844" w:rsidRDefault="00FF5844" w:rsidP="00704008">
      <w:pPr>
        <w:rPr>
          <w:color w:val="000000" w:themeColor="text1"/>
        </w:rPr>
      </w:pPr>
    </w:p>
    <w:p w14:paraId="42119F47" w14:textId="77777777" w:rsidR="00FF5844" w:rsidRDefault="00FF5844" w:rsidP="00704008">
      <w:pPr>
        <w:rPr>
          <w:color w:val="000000" w:themeColor="text1"/>
        </w:rPr>
      </w:pPr>
      <w:r>
        <w:rPr>
          <w:color w:val="000000" w:themeColor="text1"/>
        </w:rPr>
        <w:t xml:space="preserve">On peut soustraire 400 – 300= </w:t>
      </w:r>
      <w:r w:rsidRPr="00B02C16">
        <w:rPr>
          <w:color w:val="000000" w:themeColor="text1"/>
        </w:rPr>
        <w:t>100 %</w:t>
      </w:r>
      <w:r>
        <w:rPr>
          <w:color w:val="000000" w:themeColor="text1"/>
        </w:rPr>
        <w:t xml:space="preserve"> </w:t>
      </w:r>
    </w:p>
    <w:p w14:paraId="391831DF" w14:textId="77777777" w:rsidR="00FF5844" w:rsidRDefault="00FF5844" w:rsidP="00704008">
      <w:pPr>
        <w:rPr>
          <w:color w:val="000000" w:themeColor="text1"/>
        </w:rPr>
      </w:pPr>
    </w:p>
    <w:p w14:paraId="703E11FF" w14:textId="77777777" w:rsidR="00FF5844" w:rsidRPr="002726B8" w:rsidRDefault="00FF5844" w:rsidP="00704008">
      <w:pPr>
        <w:rPr>
          <w:color w:val="000000" w:themeColor="text1"/>
        </w:rPr>
      </w:pPr>
      <w:r w:rsidRPr="002726B8">
        <w:rPr>
          <w:color w:val="000000" w:themeColor="text1"/>
        </w:rPr>
        <w:t>Elle devra réussir le 5</w:t>
      </w:r>
      <w:r w:rsidRPr="002726B8">
        <w:rPr>
          <w:color w:val="000000" w:themeColor="text1"/>
          <w:vertAlign w:val="superscript"/>
        </w:rPr>
        <w:t>e</w:t>
      </w:r>
      <w:r w:rsidRPr="002726B8">
        <w:rPr>
          <w:color w:val="000000" w:themeColor="text1"/>
        </w:rPr>
        <w:t xml:space="preserve"> test sans faire aucune erreur.</w:t>
      </w:r>
    </w:p>
    <w:p w14:paraId="1845699C" w14:textId="77777777" w:rsidR="00FF5844" w:rsidRDefault="00FF5844" w:rsidP="00704008">
      <w:pPr>
        <w:rPr>
          <w:color w:val="000000" w:themeColor="text1"/>
        </w:rPr>
      </w:pPr>
    </w:p>
    <w:p w14:paraId="39F156D2" w14:textId="77777777" w:rsidR="00FF5844" w:rsidRDefault="00FF5844" w:rsidP="00704008"/>
    <w:p w14:paraId="7A9C8543" w14:textId="77777777" w:rsidR="00FF5844" w:rsidRDefault="00FF5844" w:rsidP="00704008"/>
    <w:p w14:paraId="61B14669" w14:textId="77777777" w:rsidR="00FF5844" w:rsidRDefault="00FF5844" w:rsidP="00704008"/>
    <w:p w14:paraId="68E719B6" w14:textId="77777777" w:rsidR="00FF5844" w:rsidRDefault="00FF5844" w:rsidP="00704008">
      <w:r>
        <w:t>N.B. L’élève peut aussi utiliser la méthode d’essais et erreurs pour trouver la solution.</w:t>
      </w:r>
    </w:p>
    <w:p w14:paraId="04D246B8" w14:textId="77777777" w:rsidR="00FF5844" w:rsidRDefault="00FF5844" w:rsidP="00704008"/>
    <w:p w14:paraId="11EFAE07" w14:textId="77777777" w:rsidR="00FF5844" w:rsidRPr="00005A3A" w:rsidRDefault="00FF5844" w:rsidP="00704008">
      <w:r>
        <w:t>Ce procédé est valable mais plus long.</w:t>
      </w:r>
    </w:p>
    <w:p w14:paraId="5A6319ED" w14:textId="77777777" w:rsidR="006C3C45" w:rsidRDefault="006C3C45" w:rsidP="00704008"/>
    <w:p w14:paraId="26E66E85" w14:textId="77777777" w:rsidR="006C3C45" w:rsidRDefault="006C3C45" w:rsidP="00704008"/>
    <w:p w14:paraId="712A9A7D" w14:textId="77777777" w:rsidR="006C3C45" w:rsidRDefault="006C3C45" w:rsidP="00704008"/>
    <w:p w14:paraId="4EE3BEFE" w14:textId="77777777" w:rsidR="006C3C45" w:rsidRDefault="006C3C45" w:rsidP="000F0843">
      <w:pPr>
        <w:sectPr w:rsidR="006C3C45" w:rsidSect="00B028EC">
          <w:pgSz w:w="12240" w:h="15840"/>
          <w:pgMar w:top="1170" w:right="1080" w:bottom="1440" w:left="1080" w:header="615" w:footer="706" w:gutter="0"/>
          <w:cols w:space="708"/>
          <w:docGrid w:linePitch="360"/>
        </w:sectPr>
      </w:pPr>
    </w:p>
    <w:p w14:paraId="6FF86E0C" w14:textId="77777777" w:rsidR="00CF1C64" w:rsidRDefault="00CF1C64" w:rsidP="00CF1C64">
      <w:pPr>
        <w:pStyle w:val="Matire-Premirepage"/>
      </w:pPr>
      <w:bookmarkStart w:id="50" w:name="_Hlk37076839"/>
      <w:r>
        <w:lastRenderedPageBreak/>
        <w:t>Science et technologie</w:t>
      </w:r>
    </w:p>
    <w:p w14:paraId="28A2C4BD" w14:textId="77777777" w:rsidR="00CF1C64" w:rsidRDefault="00CF1C64" w:rsidP="00CF1C64">
      <w:pPr>
        <w:pStyle w:val="Matire-Premirepage"/>
      </w:pPr>
    </w:p>
    <w:p w14:paraId="07623C3D" w14:textId="77777777" w:rsidR="00CF1C64" w:rsidRPr="00BF31BF" w:rsidRDefault="00CF1C64" w:rsidP="00CF1C64">
      <w:pPr>
        <w:pStyle w:val="Titredelactivit"/>
        <w:tabs>
          <w:tab w:val="left" w:pos="7170"/>
        </w:tabs>
      </w:pPr>
      <w:bookmarkStart w:id="51" w:name="_Toc42520953"/>
      <w:r>
        <w:t>Reproduction asexuée des végétaux</w:t>
      </w:r>
      <w:bookmarkEnd w:id="51"/>
    </w:p>
    <w:p w14:paraId="5EAD9EC4" w14:textId="77777777" w:rsidR="00CF1C64" w:rsidRPr="00BF31BF" w:rsidRDefault="00CF1C64" w:rsidP="00CF1C64">
      <w:pPr>
        <w:pStyle w:val="Consigne-Titre"/>
      </w:pPr>
      <w:bookmarkStart w:id="52" w:name="_Toc41988878"/>
      <w:bookmarkStart w:id="53" w:name="_Toc42520954"/>
      <w:r w:rsidRPr="00BF31BF">
        <w:t>Consigne à l’élève</w:t>
      </w:r>
      <w:bookmarkEnd w:id="52"/>
      <w:bookmarkEnd w:id="53"/>
    </w:p>
    <w:p w14:paraId="45B09E4B" w14:textId="77777777" w:rsidR="00CF1C64" w:rsidRDefault="00CF1C64" w:rsidP="00CF1C64">
      <w:pPr>
        <w:pStyle w:val="Consigne-Texte"/>
      </w:pPr>
      <w:bookmarkStart w:id="54" w:name="_Toc41988879"/>
      <w:r>
        <w:t>Consulte l’annexe « Mode de reproduction asexuée » afin de bien comprendre la différence entre le bouturage et le marcottage.</w:t>
      </w:r>
    </w:p>
    <w:p w14:paraId="23B57BF7" w14:textId="77777777" w:rsidR="00CF1C64" w:rsidRPr="00BF31BF" w:rsidRDefault="00CF1C64" w:rsidP="00CF1C64">
      <w:pPr>
        <w:pStyle w:val="Consigne-Texte"/>
      </w:pPr>
      <w:r>
        <w:t>Dessine les différentes étapes de reproduction asexuée des plantes.</w:t>
      </w:r>
    </w:p>
    <w:p w14:paraId="0461689C" w14:textId="77777777" w:rsidR="00CF1C64" w:rsidRPr="00BF31BF" w:rsidRDefault="00CF1C64" w:rsidP="00CF1C64">
      <w:pPr>
        <w:pStyle w:val="Matriel-Titre"/>
      </w:pPr>
      <w:bookmarkStart w:id="55" w:name="_Toc42520955"/>
      <w:r w:rsidRPr="00BF31BF">
        <w:t>Matériel requis</w:t>
      </w:r>
      <w:bookmarkEnd w:id="54"/>
      <w:bookmarkEnd w:id="55"/>
    </w:p>
    <w:p w14:paraId="27F6CCCA" w14:textId="77777777" w:rsidR="00CF1C64" w:rsidRPr="00BF31BF" w:rsidRDefault="00CF1C64" w:rsidP="00CF1C64">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F1C64" w:rsidRPr="00BF31BF" w14:paraId="69268D87" w14:textId="77777777" w:rsidTr="00EA5C29">
        <w:tc>
          <w:tcPr>
            <w:tcW w:w="11084" w:type="dxa"/>
            <w:shd w:val="clear" w:color="auto" w:fill="DDECEE" w:themeFill="accent5" w:themeFillTint="33"/>
            <w:tcMar>
              <w:top w:w="360" w:type="dxa"/>
              <w:left w:w="360" w:type="dxa"/>
              <w:bottom w:w="360" w:type="dxa"/>
              <w:right w:w="360" w:type="dxa"/>
            </w:tcMar>
          </w:tcPr>
          <w:p w14:paraId="421B29FD" w14:textId="77777777" w:rsidR="00CF1C64" w:rsidRPr="00BF31BF" w:rsidRDefault="00CF1C64" w:rsidP="00EA5C29">
            <w:pPr>
              <w:pStyle w:val="Tableau-Informationauxparents"/>
            </w:pPr>
            <w:bookmarkStart w:id="56" w:name="_Toc41988880"/>
            <w:bookmarkStart w:id="57" w:name="_Toc42520956"/>
            <w:r w:rsidRPr="00BF31BF">
              <w:t>Information aux parents</w:t>
            </w:r>
            <w:bookmarkEnd w:id="56"/>
            <w:bookmarkEnd w:id="57"/>
          </w:p>
          <w:p w14:paraId="2726A920" w14:textId="77777777" w:rsidR="00CF1C64" w:rsidRPr="00BF31BF" w:rsidRDefault="00CF1C64" w:rsidP="00EA5C29">
            <w:pPr>
              <w:pStyle w:val="Tableau-titre"/>
            </w:pPr>
            <w:r w:rsidRPr="00BF31BF">
              <w:t>À propos de l’activité</w:t>
            </w:r>
          </w:p>
          <w:p w14:paraId="1132FEC7" w14:textId="77777777" w:rsidR="00CF1C64" w:rsidRPr="00BF31BF" w:rsidRDefault="00CF1C64" w:rsidP="00EA5C29">
            <w:pPr>
              <w:pStyle w:val="Tableau-texte"/>
            </w:pPr>
            <w:r w:rsidRPr="00BF31BF">
              <w:t>Votre enfant s’exercera à :</w:t>
            </w:r>
          </w:p>
          <w:p w14:paraId="6C64DD13" w14:textId="77777777" w:rsidR="00CF1C64" w:rsidRPr="005E6A41" w:rsidRDefault="00CF1C64" w:rsidP="00A542F6">
            <w:pPr>
              <w:pStyle w:val="Tableau-Liste"/>
              <w:rPr>
                <w:rFonts w:eastAsia="Times New Roman"/>
                <w:lang w:eastAsia="fr-FR"/>
              </w:rPr>
            </w:pPr>
            <w:r>
              <w:t xml:space="preserve">Décrire des modes de reproduction asexuée des végétaux (ex. marcottage et bouturage) </w:t>
            </w:r>
          </w:p>
          <w:p w14:paraId="7482185C" w14:textId="77777777" w:rsidR="00CF1C64" w:rsidRPr="005E6A41" w:rsidRDefault="00CF1C64" w:rsidP="00A542F6">
            <w:pPr>
              <w:pStyle w:val="Tableau-Liste"/>
              <w:rPr>
                <w:rFonts w:eastAsia="Times New Roman"/>
                <w:lang w:eastAsia="fr-FR"/>
              </w:rPr>
            </w:pPr>
            <w:r>
              <w:rPr>
                <w:rFonts w:eastAsia="Times New Roman"/>
                <w:lang w:eastAsia="fr-FR"/>
              </w:rPr>
              <w:t>Recourir à des modes de communication variés comme le dessin pour des explications.</w:t>
            </w:r>
          </w:p>
          <w:p w14:paraId="3DED885E" w14:textId="77777777" w:rsidR="00CF1C64" w:rsidRPr="00BF31BF" w:rsidRDefault="00CF1C64" w:rsidP="00EA5C29">
            <w:pPr>
              <w:pStyle w:val="Tableau-texte"/>
            </w:pPr>
            <w:r w:rsidRPr="00BF31BF">
              <w:t>Vous pourriez :</w:t>
            </w:r>
          </w:p>
          <w:p w14:paraId="5C955D3B" w14:textId="57C95B7B" w:rsidR="00CF1C64" w:rsidRPr="00BF31BF" w:rsidRDefault="00CF1C64" w:rsidP="00A542F6">
            <w:pPr>
              <w:pStyle w:val="Tableau-Liste"/>
            </w:pPr>
            <w:r>
              <w:t xml:space="preserve">Proposer à votre enfant d’essayer le bouturage ou le marcottage avec des plantes que vous avez à la maison ou dans le potager. Le basilic par exemple est </w:t>
            </w:r>
            <w:r w:rsidR="00A542F6">
              <w:t>un végétal</w:t>
            </w:r>
            <w:r>
              <w:t xml:space="preserve"> dont la reproduction asexuée par bouturage est très facile.</w:t>
            </w:r>
          </w:p>
        </w:tc>
      </w:tr>
    </w:tbl>
    <w:p w14:paraId="07105FDE" w14:textId="0422AF15" w:rsidR="00CF1C64" w:rsidRPr="00BF31BF" w:rsidRDefault="00CD2F18" w:rsidP="00CF1C64">
      <w:pPr>
        <w:pStyle w:val="Crdit"/>
      </w:pPr>
      <w:r>
        <w:t>Source</w:t>
      </w:r>
      <w:r w:rsidR="00CF1C64" w:rsidRPr="00BF31BF">
        <w:t> : Activité proposée par (nom de l’enseignant/école/commission scolaire) – facultatif</w:t>
      </w:r>
    </w:p>
    <w:p w14:paraId="1A3A89BD" w14:textId="77777777" w:rsidR="00CF1C64" w:rsidRPr="00BF31BF" w:rsidRDefault="00CF1C64" w:rsidP="00CF1C64">
      <w:pPr>
        <w:pStyle w:val="Crdit"/>
      </w:pPr>
    </w:p>
    <w:p w14:paraId="52C2D314" w14:textId="77777777" w:rsidR="00CF1C64" w:rsidRPr="00BF31BF" w:rsidRDefault="00CF1C64" w:rsidP="00CF1C64">
      <w:pPr>
        <w:pStyle w:val="Crdit"/>
      </w:pPr>
      <w:r w:rsidRPr="00BF31BF">
        <w:br w:type="page"/>
      </w:r>
    </w:p>
    <w:p w14:paraId="172881AE" w14:textId="77777777" w:rsidR="00CF1C64" w:rsidRDefault="00CF1C64" w:rsidP="00CF1C64">
      <w:pPr>
        <w:pStyle w:val="Matire-Premirepage"/>
      </w:pPr>
      <w:r>
        <w:lastRenderedPageBreak/>
        <w:t>Science et technologie</w:t>
      </w:r>
    </w:p>
    <w:p w14:paraId="0803BAC5" w14:textId="77777777" w:rsidR="00CF1C64" w:rsidRDefault="00CF1C64" w:rsidP="00CF1C64">
      <w:pPr>
        <w:pStyle w:val="Titredelactivit"/>
        <w:tabs>
          <w:tab w:val="left" w:pos="7170"/>
        </w:tabs>
      </w:pPr>
      <w:bookmarkStart w:id="58" w:name="_Toc41988881"/>
      <w:bookmarkStart w:id="59" w:name="_Toc42520957"/>
      <w:r>
        <w:t xml:space="preserve">Annexe </w:t>
      </w:r>
      <w:bookmarkEnd w:id="58"/>
      <w:r>
        <w:t>1 – Mode de reproduction asexuée</w:t>
      </w:r>
      <w:bookmarkEnd w:id="59"/>
    </w:p>
    <w:p w14:paraId="1220C0C8" w14:textId="1AE3724E" w:rsidR="00CF1C64" w:rsidRDefault="00CF1C64" w:rsidP="007B29FA">
      <w:r w:rsidRPr="00A667D2">
        <w:t xml:space="preserve">Pour se reproduire, certaines plantes créent une copie d’elles-mêmes : un clone. Ce type de reproduction peut s’effectuer naturellement par la plante ou par les humains. C’est ce qu’on appelle la reproduction asexuée. </w:t>
      </w:r>
    </w:p>
    <w:p w14:paraId="22A4D72E" w14:textId="77777777" w:rsidR="007B29FA" w:rsidRDefault="007B29FA" w:rsidP="007B29FA"/>
    <w:p w14:paraId="0D906864" w14:textId="77777777" w:rsidR="00CF1C64" w:rsidRDefault="00CF1C64" w:rsidP="007B29FA">
      <w:r w:rsidRPr="00A667D2">
        <w:t xml:space="preserve">Voici deux modes de reproduction asexuée de végétaux faits par les humains. </w:t>
      </w:r>
    </w:p>
    <w:p w14:paraId="78016C7D" w14:textId="77777777" w:rsidR="00CF1C64" w:rsidRPr="007B29FA" w:rsidRDefault="00CF1C64" w:rsidP="00CF1C64">
      <w:pPr>
        <w:pStyle w:val="Consigne-Texte"/>
      </w:pPr>
      <w:r w:rsidRPr="007B29FA">
        <w:t xml:space="preserve">Le premier mode est le </w:t>
      </w:r>
      <w:r w:rsidRPr="007B29FA">
        <w:rPr>
          <w:bCs/>
        </w:rPr>
        <w:t>bouturage</w:t>
      </w:r>
      <w:r w:rsidRPr="007B29FA">
        <w:t xml:space="preserve">. Cette technique est si simple que tu peux même la pratiquer à la maison. Il te suffit de couper une tige d’une plante très près de son tronc principal et de plonger cette tige dans l’eau. D’ici quelques semaines, de nouvelles racines feront leur apparition. </w:t>
      </w:r>
    </w:p>
    <w:p w14:paraId="69ABDF09" w14:textId="77777777" w:rsidR="00CF1C64" w:rsidRPr="007B29FA" w:rsidRDefault="00CF1C64" w:rsidP="00CF1C64">
      <w:pPr>
        <w:pStyle w:val="Consigne-Texte"/>
      </w:pPr>
      <w:r w:rsidRPr="007B29FA">
        <w:t xml:space="preserve">Le </w:t>
      </w:r>
      <w:r w:rsidRPr="007B29FA">
        <w:rPr>
          <w:bCs/>
        </w:rPr>
        <w:t>marcottage</w:t>
      </w:r>
      <w:r w:rsidRPr="007B29FA">
        <w:t xml:space="preserve">, quant à lui, s’effectue en sélectionnant une branche que l’on dépouille de ses feuilles. On creuse ensuite un sillon dans le sol et on abaisse la branche dans ce sillon sans la détacher du tronc. On peut séparer la nouvelle plante obtenue lorsque ses racines sont formées. </w:t>
      </w:r>
    </w:p>
    <w:p w14:paraId="01983E34" w14:textId="77777777" w:rsidR="00CF1C64" w:rsidRDefault="00CF1C64" w:rsidP="007B29FA">
      <w:pPr>
        <w:pStyle w:val="Consigne-tapes"/>
        <w:rPr>
          <w:lang w:val="fr-CA"/>
        </w:rPr>
      </w:pPr>
      <w:r>
        <w:rPr>
          <w:lang w:val="fr-CA"/>
        </w:rPr>
        <w:t>Exercices :</w:t>
      </w:r>
    </w:p>
    <w:p w14:paraId="489713E0" w14:textId="7155B4E7" w:rsidR="00CF1C64" w:rsidRDefault="00CF1C64" w:rsidP="007B29FA">
      <w:r>
        <w:t xml:space="preserve">Pour chacun des modes de reproduction asexuée, dessine les différentes étapes à partir de l’image de départ. </w:t>
      </w:r>
    </w:p>
    <w:p w14:paraId="000A0160" w14:textId="77777777" w:rsidR="007B29FA" w:rsidRPr="007B29FA" w:rsidRDefault="007B29FA" w:rsidP="007B29FA">
      <w:pPr>
        <w:rPr>
          <w:rFonts w:ascii="Times New Roman" w:eastAsia="Times New Roman" w:hAnsi="Times New Roman"/>
          <w:sz w:val="18"/>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F1C64" w14:paraId="15B20B83" w14:textId="77777777" w:rsidTr="007B29FA">
        <w:trPr>
          <w:jc w:val="center"/>
        </w:trPr>
        <w:tc>
          <w:tcPr>
            <w:tcW w:w="10070" w:type="dxa"/>
          </w:tcPr>
          <w:p w14:paraId="66E2610D" w14:textId="77777777" w:rsidR="00CF1C64" w:rsidRDefault="00CF1C64" w:rsidP="007B29FA">
            <w:pPr>
              <w:rPr>
                <w:lang w:val="fr-CA"/>
              </w:rPr>
            </w:pPr>
            <w:r w:rsidRPr="00A667D2">
              <w:rPr>
                <w:noProof/>
                <w:lang w:val="fr-CA"/>
              </w:rPr>
              <w:drawing>
                <wp:inline distT="0" distB="0" distL="0" distR="0" wp14:anchorId="43F48C49" wp14:editId="17B6B01A">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283823" cy="1660101"/>
                          </a:xfrm>
                          <a:prstGeom prst="rect">
                            <a:avLst/>
                          </a:prstGeom>
                        </pic:spPr>
                      </pic:pic>
                    </a:graphicData>
                  </a:graphic>
                </wp:inline>
              </w:drawing>
            </w:r>
          </w:p>
        </w:tc>
      </w:tr>
      <w:tr w:rsidR="00CF1C64" w14:paraId="519010AF" w14:textId="77777777" w:rsidTr="007B29FA">
        <w:trPr>
          <w:jc w:val="center"/>
        </w:trPr>
        <w:tc>
          <w:tcPr>
            <w:tcW w:w="10070" w:type="dxa"/>
          </w:tcPr>
          <w:p w14:paraId="6A70679F" w14:textId="77777777" w:rsidR="00CF1C64" w:rsidRDefault="00CF1C64" w:rsidP="007B29FA">
            <w:pPr>
              <w:rPr>
                <w:lang w:val="fr-CA"/>
              </w:rPr>
            </w:pPr>
            <w:r w:rsidRPr="00A667D2">
              <w:rPr>
                <w:noProof/>
                <w:lang w:val="fr-CA"/>
              </w:rPr>
              <w:drawing>
                <wp:inline distT="0" distB="0" distL="0" distR="0" wp14:anchorId="568E9848" wp14:editId="3774DCE5">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265395" cy="1634721"/>
                          </a:xfrm>
                          <a:prstGeom prst="rect">
                            <a:avLst/>
                          </a:prstGeom>
                        </pic:spPr>
                      </pic:pic>
                    </a:graphicData>
                  </a:graphic>
                </wp:inline>
              </w:drawing>
            </w:r>
          </w:p>
          <w:p w14:paraId="75442017" w14:textId="1132CE24" w:rsidR="00CF1C64" w:rsidRPr="00CD2F18" w:rsidRDefault="00CF1C64" w:rsidP="00CD2F18">
            <w:pPr>
              <w:rPr>
                <w:sz w:val="21"/>
                <w:szCs w:val="21"/>
                <w:lang w:val="fr-CA"/>
              </w:rPr>
            </w:pPr>
            <w:r w:rsidRPr="00CD2F18">
              <w:rPr>
                <w:rStyle w:val="Lienhypertexte"/>
                <w:color w:val="auto"/>
                <w:sz w:val="16"/>
                <w:szCs w:val="16"/>
                <w:u w:val="none"/>
                <w:lang w:val="fr-CA"/>
              </w:rPr>
              <w:t>Source : Génie publication – Éditions de l’Envolée 201</w:t>
            </w:r>
            <w:r w:rsidR="00CD2F18" w:rsidRPr="00CD2F18">
              <w:rPr>
                <w:rStyle w:val="Lienhypertexte"/>
                <w:color w:val="auto"/>
                <w:sz w:val="16"/>
                <w:szCs w:val="16"/>
                <w:u w:val="none"/>
                <w:lang w:val="fr-CA"/>
              </w:rPr>
              <w:t>6</w:t>
            </w:r>
          </w:p>
        </w:tc>
      </w:tr>
    </w:tbl>
    <w:p w14:paraId="20A9B8E2" w14:textId="1F0080B0" w:rsidR="007B29FA" w:rsidRDefault="009624A6" w:rsidP="007B29FA">
      <w:pPr>
        <w:pStyle w:val="Consigne-tapes"/>
        <w:rPr>
          <w:lang w:val="fr-CA"/>
        </w:rPr>
      </w:pPr>
      <w:bookmarkStart w:id="60" w:name="_Toc42448398"/>
      <w:r w:rsidRPr="00731915">
        <w:rPr>
          <w:lang w:val="fr-CA"/>
        </w:rPr>
        <w:t>Exercices pour aller plus loin </w:t>
      </w:r>
    </w:p>
    <w:bookmarkEnd w:id="60"/>
    <w:p w14:paraId="1329C1E3" w14:textId="2A266BC0" w:rsidR="009624A6" w:rsidRDefault="009624A6" w:rsidP="009624A6">
      <w:pPr>
        <w:pStyle w:val="Sansinterligne"/>
        <w:rPr>
          <w:lang w:val="fr-CA"/>
        </w:rPr>
      </w:pPr>
      <w:r>
        <w:rPr>
          <w:lang w:val="fr-CA"/>
        </w:rPr>
        <w:fldChar w:fldCharType="begin"/>
      </w:r>
      <w:r>
        <w:rPr>
          <w:lang w:val="fr-CA"/>
        </w:rPr>
        <w:instrText xml:space="preserve"> HYPERLINK "https://www.envolee.com/temp/reproduction-sexuee-chez-les-plantes-a-fleurs.pdf" </w:instrText>
      </w:r>
      <w:r>
        <w:rPr>
          <w:lang w:val="fr-CA"/>
        </w:rPr>
        <w:fldChar w:fldCharType="separate"/>
      </w:r>
      <w:r w:rsidRPr="00731915">
        <w:rPr>
          <w:rStyle w:val="Lienhypertexte"/>
          <w:lang w:val="fr-CA"/>
        </w:rPr>
        <w:t>https://www.envolee.com/temp/reproduction-sexuee-chez-les-plantes-a-fleurs.pdf</w:t>
      </w:r>
      <w:r>
        <w:rPr>
          <w:lang w:val="fr-CA"/>
        </w:rPr>
        <w:fldChar w:fldCharType="end"/>
      </w:r>
    </w:p>
    <w:p w14:paraId="04179F56" w14:textId="14D799E6" w:rsidR="009624A6" w:rsidRDefault="009624A6" w:rsidP="009624A6">
      <w:pPr>
        <w:rPr>
          <w:lang w:val="fr-CA"/>
        </w:rPr>
      </w:pPr>
      <w:r>
        <w:rPr>
          <w:lang w:val="fr-CA"/>
        </w:rPr>
        <w:br w:type="page"/>
      </w:r>
    </w:p>
    <w:p w14:paraId="1C7D1AA1" w14:textId="77777777" w:rsidR="00CF1C64" w:rsidRDefault="00CF1C64" w:rsidP="00CF1C64">
      <w:pPr>
        <w:pStyle w:val="Matire-Premirepage"/>
      </w:pPr>
      <w:r>
        <w:lastRenderedPageBreak/>
        <w:t>Science et technologie</w:t>
      </w:r>
    </w:p>
    <w:p w14:paraId="06734F1C" w14:textId="77777777" w:rsidR="00CF1C64" w:rsidRDefault="00CF1C64" w:rsidP="00CF1C64">
      <w:pPr>
        <w:pStyle w:val="Titredelactivit"/>
        <w:tabs>
          <w:tab w:val="left" w:pos="7170"/>
        </w:tabs>
      </w:pPr>
      <w:bookmarkStart w:id="61" w:name="_Toc42520958"/>
      <w:r>
        <w:t>Annexe 2 – Solutions mode de reproduction asexuée</w:t>
      </w:r>
      <w:bookmarkEnd w:id="61"/>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F1C64" w14:paraId="5609CA29" w14:textId="77777777" w:rsidTr="007B29FA">
        <w:trPr>
          <w:jc w:val="center"/>
        </w:trPr>
        <w:tc>
          <w:tcPr>
            <w:tcW w:w="10070" w:type="dxa"/>
          </w:tcPr>
          <w:p w14:paraId="10AE96A1" w14:textId="77777777" w:rsidR="00CF1C64" w:rsidRDefault="00CF1C64" w:rsidP="007B29FA">
            <w:r w:rsidRPr="00A667D2">
              <w:rPr>
                <w:noProof/>
                <w:lang w:val="fr-CA"/>
              </w:rPr>
              <w:drawing>
                <wp:inline distT="0" distB="0" distL="0" distR="0" wp14:anchorId="194B15C2" wp14:editId="708E81C6">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44518" cy="3624534"/>
                          </a:xfrm>
                          <a:prstGeom prst="rect">
                            <a:avLst/>
                          </a:prstGeom>
                        </pic:spPr>
                      </pic:pic>
                    </a:graphicData>
                  </a:graphic>
                </wp:inline>
              </w:drawing>
            </w:r>
          </w:p>
          <w:p w14:paraId="14D54D79" w14:textId="3ECC22BC" w:rsidR="00CF1C64" w:rsidRPr="00A667D2" w:rsidRDefault="00071CF4" w:rsidP="00EA5C29">
            <w:pPr>
              <w:pStyle w:val="Sansinterligne"/>
            </w:pPr>
            <w:r w:rsidRPr="00CD2F18">
              <w:rPr>
                <w:rStyle w:val="Lienhypertexte"/>
                <w:color w:val="auto"/>
                <w:sz w:val="16"/>
                <w:szCs w:val="16"/>
                <w:u w:val="none"/>
                <w:lang w:val="fr-CA"/>
              </w:rPr>
              <w:t>Source : Génie publication – Éditions de l’Envolée 2016</w:t>
            </w:r>
          </w:p>
        </w:tc>
      </w:tr>
    </w:tbl>
    <w:p w14:paraId="509D715E" w14:textId="77777777" w:rsidR="00CF1C64" w:rsidRPr="00A667D2" w:rsidRDefault="00CF1C64" w:rsidP="00CF1C64">
      <w:pPr>
        <w:pStyle w:val="Consigne-Titre"/>
        <w:rPr>
          <w:lang w:eastAsia="fr-CA"/>
        </w:rPr>
      </w:pPr>
    </w:p>
    <w:p w14:paraId="43130142" w14:textId="77777777" w:rsidR="00CF1C64" w:rsidRDefault="00CF1C64" w:rsidP="00CF1C64"/>
    <w:p w14:paraId="4B242036" w14:textId="77777777" w:rsidR="00CF1C64" w:rsidRDefault="00CF1C64" w:rsidP="00CF1C64"/>
    <w:p w14:paraId="54AB92EE" w14:textId="77777777" w:rsidR="00011135" w:rsidRDefault="00011135" w:rsidP="008047C0"/>
    <w:p w14:paraId="5530A5E7" w14:textId="77777777" w:rsidR="00011135" w:rsidRDefault="00011135" w:rsidP="008047C0"/>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50"/>
    <w:p w14:paraId="6A16CACF" w14:textId="77777777" w:rsidR="003B31C3" w:rsidRPr="00BF31BF" w:rsidRDefault="003B31C3" w:rsidP="003B31C3">
      <w:pPr>
        <w:pStyle w:val="Matire-Premirepage"/>
      </w:pPr>
      <w:r>
        <w:lastRenderedPageBreak/>
        <w:t>Arts</w:t>
      </w:r>
    </w:p>
    <w:p w14:paraId="076F69CE" w14:textId="77777777" w:rsidR="003B31C3" w:rsidRPr="00BF31BF" w:rsidRDefault="003B31C3" w:rsidP="003B31C3">
      <w:pPr>
        <w:pStyle w:val="Titredelactivit"/>
        <w:tabs>
          <w:tab w:val="left" w:pos="7170"/>
        </w:tabs>
      </w:pPr>
      <w:bookmarkStart w:id="62" w:name="_Toc42520959"/>
      <w:bookmarkStart w:id="63" w:name="_Hlk42109113"/>
      <w:r>
        <w:t>Coucher de soleil à la manière de Van Gogh</w:t>
      </w:r>
      <w:bookmarkEnd w:id="62"/>
    </w:p>
    <w:p w14:paraId="583AA7F3" w14:textId="77777777" w:rsidR="003B31C3" w:rsidRDefault="003B31C3" w:rsidP="003B31C3">
      <w:pPr>
        <w:pStyle w:val="Consigne-Titre"/>
      </w:pPr>
      <w:bookmarkStart w:id="64" w:name="_Toc37081405"/>
      <w:bookmarkStart w:id="65" w:name="_Toc42520960"/>
      <w:bookmarkEnd w:id="63"/>
      <w:r w:rsidRPr="00BF31BF">
        <w:t>Consigne à l’élève</w:t>
      </w:r>
      <w:bookmarkEnd w:id="64"/>
      <w:bookmarkEnd w:id="65"/>
    </w:p>
    <w:p w14:paraId="5D4A043F" w14:textId="340985EA" w:rsidR="003B31C3" w:rsidRPr="0070120A" w:rsidRDefault="003B31C3" w:rsidP="007B29FA">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7B91BF19" w14:textId="77777777" w:rsidR="003B31C3" w:rsidRDefault="003B31C3" w:rsidP="003B31C3">
      <w:pPr>
        <w:pStyle w:val="Matriel-Titre"/>
      </w:pPr>
      <w:bookmarkStart w:id="66" w:name="_Toc37081406"/>
      <w:bookmarkStart w:id="67" w:name="_Toc42520961"/>
      <w:r w:rsidRPr="00BF31BF">
        <w:t>Matériel requis</w:t>
      </w:r>
      <w:bookmarkEnd w:id="66"/>
      <w:bookmarkEnd w:id="67"/>
    </w:p>
    <w:p w14:paraId="215D1699" w14:textId="6C632AD6" w:rsidR="003B31C3" w:rsidRPr="0070120A" w:rsidRDefault="003B31C3" w:rsidP="007B29FA">
      <w:r w:rsidRPr="0070120A">
        <w:t>Utilise le matériel que tu as à la maison</w:t>
      </w:r>
      <w:r w:rsidR="007B29FA">
        <w:t xml:space="preserve"> </w:t>
      </w:r>
      <w:r w:rsidRPr="0070120A">
        <w:t xml:space="preserve">: </w:t>
      </w:r>
    </w:p>
    <w:p w14:paraId="0B38B072" w14:textId="69D1329B" w:rsidR="003B31C3" w:rsidRPr="0070120A" w:rsidRDefault="003B31C3" w:rsidP="003B31C3">
      <w:pPr>
        <w:pStyle w:val="Matriel-Texte"/>
        <w:numPr>
          <w:ilvl w:val="0"/>
          <w:numId w:val="18"/>
        </w:numPr>
        <w:ind w:left="360"/>
      </w:pPr>
      <w:r w:rsidRPr="0070120A">
        <w:t>Feuille blanche</w:t>
      </w:r>
      <w:r w:rsidR="00525FB0">
        <w:t>;</w:t>
      </w:r>
    </w:p>
    <w:p w14:paraId="18D5B61F" w14:textId="6C6ADC57" w:rsidR="003B31C3" w:rsidRPr="0070120A" w:rsidRDefault="003B31C3" w:rsidP="003B31C3">
      <w:pPr>
        <w:pStyle w:val="Matriel-Texte"/>
        <w:numPr>
          <w:ilvl w:val="0"/>
          <w:numId w:val="18"/>
        </w:numPr>
        <w:ind w:left="360"/>
      </w:pPr>
      <w:r w:rsidRPr="0070120A">
        <w:t>Crayon de plomb (pour dessiner les éléments au premier plan)</w:t>
      </w:r>
      <w:r w:rsidR="00525FB0">
        <w:t>;</w:t>
      </w:r>
    </w:p>
    <w:p w14:paraId="5D74DC2F" w14:textId="41D38895" w:rsidR="003B31C3" w:rsidRPr="00BF31BF" w:rsidRDefault="003B31C3" w:rsidP="00525FB0">
      <w:pPr>
        <w:pStyle w:val="Matriel-Texte"/>
        <w:numPr>
          <w:ilvl w:val="0"/>
          <w:numId w:val="18"/>
        </w:numPr>
        <w:ind w:left="360"/>
      </w:pPr>
      <w:r w:rsidRPr="0070120A">
        <w:t>Crayon</w:t>
      </w:r>
      <w:r>
        <w:t>s</w:t>
      </w:r>
      <w:r w:rsidRPr="0070120A">
        <w:t xml:space="preserve"> de couleur (pour effectuer ton coucher de soleil)</w:t>
      </w:r>
      <w:r w:rsidR="00525FB0">
        <w:t>, m</w:t>
      </w:r>
      <w:r w:rsidRPr="0070120A">
        <w:t>arqueurs de couleurs</w:t>
      </w:r>
      <w:r w:rsidR="00525FB0">
        <w:t>, p</w:t>
      </w:r>
      <w:r w:rsidRPr="0070120A">
        <w:t>astels secs ou gras</w:t>
      </w:r>
      <w:r w:rsidR="00525FB0">
        <w:t>, p</w:t>
      </w:r>
      <w:r w:rsidRPr="0070120A">
        <w:t>einture (pinceaux)</w:t>
      </w:r>
      <w:r w:rsidR="00525FB0">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B31C3" w:rsidRPr="00BF31BF" w14:paraId="2262E58E" w14:textId="77777777" w:rsidTr="00EA5C29">
        <w:tc>
          <w:tcPr>
            <w:tcW w:w="10800" w:type="dxa"/>
            <w:shd w:val="clear" w:color="auto" w:fill="DDECEE" w:themeFill="accent5" w:themeFillTint="33"/>
            <w:tcMar>
              <w:top w:w="360" w:type="dxa"/>
              <w:left w:w="360" w:type="dxa"/>
              <w:bottom w:w="360" w:type="dxa"/>
              <w:right w:w="360" w:type="dxa"/>
            </w:tcMar>
          </w:tcPr>
          <w:p w14:paraId="672FE48B" w14:textId="77777777" w:rsidR="003B31C3" w:rsidRPr="00BF31BF" w:rsidRDefault="003B31C3" w:rsidP="00EA5C29">
            <w:pPr>
              <w:pStyle w:val="Tableau-Informationauxparents"/>
            </w:pPr>
            <w:bookmarkStart w:id="68" w:name="_Toc37081407"/>
            <w:bookmarkStart w:id="69" w:name="_Toc42520962"/>
            <w:r w:rsidRPr="00BF31BF">
              <w:t>Information aux parents</w:t>
            </w:r>
            <w:bookmarkEnd w:id="68"/>
            <w:bookmarkEnd w:id="69"/>
          </w:p>
          <w:p w14:paraId="335F90CC" w14:textId="77777777" w:rsidR="003B31C3" w:rsidRPr="00BF31BF" w:rsidRDefault="003B31C3" w:rsidP="00EA5C29">
            <w:pPr>
              <w:pStyle w:val="Tableau-titre"/>
            </w:pPr>
            <w:r w:rsidRPr="00BF31BF">
              <w:t>À propos de l’activité</w:t>
            </w:r>
          </w:p>
          <w:p w14:paraId="7442B5F4" w14:textId="77777777" w:rsidR="003B31C3" w:rsidRPr="00BF31BF" w:rsidRDefault="003B31C3" w:rsidP="00EA5C29">
            <w:pPr>
              <w:pStyle w:val="Tableau-texte"/>
            </w:pPr>
            <w:r w:rsidRPr="00BF31BF">
              <w:t>Votre enfant s’exercera à :</w:t>
            </w:r>
          </w:p>
          <w:p w14:paraId="3E4B354C" w14:textId="55387E56" w:rsidR="003B31C3" w:rsidRPr="0070120A" w:rsidRDefault="003B31C3" w:rsidP="00FC414F">
            <w:pPr>
              <w:pStyle w:val="Tableau-Liste"/>
            </w:pPr>
            <w:r w:rsidRPr="0070120A">
              <w:t>Réaliser une œuvre plastique personnelle</w:t>
            </w:r>
          </w:p>
          <w:p w14:paraId="66486E90" w14:textId="69A9E254" w:rsidR="003B31C3" w:rsidRPr="0070120A" w:rsidRDefault="003B31C3" w:rsidP="00FC414F">
            <w:pPr>
              <w:pStyle w:val="Tableau-Liste"/>
            </w:pPr>
            <w:r w:rsidRPr="0070120A">
              <w:t xml:space="preserve">Faire un croquis de son idée </w:t>
            </w:r>
            <w:r>
              <w:t>et m</w:t>
            </w:r>
            <w:r w:rsidRPr="0070120A">
              <w:t>ettre les éléments en perspective</w:t>
            </w:r>
          </w:p>
          <w:p w14:paraId="03C66EDF" w14:textId="3CE677B1" w:rsidR="003B31C3" w:rsidRPr="0070120A" w:rsidRDefault="003B31C3" w:rsidP="00FC414F">
            <w:pPr>
              <w:pStyle w:val="Tableau-Liste"/>
            </w:pPr>
            <w:r w:rsidRPr="0070120A">
              <w:t>Utiliser du langage plastique (lignes, couleurs, perspective…)</w:t>
            </w:r>
          </w:p>
          <w:p w14:paraId="6E980B58" w14:textId="119F380B" w:rsidR="003B31C3" w:rsidRPr="0070120A" w:rsidRDefault="003B31C3" w:rsidP="00FC414F">
            <w:pPr>
              <w:pStyle w:val="Tableau-Liste"/>
            </w:pPr>
            <w:r w:rsidRPr="0070120A">
              <w:t>Utiliser le lexique pour la compréhension du vocabulaire plastique</w:t>
            </w:r>
          </w:p>
          <w:p w14:paraId="59F820DC" w14:textId="77777777" w:rsidR="003B31C3" w:rsidRPr="0070120A" w:rsidRDefault="003B31C3" w:rsidP="00EA5C29">
            <w:pPr>
              <w:pStyle w:val="Tableau-texte"/>
            </w:pPr>
            <w:r w:rsidRPr="0070120A">
              <w:t>Vous pourriez :</w:t>
            </w:r>
          </w:p>
          <w:p w14:paraId="1F11755C" w14:textId="29D9B362" w:rsidR="003B31C3" w:rsidRPr="0070120A" w:rsidRDefault="003B31C3" w:rsidP="00525FB0">
            <w:pPr>
              <w:pStyle w:val="Tableau-Liste"/>
            </w:pPr>
            <w:r w:rsidRPr="0070120A">
              <w:t>Observer un coucher de soleil avec votre enfant et lui faire observer les couleurs présentes;</w:t>
            </w:r>
          </w:p>
          <w:p w14:paraId="7BD0114D" w14:textId="29055934" w:rsidR="003B31C3" w:rsidRDefault="003B31C3" w:rsidP="00525FB0">
            <w:pPr>
              <w:pStyle w:val="Tableau-Liste"/>
            </w:pPr>
            <w:r w:rsidRPr="0070120A">
              <w:t>Visiter un musée virtuel;</w:t>
            </w:r>
          </w:p>
          <w:p w14:paraId="7834B0BA" w14:textId="0EAC4658" w:rsidR="003B31C3" w:rsidRPr="0070120A" w:rsidRDefault="003B31C3" w:rsidP="00525FB0">
            <w:pPr>
              <w:pStyle w:val="Tableau-Liste"/>
            </w:pPr>
            <w:r w:rsidRPr="008E4C0A">
              <w:t>Essayer de trouver des œuvres ayant comme thème le coucher de soleil;</w:t>
            </w:r>
          </w:p>
          <w:p w14:paraId="186CD638" w14:textId="3C41DBE7" w:rsidR="003B31C3" w:rsidRPr="00BF31BF" w:rsidRDefault="003B31C3" w:rsidP="00525FB0">
            <w:pPr>
              <w:pStyle w:val="Tableau-Liste"/>
            </w:pPr>
            <w:r w:rsidRPr="0070120A">
              <w:t>Faire une recherche avec votre enfant sur la vie de Van Gogh.</w:t>
            </w:r>
          </w:p>
        </w:tc>
      </w:tr>
    </w:tbl>
    <w:p w14:paraId="470D4FCD" w14:textId="64D4E85E" w:rsidR="003B31C3" w:rsidRPr="0070120A" w:rsidRDefault="00040390" w:rsidP="003B31C3">
      <w:pPr>
        <w:pStyle w:val="Crdit"/>
      </w:pPr>
      <w:r>
        <w:t>Source</w:t>
      </w:r>
      <w:r w:rsidR="003B31C3" w:rsidRPr="0070120A">
        <w:t> : Joannie Vézina, enseignante à la Commission scolaire de la Côte-du-Sud.</w:t>
      </w:r>
    </w:p>
    <w:p w14:paraId="64BB55CB" w14:textId="77777777" w:rsidR="003B31C3" w:rsidRPr="00BF31BF" w:rsidRDefault="003B31C3" w:rsidP="003B31C3">
      <w:pPr>
        <w:pStyle w:val="Crdit"/>
      </w:pPr>
      <w:r w:rsidRPr="00BF31BF">
        <w:br w:type="page"/>
      </w:r>
    </w:p>
    <w:p w14:paraId="01D74349" w14:textId="77777777" w:rsidR="003B31C3" w:rsidRDefault="003B31C3" w:rsidP="003B31C3">
      <w:pPr>
        <w:pStyle w:val="Matire-Premirepage"/>
      </w:pPr>
      <w:r>
        <w:lastRenderedPageBreak/>
        <w:t>Arts</w:t>
      </w:r>
    </w:p>
    <w:p w14:paraId="3A3D08A2" w14:textId="4A84F592" w:rsidR="003B31C3" w:rsidRPr="00435A98" w:rsidRDefault="003B31C3" w:rsidP="003B31C3">
      <w:pPr>
        <w:pStyle w:val="Titredelactivit"/>
      </w:pPr>
      <w:bookmarkStart w:id="70" w:name="_Toc37081408"/>
      <w:bookmarkStart w:id="71" w:name="_Toc42520963"/>
      <w:bookmarkStart w:id="72" w:name="_Hlk42023630"/>
      <w:r>
        <w:t>Annexe 1</w:t>
      </w:r>
      <w:r w:rsidR="006A7072">
        <w:t xml:space="preserve"> </w:t>
      </w:r>
      <w:r>
        <w:t xml:space="preserve">– </w:t>
      </w:r>
      <w:bookmarkEnd w:id="70"/>
      <w:r w:rsidRPr="00435A98">
        <w:t>Préparation pour le coucher de soleil</w:t>
      </w:r>
      <w:r>
        <w:t xml:space="preserve"> à la manière de Van Gogh</w:t>
      </w:r>
      <w:bookmarkEnd w:id="71"/>
    </w:p>
    <w:tbl>
      <w:tblPr>
        <w:tblStyle w:val="Grilledutableau"/>
        <w:tblW w:w="0" w:type="auto"/>
        <w:tblLook w:val="04A0" w:firstRow="1" w:lastRow="0" w:firstColumn="1" w:lastColumn="0" w:noHBand="0" w:noVBand="1"/>
      </w:tblPr>
      <w:tblGrid>
        <w:gridCol w:w="3356"/>
        <w:gridCol w:w="3357"/>
        <w:gridCol w:w="3357"/>
      </w:tblGrid>
      <w:tr w:rsidR="003B31C3" w14:paraId="4D55D7C8" w14:textId="77777777" w:rsidTr="00EA5C29">
        <w:trPr>
          <w:trHeight w:val="1035"/>
        </w:trPr>
        <w:tc>
          <w:tcPr>
            <w:tcW w:w="10070" w:type="dxa"/>
            <w:gridSpan w:val="3"/>
          </w:tcPr>
          <w:p w14:paraId="528102C6" w14:textId="77777777" w:rsidR="003B31C3" w:rsidRDefault="003B31C3" w:rsidP="00525FB0">
            <w:r w:rsidRPr="008C49C1">
              <w:t>Technique</w:t>
            </w:r>
            <w:r>
              <w:t xml:space="preserve"> choisie</w:t>
            </w:r>
          </w:p>
          <w:p w14:paraId="3A544131" w14:textId="77777777" w:rsidR="003B31C3" w:rsidRDefault="003B31C3" w:rsidP="00525FB0"/>
        </w:tc>
      </w:tr>
      <w:tr w:rsidR="003B31C3" w14:paraId="75D49D9D" w14:textId="77777777" w:rsidTr="00EA5C29">
        <w:trPr>
          <w:trHeight w:val="1275"/>
        </w:trPr>
        <w:tc>
          <w:tcPr>
            <w:tcW w:w="10070" w:type="dxa"/>
            <w:gridSpan w:val="3"/>
          </w:tcPr>
          <w:p w14:paraId="7143EB78" w14:textId="77777777" w:rsidR="003B31C3" w:rsidRDefault="003B31C3" w:rsidP="00525FB0">
            <w:r>
              <w:t>Couleurs choisies</w:t>
            </w:r>
          </w:p>
          <w:p w14:paraId="55AD564D" w14:textId="77777777" w:rsidR="003B31C3" w:rsidRDefault="003B31C3" w:rsidP="00525FB0"/>
        </w:tc>
      </w:tr>
      <w:tr w:rsidR="003B31C3" w14:paraId="682EF462" w14:textId="77777777" w:rsidTr="00EA5C29">
        <w:trPr>
          <w:trHeight w:val="2244"/>
        </w:trPr>
        <w:tc>
          <w:tcPr>
            <w:tcW w:w="3356" w:type="dxa"/>
          </w:tcPr>
          <w:p w14:paraId="78AF8179" w14:textId="77777777" w:rsidR="003B31C3" w:rsidRDefault="003B31C3" w:rsidP="00525FB0">
            <w:r w:rsidRPr="008C49C1">
              <w:t>Traits</w:t>
            </w:r>
            <w:r>
              <w:t xml:space="preserve"> étroits</w:t>
            </w:r>
            <w:r>
              <w:tab/>
            </w:r>
          </w:p>
        </w:tc>
        <w:tc>
          <w:tcPr>
            <w:tcW w:w="3357" w:type="dxa"/>
          </w:tcPr>
          <w:p w14:paraId="0006FF77" w14:textId="77777777" w:rsidR="003B31C3" w:rsidRDefault="003B31C3" w:rsidP="00525FB0">
            <w:r>
              <w:t xml:space="preserve">             Traits moyens</w:t>
            </w:r>
          </w:p>
          <w:p w14:paraId="27831920" w14:textId="77777777" w:rsidR="003B31C3" w:rsidRDefault="003B31C3" w:rsidP="00525FB0"/>
        </w:tc>
        <w:tc>
          <w:tcPr>
            <w:tcW w:w="3357" w:type="dxa"/>
          </w:tcPr>
          <w:p w14:paraId="6B67B07F" w14:textId="77777777" w:rsidR="003B31C3" w:rsidRDefault="003B31C3" w:rsidP="00525FB0">
            <w:r>
              <w:t xml:space="preserve">              Traits larges</w:t>
            </w:r>
          </w:p>
          <w:p w14:paraId="03EAF7BE" w14:textId="77777777" w:rsidR="003B31C3" w:rsidRDefault="003B31C3" w:rsidP="00525FB0"/>
        </w:tc>
      </w:tr>
      <w:tr w:rsidR="003B31C3" w14:paraId="09B9A40E" w14:textId="77777777" w:rsidTr="00EA5C29">
        <w:trPr>
          <w:trHeight w:val="2673"/>
        </w:trPr>
        <w:tc>
          <w:tcPr>
            <w:tcW w:w="10070" w:type="dxa"/>
            <w:gridSpan w:val="3"/>
          </w:tcPr>
          <w:p w14:paraId="6C6254ED" w14:textId="77777777" w:rsidR="003B31C3" w:rsidRDefault="003B31C3" w:rsidP="00525FB0">
            <w:r>
              <w:t xml:space="preserve">Éléments présents au </w:t>
            </w:r>
            <w:r w:rsidRPr="008C49C1">
              <w:t>premier plan</w:t>
            </w:r>
          </w:p>
          <w:p w14:paraId="1360F592" w14:textId="77777777" w:rsidR="003B31C3" w:rsidRDefault="003B31C3" w:rsidP="00525FB0"/>
        </w:tc>
      </w:tr>
      <w:tr w:rsidR="003B31C3" w14:paraId="6F3D0E83" w14:textId="77777777" w:rsidTr="00EA5C29">
        <w:trPr>
          <w:trHeight w:val="2838"/>
        </w:trPr>
        <w:tc>
          <w:tcPr>
            <w:tcW w:w="10070" w:type="dxa"/>
            <w:gridSpan w:val="3"/>
          </w:tcPr>
          <w:p w14:paraId="31D76189" w14:textId="77777777" w:rsidR="003B31C3" w:rsidRDefault="003B31C3" w:rsidP="00525FB0">
            <w:r>
              <w:t>Éléments présents au deuxième</w:t>
            </w:r>
            <w:r w:rsidRPr="008C49C1">
              <w:t xml:space="preserve"> plan</w:t>
            </w:r>
          </w:p>
          <w:p w14:paraId="2EC5A44E" w14:textId="77777777" w:rsidR="003B31C3" w:rsidRDefault="003B31C3" w:rsidP="00525FB0"/>
        </w:tc>
      </w:tr>
    </w:tbl>
    <w:p w14:paraId="1462B10D" w14:textId="77777777" w:rsidR="003B31C3" w:rsidRDefault="003B31C3" w:rsidP="00525FB0">
      <w:pPr>
        <w:rPr>
          <w:rFonts w:cs="Arial"/>
          <w:color w:val="737373"/>
          <w:szCs w:val="22"/>
        </w:rPr>
      </w:pPr>
      <w:r>
        <w:br w:type="page"/>
      </w:r>
    </w:p>
    <w:p w14:paraId="292F0422" w14:textId="77777777" w:rsidR="003B31C3" w:rsidRDefault="003B31C3" w:rsidP="003B31C3">
      <w:pPr>
        <w:pStyle w:val="Matire-Premirepage"/>
      </w:pPr>
      <w:r>
        <w:lastRenderedPageBreak/>
        <w:t>Arts</w:t>
      </w:r>
    </w:p>
    <w:p w14:paraId="0BBE5FFA" w14:textId="69CDC11F" w:rsidR="003B31C3" w:rsidRPr="00E43364" w:rsidRDefault="003B31C3" w:rsidP="003B31C3">
      <w:pPr>
        <w:pStyle w:val="Titredelactivit"/>
      </w:pPr>
      <w:bookmarkStart w:id="73" w:name="_Toc42520964"/>
      <w:r w:rsidRPr="00E43364">
        <w:t xml:space="preserve">Annexe </w:t>
      </w:r>
      <w:r>
        <w:t>2</w:t>
      </w:r>
      <w:r w:rsidR="006A7072">
        <w:t xml:space="preserve"> </w:t>
      </w:r>
      <w:r w:rsidRPr="00E43364">
        <w:t xml:space="preserve">– </w:t>
      </w:r>
      <w:r>
        <w:t>Exemples de coucher de soleil</w:t>
      </w:r>
      <w:bookmarkEnd w:id="73"/>
    </w:p>
    <w:p w14:paraId="2A0A8A0D" w14:textId="77777777" w:rsidR="00525FB0" w:rsidRDefault="00525FB0" w:rsidP="003B31C3"/>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tblGrid>
      <w:tr w:rsidR="00525FB0" w14:paraId="77E4148E" w14:textId="77777777" w:rsidTr="00525FB0">
        <w:trPr>
          <w:trHeight w:val="3056"/>
        </w:trPr>
        <w:tc>
          <w:tcPr>
            <w:tcW w:w="5240" w:type="dxa"/>
          </w:tcPr>
          <w:p w14:paraId="19C3641B" w14:textId="433D822F" w:rsidR="00525FB0" w:rsidRDefault="00525FB0" w:rsidP="003B31C3">
            <w:r w:rsidRPr="005965AB">
              <w:rPr>
                <w:noProof/>
                <w:lang w:val="fr-CA"/>
              </w:rPr>
              <w:drawing>
                <wp:inline distT="0" distB="0" distL="0" distR="0" wp14:anchorId="29B823EF" wp14:editId="18476004">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525FB0" w14:paraId="7D489E67" w14:textId="77777777" w:rsidTr="00525FB0">
        <w:trPr>
          <w:trHeight w:val="2547"/>
        </w:trPr>
        <w:tc>
          <w:tcPr>
            <w:tcW w:w="5240" w:type="dxa"/>
          </w:tcPr>
          <w:p w14:paraId="03F586FF" w14:textId="4D19DA4D" w:rsidR="00525FB0" w:rsidRDefault="00525FB0" w:rsidP="003B31C3">
            <w:r w:rsidRPr="00E43364">
              <w:rPr>
                <w:noProof/>
                <w:lang w:val="fr-CA"/>
              </w:rPr>
              <w:drawing>
                <wp:inline distT="0" distB="0" distL="0" distR="0" wp14:anchorId="73D88BEB" wp14:editId="557CAF4E">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525FB0" w14:paraId="09DF239D" w14:textId="77777777" w:rsidTr="00525FB0">
        <w:tc>
          <w:tcPr>
            <w:tcW w:w="5240" w:type="dxa"/>
          </w:tcPr>
          <w:p w14:paraId="48A3408C" w14:textId="77777777" w:rsidR="00525FB0" w:rsidRDefault="00525FB0" w:rsidP="003B31C3">
            <w:r w:rsidRPr="00E43364">
              <w:rPr>
                <w:noProof/>
                <w:lang w:val="fr-CA"/>
              </w:rPr>
              <w:drawing>
                <wp:inline distT="0" distB="0" distL="0" distR="0" wp14:anchorId="5855E596" wp14:editId="72557E23">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p w14:paraId="487C9E0A" w14:textId="77777777" w:rsidR="00525FB0" w:rsidRDefault="00525FB0" w:rsidP="003B31C3"/>
          <w:p w14:paraId="2A965307" w14:textId="77777777" w:rsidR="00525FB0" w:rsidRDefault="00525FB0" w:rsidP="00525FB0">
            <w:r>
              <w:t xml:space="preserve">*Images libres de droit: </w:t>
            </w:r>
            <w:r w:rsidRPr="00E43364">
              <w:t>flickr.com</w:t>
            </w:r>
          </w:p>
          <w:p w14:paraId="65F1D757" w14:textId="39F00856" w:rsidR="00525FB0" w:rsidRDefault="00525FB0" w:rsidP="003B31C3"/>
        </w:tc>
      </w:tr>
    </w:tbl>
    <w:p w14:paraId="2174A235" w14:textId="198F505C" w:rsidR="003B31C3" w:rsidRPr="00164CEC" w:rsidRDefault="003B31C3" w:rsidP="003B31C3">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p w14:paraId="127FA16D" w14:textId="5CE0B8B2" w:rsidR="003B31C3" w:rsidRPr="00E43364" w:rsidRDefault="003B31C3" w:rsidP="003B31C3"/>
    <w:p w14:paraId="456081BA" w14:textId="77777777" w:rsidR="003B31C3" w:rsidRPr="00435A98" w:rsidRDefault="003B31C3" w:rsidP="003B31C3">
      <w:pPr>
        <w:rPr>
          <w:lang w:val="fr-CA"/>
        </w:rPr>
      </w:pPr>
      <w:r w:rsidRPr="00E43364">
        <w:fldChar w:fldCharType="end"/>
      </w:r>
      <w:r w:rsidRPr="00E43364">
        <w:fldChar w:fldCharType="begin"/>
      </w:r>
      <w:r w:rsidRPr="00E43364">
        <w:instrText xml:space="preserve"> HYPERLINK "https://www.flickr.com/photos/husseinabdallah/2080241106/" \t "_blank" </w:instrText>
      </w:r>
      <w:r w:rsidRPr="00E43364">
        <w:fldChar w:fldCharType="separate"/>
      </w:r>
    </w:p>
    <w:p w14:paraId="72AFBCD6" w14:textId="370852E4" w:rsidR="003B31C3" w:rsidRDefault="003B31C3" w:rsidP="003B31C3">
      <w:r w:rsidRPr="00E43364">
        <w:fldChar w:fldCharType="end"/>
      </w:r>
    </w:p>
    <w:p w14:paraId="5AEC4644" w14:textId="77777777" w:rsidR="003B31C3" w:rsidRDefault="003B31C3" w:rsidP="003B31C3">
      <w:pPr>
        <w:rPr>
          <w:rFonts w:cs="Arial"/>
          <w:b/>
          <w:color w:val="737373"/>
          <w:szCs w:val="22"/>
        </w:rPr>
      </w:pPr>
      <w:r>
        <w:br w:type="page"/>
      </w:r>
    </w:p>
    <w:p w14:paraId="35508787" w14:textId="77777777" w:rsidR="003B31C3" w:rsidRDefault="003B31C3" w:rsidP="003B31C3">
      <w:pPr>
        <w:pStyle w:val="Matire-Premirepage"/>
      </w:pPr>
      <w:r>
        <w:lastRenderedPageBreak/>
        <w:t>Arts</w:t>
      </w:r>
    </w:p>
    <w:p w14:paraId="6D6C244D" w14:textId="77777777" w:rsidR="003B31C3" w:rsidRPr="00435A98" w:rsidRDefault="003B31C3" w:rsidP="003B31C3">
      <w:pPr>
        <w:pStyle w:val="Titredelactivit"/>
      </w:pPr>
      <w:bookmarkStart w:id="74" w:name="_Toc42520965"/>
      <w:r w:rsidRPr="00435A98">
        <w:t xml:space="preserve">Annexe – </w:t>
      </w:r>
      <w:r>
        <w:t>Œuvres de Van Gogh</w:t>
      </w:r>
      <w:bookmarkEnd w:id="74"/>
    </w:p>
    <w:p w14:paraId="68B98B24" w14:textId="77777777" w:rsidR="003B31C3" w:rsidRDefault="003B31C3" w:rsidP="003B31C3"/>
    <w:p w14:paraId="311BD6F2" w14:textId="63441906" w:rsidR="003B31C3" w:rsidRPr="00435A98" w:rsidRDefault="003B31C3" w:rsidP="003B31C3">
      <w:r w:rsidRPr="00435A98">
        <w:t xml:space="preserve">Tu pourras découvrir davantage de tableaux de Vincent Van Gogh à cette </w:t>
      </w:r>
      <w:hyperlink r:id="rId55" w:history="1">
        <w:r w:rsidR="00040390" w:rsidRPr="003E3A37">
          <w:rPr>
            <w:rStyle w:val="Lienhypertexte"/>
          </w:rPr>
          <w:t>adresse</w:t>
        </w:r>
      </w:hyperlink>
      <w:r w:rsidR="00040390">
        <w:t xml:space="preserve"> </w:t>
      </w:r>
      <w:r w:rsidRPr="00435A98">
        <w:t xml:space="preserve">: </w:t>
      </w:r>
    </w:p>
    <w:p w14:paraId="7DC88915" w14:textId="77777777" w:rsidR="00EA5C29" w:rsidRDefault="00EA5C29" w:rsidP="003B31C3"/>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C268C4" w14:paraId="1A16427D" w14:textId="77777777" w:rsidTr="00C857C4">
        <w:trPr>
          <w:jc w:val="center"/>
        </w:trPr>
        <w:tc>
          <w:tcPr>
            <w:tcW w:w="5035" w:type="dxa"/>
          </w:tcPr>
          <w:p w14:paraId="687D0AAF" w14:textId="5967650E" w:rsidR="00C268C4" w:rsidRDefault="00C857C4" w:rsidP="00C857C4">
            <w:r w:rsidRPr="00435A98">
              <w:t>Le semeur au soleil couchant</w:t>
            </w:r>
          </w:p>
        </w:tc>
        <w:tc>
          <w:tcPr>
            <w:tcW w:w="5035" w:type="dxa"/>
          </w:tcPr>
          <w:p w14:paraId="200FD2CA" w14:textId="287B48FF" w:rsidR="00C268C4" w:rsidRDefault="00C857C4" w:rsidP="003B31C3">
            <w:r w:rsidRPr="00435A98">
              <w:t>Nuit étoilée sur le Rhône</w:t>
            </w:r>
          </w:p>
        </w:tc>
      </w:tr>
      <w:tr w:rsidR="00C857C4" w14:paraId="17AED8E3" w14:textId="77777777" w:rsidTr="00C857C4">
        <w:trPr>
          <w:jc w:val="center"/>
        </w:trPr>
        <w:tc>
          <w:tcPr>
            <w:tcW w:w="5035" w:type="dxa"/>
          </w:tcPr>
          <w:p w14:paraId="6301643D" w14:textId="5F29683A" w:rsidR="00C857C4" w:rsidRDefault="00C857C4" w:rsidP="003B31C3">
            <w:r w:rsidRPr="00435A98">
              <w:rPr>
                <w:noProof/>
                <w:lang w:val="fr-CA"/>
              </w:rPr>
              <w:drawing>
                <wp:inline distT="0" distB="0" distL="0" distR="0" wp14:anchorId="529069E9" wp14:editId="093BFE9E">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tc>
        <w:tc>
          <w:tcPr>
            <w:tcW w:w="5035" w:type="dxa"/>
            <w:vMerge w:val="restart"/>
          </w:tcPr>
          <w:p w14:paraId="476F6628" w14:textId="5B648957" w:rsidR="00C857C4" w:rsidRDefault="00C857C4" w:rsidP="003B31C3">
            <w:r w:rsidRPr="00435A98">
              <w:rPr>
                <w:noProof/>
                <w:lang w:val="fr-CA"/>
              </w:rPr>
              <w:drawing>
                <wp:inline distT="0" distB="0" distL="0" distR="0" wp14:anchorId="5543D08A" wp14:editId="647E8BA8">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C857C4" w14:paraId="73368EF4" w14:textId="77777777" w:rsidTr="00C857C4">
        <w:trPr>
          <w:jc w:val="center"/>
        </w:trPr>
        <w:tc>
          <w:tcPr>
            <w:tcW w:w="5035" w:type="dxa"/>
          </w:tcPr>
          <w:p w14:paraId="41A77A7D" w14:textId="77777777" w:rsidR="00C857C4" w:rsidRDefault="00C857C4" w:rsidP="003B31C3"/>
          <w:p w14:paraId="29C33377" w14:textId="7AB30A85" w:rsidR="00C857C4" w:rsidRDefault="00C857C4" w:rsidP="003B31C3">
            <w:r w:rsidRPr="00435A98">
              <w:t>Route avec Cyprès et ciel étoilé</w:t>
            </w:r>
          </w:p>
        </w:tc>
        <w:tc>
          <w:tcPr>
            <w:tcW w:w="5035" w:type="dxa"/>
            <w:vMerge/>
          </w:tcPr>
          <w:p w14:paraId="409A1C25" w14:textId="77777777" w:rsidR="00C857C4" w:rsidRDefault="00C857C4" w:rsidP="003B31C3"/>
        </w:tc>
      </w:tr>
      <w:tr w:rsidR="00C857C4" w14:paraId="6FDB7B97" w14:textId="77777777" w:rsidTr="00C857C4">
        <w:trPr>
          <w:jc w:val="center"/>
        </w:trPr>
        <w:tc>
          <w:tcPr>
            <w:tcW w:w="5035" w:type="dxa"/>
          </w:tcPr>
          <w:p w14:paraId="0F172CD7" w14:textId="3A09D705" w:rsidR="00C857C4" w:rsidRDefault="00C857C4" w:rsidP="003B31C3">
            <w:r w:rsidRPr="00435A98">
              <w:rPr>
                <w:noProof/>
                <w:lang w:val="fr-CA"/>
              </w:rPr>
              <w:drawing>
                <wp:inline distT="0" distB="0" distL="0" distR="0" wp14:anchorId="268AB9E7" wp14:editId="330A99A7">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58" cstate="hq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071FF3E0" w14:textId="77777777" w:rsidR="00C857C4" w:rsidRDefault="00C857C4" w:rsidP="003B31C3"/>
        </w:tc>
      </w:tr>
    </w:tbl>
    <w:p w14:paraId="090650DF" w14:textId="3264AD99" w:rsidR="003B31C3" w:rsidRPr="00435A98" w:rsidRDefault="003B31C3" w:rsidP="003B31C3"/>
    <w:p w14:paraId="52592CEA" w14:textId="6E797912" w:rsidR="003B31C3" w:rsidRPr="00435A98" w:rsidRDefault="003B31C3" w:rsidP="003B31C3"/>
    <w:p w14:paraId="421CE5CC" w14:textId="77777777" w:rsidR="003B31C3" w:rsidRPr="00435A98" w:rsidRDefault="003B31C3" w:rsidP="003B31C3"/>
    <w:p w14:paraId="060137CA" w14:textId="77777777" w:rsidR="003B31C3" w:rsidRPr="00435A98" w:rsidRDefault="003B31C3" w:rsidP="003B31C3"/>
    <w:p w14:paraId="77C5E2FF" w14:textId="2A1115B6" w:rsidR="003B31C3" w:rsidRPr="00435A98" w:rsidRDefault="003B31C3" w:rsidP="003B31C3"/>
    <w:p w14:paraId="68646251" w14:textId="77777777" w:rsidR="003B31C3" w:rsidRPr="00E43364" w:rsidRDefault="003B31C3" w:rsidP="003B31C3"/>
    <w:p w14:paraId="6E1C99F6" w14:textId="77777777" w:rsidR="003B31C3" w:rsidRDefault="003B31C3" w:rsidP="003B31C3">
      <w:pPr>
        <w:rPr>
          <w:rFonts w:cs="Arial"/>
          <w:b/>
          <w:color w:val="737373"/>
          <w:szCs w:val="22"/>
        </w:rPr>
      </w:pPr>
      <w:r>
        <w:br w:type="page"/>
      </w:r>
    </w:p>
    <w:p w14:paraId="5A4B642F" w14:textId="77777777" w:rsidR="003B31C3" w:rsidRDefault="003B31C3" w:rsidP="003B31C3">
      <w:pPr>
        <w:pStyle w:val="Matire-Premirepage"/>
      </w:pPr>
      <w:r>
        <w:lastRenderedPageBreak/>
        <w:t>Arts</w:t>
      </w:r>
    </w:p>
    <w:p w14:paraId="194F359E" w14:textId="77777777" w:rsidR="003B31C3" w:rsidRDefault="003B31C3" w:rsidP="003B31C3">
      <w:pPr>
        <w:pStyle w:val="Titredelactivit"/>
      </w:pPr>
      <w:bookmarkStart w:id="75" w:name="_Toc42520966"/>
      <w:r w:rsidRPr="00E43364">
        <w:t xml:space="preserve">Annexe – </w:t>
      </w:r>
      <w:r>
        <w:t>Lexique du vocabulaires plastique</w:t>
      </w:r>
      <w:bookmarkEnd w:id="75"/>
    </w:p>
    <w:p w14:paraId="0EC8C060" w14:textId="77777777" w:rsidR="003B31C3" w:rsidRPr="00435A98" w:rsidRDefault="003B31C3" w:rsidP="00C857C4"/>
    <w:p w14:paraId="4688CB69" w14:textId="77777777" w:rsidR="003B31C3" w:rsidRPr="00E43364" w:rsidRDefault="003B31C3" w:rsidP="00C857C4"/>
    <w:p w14:paraId="08F05F41" w14:textId="77777777" w:rsidR="003B31C3" w:rsidRDefault="003B31C3" w:rsidP="00C857C4">
      <w:r w:rsidRPr="00E43364">
        <w:t>Technique : C’est ce qui est utilisé pour créer l’œuvre ( dessin, peinture, gravure, sculpture…)</w:t>
      </w:r>
      <w:r>
        <w:t>.</w:t>
      </w:r>
    </w:p>
    <w:p w14:paraId="0882E781" w14:textId="77777777" w:rsidR="003B31C3" w:rsidRDefault="003B31C3" w:rsidP="00C857C4"/>
    <w:p w14:paraId="20F7FDC2" w14:textId="77777777" w:rsidR="003B31C3" w:rsidRPr="00E43364" w:rsidRDefault="003B31C3" w:rsidP="00C857C4"/>
    <w:p w14:paraId="64CEB04D" w14:textId="77777777" w:rsidR="003B31C3" w:rsidRDefault="003B31C3" w:rsidP="00C857C4">
      <w:r w:rsidRPr="00E43364">
        <w:t xml:space="preserve">Trait : C’est une ligne. Elle peut être étroite (fine), moyenne ou large (grosse). </w:t>
      </w:r>
    </w:p>
    <w:p w14:paraId="684E55FC" w14:textId="77777777" w:rsidR="003B31C3" w:rsidRDefault="003B31C3" w:rsidP="00C857C4"/>
    <w:p w14:paraId="2045807C" w14:textId="77777777" w:rsidR="003B31C3" w:rsidRPr="00E43364" w:rsidRDefault="003B31C3" w:rsidP="00C857C4"/>
    <w:p w14:paraId="255EEA04" w14:textId="77777777" w:rsidR="003B31C3" w:rsidRDefault="003B31C3" w:rsidP="00C857C4">
      <w:r w:rsidRPr="00E43364">
        <w:t xml:space="preserve">Premier plan : C’est ce qui se trouve le plus près de tes yeux. Comme l’image est proche, il est normal que les éléments soient plus gros. </w:t>
      </w:r>
    </w:p>
    <w:p w14:paraId="4544748B" w14:textId="77777777" w:rsidR="003B31C3" w:rsidRDefault="003B31C3" w:rsidP="00C857C4"/>
    <w:p w14:paraId="6E37D135" w14:textId="77777777" w:rsidR="003B31C3" w:rsidRPr="00E43364" w:rsidRDefault="003B31C3" w:rsidP="00C857C4"/>
    <w:p w14:paraId="6E61E0DA" w14:textId="77777777" w:rsidR="003B31C3" w:rsidRPr="00E43364" w:rsidRDefault="003B31C3" w:rsidP="00C857C4">
      <w:r w:rsidRPr="00E43364">
        <w:t xml:space="preserve">Deuxième plan : C’est ce qui se trouve derrière le premier plan. C’est plus loin que les éléments du premier plan, ce sera plus petit et avec moins de détails. </w:t>
      </w:r>
    </w:p>
    <w:p w14:paraId="3BFBFC1D" w14:textId="77777777" w:rsidR="003B31C3" w:rsidRPr="00435A98" w:rsidRDefault="003B31C3" w:rsidP="00C857C4"/>
    <w:p w14:paraId="4D03B42F" w14:textId="77777777" w:rsidR="003B31C3" w:rsidRDefault="003B31C3" w:rsidP="00C857C4"/>
    <w:p w14:paraId="22244C23" w14:textId="77777777" w:rsidR="003B31C3" w:rsidRDefault="003B31C3" w:rsidP="003B31C3">
      <w:pPr>
        <w:pStyle w:val="Matire-Premirepage"/>
      </w:pPr>
    </w:p>
    <w:p w14:paraId="6589A51E" w14:textId="77777777" w:rsidR="003B31C3" w:rsidRDefault="003B31C3" w:rsidP="003B31C3">
      <w:pPr>
        <w:pStyle w:val="Matire-Premirepage"/>
      </w:pPr>
    </w:p>
    <w:bookmarkEnd w:id="72"/>
    <w:p w14:paraId="3C64C60E" w14:textId="77777777" w:rsidR="00F04CF9" w:rsidRDefault="00F04CF9" w:rsidP="008047C0"/>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72FD4FA5" w14:textId="77777777" w:rsidR="00FD3D5B" w:rsidRPr="00BF31BF" w:rsidRDefault="00FD3D5B" w:rsidP="00FD3D5B">
      <w:pPr>
        <w:pStyle w:val="Matire-Premirepage"/>
      </w:pPr>
      <w:bookmarkStart w:id="76" w:name="_Hlk37078714"/>
      <w:r>
        <w:lastRenderedPageBreak/>
        <w:t>Éthique et culture religieuse</w:t>
      </w:r>
    </w:p>
    <w:p w14:paraId="7AE57203" w14:textId="77777777" w:rsidR="00FD3D5B" w:rsidRPr="00BF31BF" w:rsidRDefault="00FD3D5B" w:rsidP="00FD3D5B">
      <w:pPr>
        <w:pStyle w:val="Titredelactivit"/>
        <w:tabs>
          <w:tab w:val="left" w:pos="7170"/>
        </w:tabs>
      </w:pPr>
      <w:bookmarkStart w:id="77" w:name="_Toc42520967"/>
      <w:r>
        <w:t>Stéréo… Stéréotypes !</w:t>
      </w:r>
      <w:bookmarkEnd w:id="77"/>
    </w:p>
    <w:p w14:paraId="4F53CDB5" w14:textId="77777777" w:rsidR="00FD3D5B" w:rsidRPr="00BF31BF" w:rsidRDefault="00FD3D5B" w:rsidP="00FD3D5B">
      <w:pPr>
        <w:pStyle w:val="Consigne-Titre"/>
      </w:pPr>
      <w:bookmarkStart w:id="78" w:name="_Toc37081445"/>
      <w:bookmarkStart w:id="79" w:name="_Toc42520968"/>
      <w:r w:rsidRPr="00BF31BF">
        <w:t>Consigne à l’élève</w:t>
      </w:r>
      <w:bookmarkEnd w:id="78"/>
      <w:bookmarkEnd w:id="79"/>
    </w:p>
    <w:p w14:paraId="5D0772E4" w14:textId="77777777" w:rsidR="00FD3D5B" w:rsidRDefault="00FD3D5B" w:rsidP="00FD3D5B">
      <w:pPr>
        <w:pStyle w:val="Consigne-Texte"/>
        <w:numPr>
          <w:ilvl w:val="0"/>
          <w:numId w:val="16"/>
        </w:numPr>
        <w:ind w:left="360"/>
      </w:pPr>
      <w:r>
        <w:t>Visionne la capsule explicative sur les stéréotypes et les préjugés.</w:t>
      </w:r>
    </w:p>
    <w:p w14:paraId="01CF8261" w14:textId="77777777" w:rsidR="00FD3D5B" w:rsidRDefault="00FD3D5B" w:rsidP="00FD3D5B">
      <w:pPr>
        <w:pStyle w:val="Consigne-Texte"/>
        <w:numPr>
          <w:ilvl w:val="0"/>
          <w:numId w:val="16"/>
        </w:numPr>
        <w:ind w:left="360"/>
      </w:pPr>
      <w:r>
        <w:t xml:space="preserve">Explore les publicités qui t'entourent. Tu peux en retrouver dans des magazines, à la télévision ou encore sur internet. </w:t>
      </w:r>
    </w:p>
    <w:p w14:paraId="10C965C9" w14:textId="77777777" w:rsidR="00FD3D5B" w:rsidRDefault="00FD3D5B" w:rsidP="00F80CCD">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19527963" w14:textId="77777777" w:rsidR="00FD3D5B" w:rsidRDefault="00FD3D5B" w:rsidP="00F80CCD">
      <w:pPr>
        <w:pStyle w:val="Consignepuceniveau2"/>
      </w:pPr>
      <w:r>
        <w:t>Formule des contre-exemples aux stéréotypes trouvés dans les publicités.</w:t>
      </w:r>
    </w:p>
    <w:p w14:paraId="0C077946" w14:textId="77777777" w:rsidR="00FD3D5B" w:rsidRPr="00BF31BF" w:rsidRDefault="00FD3D5B" w:rsidP="00F80CCD">
      <w:pPr>
        <w:pStyle w:val="Consignepuceniveau2"/>
      </w:pPr>
      <w:r>
        <w:t>Tente de trouver des pistes de solutions pour contrer ces stéréotypes présents dans la société.</w:t>
      </w:r>
    </w:p>
    <w:p w14:paraId="15C42FA6" w14:textId="77777777" w:rsidR="00FD3D5B" w:rsidRPr="00BF31BF" w:rsidRDefault="00FD3D5B" w:rsidP="00FD3D5B">
      <w:pPr>
        <w:pStyle w:val="Matriel-Titre"/>
      </w:pPr>
      <w:bookmarkStart w:id="80" w:name="_Toc37081446"/>
      <w:bookmarkStart w:id="81" w:name="_Toc42520969"/>
      <w:r w:rsidRPr="00BF31BF">
        <w:t>Matériel requi</w:t>
      </w:r>
      <w:bookmarkEnd w:id="80"/>
      <w:r>
        <w:t>s</w:t>
      </w:r>
      <w:bookmarkEnd w:id="81"/>
    </w:p>
    <w:p w14:paraId="0CAC5DD2" w14:textId="6B9A1EF1" w:rsidR="00FD3D5B" w:rsidRDefault="00FD3D5B" w:rsidP="00672BB8">
      <w:pPr>
        <w:pStyle w:val="Matriel-Texte"/>
        <w:numPr>
          <w:ilvl w:val="0"/>
          <w:numId w:val="16"/>
        </w:numPr>
        <w:ind w:left="360"/>
      </w:pPr>
      <w:r>
        <w:t xml:space="preserve">Clique sur le </w:t>
      </w:r>
      <w:hyperlink r:id="rId59" w:history="1">
        <w:r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D3D5B" w:rsidRPr="00BF31BF" w14:paraId="7386E6BE" w14:textId="77777777" w:rsidTr="00672BB8">
        <w:tc>
          <w:tcPr>
            <w:tcW w:w="10800" w:type="dxa"/>
            <w:shd w:val="clear" w:color="auto" w:fill="DDECEE" w:themeFill="accent5" w:themeFillTint="33"/>
            <w:tcMar>
              <w:top w:w="360" w:type="dxa"/>
              <w:left w:w="360" w:type="dxa"/>
              <w:bottom w:w="360" w:type="dxa"/>
              <w:right w:w="360" w:type="dxa"/>
            </w:tcMar>
          </w:tcPr>
          <w:p w14:paraId="1F64F713" w14:textId="77777777" w:rsidR="00FD3D5B" w:rsidRPr="00BF31BF" w:rsidRDefault="00FD3D5B" w:rsidP="00EA5C29">
            <w:pPr>
              <w:pStyle w:val="Tableau-Informationauxparents"/>
            </w:pPr>
            <w:bookmarkStart w:id="82" w:name="_Toc37081447"/>
            <w:bookmarkStart w:id="83" w:name="_Toc42520970"/>
            <w:r w:rsidRPr="00BF31BF">
              <w:t>Information aux parents</w:t>
            </w:r>
            <w:bookmarkEnd w:id="82"/>
            <w:bookmarkEnd w:id="83"/>
          </w:p>
          <w:p w14:paraId="7F67669F" w14:textId="77777777" w:rsidR="00FD3D5B" w:rsidRPr="00BF31BF" w:rsidRDefault="00FD3D5B" w:rsidP="00EA5C29">
            <w:pPr>
              <w:pStyle w:val="Tableau-titre"/>
            </w:pPr>
            <w:r w:rsidRPr="00BF31BF">
              <w:t>À propos de l’activité</w:t>
            </w:r>
          </w:p>
          <w:p w14:paraId="3CD8CFFB" w14:textId="77777777" w:rsidR="00FD3D5B" w:rsidRPr="00BF31BF" w:rsidRDefault="00FD3D5B" w:rsidP="00EA5C29">
            <w:pPr>
              <w:pStyle w:val="Tableau-texte"/>
            </w:pPr>
            <w:r w:rsidRPr="00BF31BF">
              <w:t>Votre enfant s’exercera à :</w:t>
            </w:r>
          </w:p>
          <w:p w14:paraId="64AFB183" w14:textId="77777777" w:rsidR="00FD3D5B" w:rsidRDefault="00FD3D5B" w:rsidP="00EA5C29">
            <w:pPr>
              <w:pStyle w:val="Tableau-Liste"/>
              <w:numPr>
                <w:ilvl w:val="0"/>
                <w:numId w:val="3"/>
              </w:numPr>
              <w:ind w:left="357" w:hanging="357"/>
            </w:pPr>
            <w:r>
              <w:t>Donner des exemples de préjugés et de stéréotypes présents dans la société</w:t>
            </w:r>
          </w:p>
          <w:p w14:paraId="4339ECEB" w14:textId="77777777" w:rsidR="00FD3D5B" w:rsidRDefault="00FD3D5B" w:rsidP="00EA5C29">
            <w:pPr>
              <w:pStyle w:val="Tableau-Liste"/>
              <w:numPr>
                <w:ilvl w:val="0"/>
                <w:numId w:val="3"/>
              </w:numPr>
              <w:ind w:left="357" w:hanging="357"/>
            </w:pPr>
            <w:r>
              <w:t>Nommer des effets que peuvent avoir les préjugés et les stéréotypes dans la société.</w:t>
            </w:r>
          </w:p>
          <w:p w14:paraId="2042D6A7" w14:textId="77777777" w:rsidR="00FD3D5B" w:rsidRDefault="00FD3D5B" w:rsidP="00EA5C29">
            <w:pPr>
              <w:pStyle w:val="Tableau-Liste"/>
              <w:numPr>
                <w:ilvl w:val="0"/>
                <w:numId w:val="3"/>
              </w:numPr>
              <w:ind w:left="357" w:hanging="357"/>
            </w:pPr>
            <w:r>
              <w:t>Réfléchir sur des questions éthiques</w:t>
            </w:r>
          </w:p>
          <w:p w14:paraId="3F3191FF" w14:textId="77777777" w:rsidR="00FD3D5B" w:rsidRDefault="00FD3D5B" w:rsidP="00F80CCD">
            <w:pPr>
              <w:pStyle w:val="Consignepuceniveau2"/>
            </w:pPr>
            <w:r>
              <w:t>Cerner une situation d'un point de vue éthique</w:t>
            </w:r>
          </w:p>
          <w:p w14:paraId="6BBAA87E" w14:textId="77777777" w:rsidR="00FD3D5B" w:rsidRDefault="00FD3D5B" w:rsidP="00F80CCD">
            <w:pPr>
              <w:pStyle w:val="Consignepuceniveau2"/>
            </w:pPr>
            <w:r>
              <w:t>Élaborer un point de vue</w:t>
            </w:r>
          </w:p>
          <w:p w14:paraId="72DEE733" w14:textId="77777777" w:rsidR="00FD3D5B" w:rsidRPr="00BF31BF" w:rsidRDefault="00FD3D5B" w:rsidP="00F80CCD">
            <w:pPr>
              <w:pStyle w:val="Consignepuceniveau2"/>
            </w:pPr>
            <w:r>
              <w:t>Évaluer des options ou des actions possibles en éthique</w:t>
            </w:r>
          </w:p>
          <w:p w14:paraId="6C58926D" w14:textId="77777777" w:rsidR="00FD3D5B" w:rsidRPr="00BF31BF" w:rsidRDefault="00FD3D5B" w:rsidP="00EA5C29">
            <w:pPr>
              <w:pStyle w:val="Tableau-texte"/>
            </w:pPr>
            <w:r w:rsidRPr="00BF31BF">
              <w:t>Vous pourriez :</w:t>
            </w:r>
          </w:p>
          <w:p w14:paraId="1CF64607" w14:textId="77777777" w:rsidR="00FD3D5B" w:rsidRDefault="00FD3D5B" w:rsidP="00EA5C29">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14:paraId="4457B350" w14:textId="04A6825C" w:rsidR="00FD3D5B" w:rsidRPr="00BF31BF" w:rsidRDefault="00FD3D5B" w:rsidP="00DD66AA">
            <w:pPr>
              <w:pStyle w:val="Tableau-Liste"/>
              <w:numPr>
                <w:ilvl w:val="0"/>
                <w:numId w:val="3"/>
              </w:numPr>
              <w:ind w:left="357" w:hanging="357"/>
            </w:pPr>
            <w:r>
              <w:t>Entretenir une discussion avec votre enfant des impacts des stéréotypes et des préjugés sur les autres.</w:t>
            </w:r>
          </w:p>
        </w:tc>
      </w:tr>
    </w:tbl>
    <w:p w14:paraId="70ED1C66" w14:textId="77777777" w:rsidR="008F1D91" w:rsidRDefault="008F1D91" w:rsidP="00BB7949"/>
    <w:bookmarkEnd w:id="2"/>
    <w:bookmarkEnd w:id="76"/>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51C623EE" w14:textId="77777777" w:rsidR="00B02D03" w:rsidRPr="00BF31BF" w:rsidRDefault="00B02D03" w:rsidP="00B02D03">
      <w:pPr>
        <w:pStyle w:val="Matire-Premirepage"/>
      </w:pPr>
      <w:r>
        <w:lastRenderedPageBreak/>
        <w:t>Géographie, histoire et éducation à la citoyenneté</w:t>
      </w:r>
    </w:p>
    <w:p w14:paraId="395D4C76" w14:textId="77777777" w:rsidR="00B02D03" w:rsidRPr="00BF31BF" w:rsidRDefault="00B02D03" w:rsidP="00B02D03">
      <w:pPr>
        <w:pStyle w:val="Titredelactivit"/>
        <w:tabs>
          <w:tab w:val="left" w:pos="7170"/>
        </w:tabs>
      </w:pPr>
      <w:bookmarkStart w:id="84" w:name="_Toc42520971"/>
      <w:r>
        <w:t>Émancipation</w:t>
      </w:r>
      <w:bookmarkEnd w:id="84"/>
      <w:r>
        <w:t xml:space="preserve"> </w:t>
      </w:r>
    </w:p>
    <w:p w14:paraId="4B4B0D07" w14:textId="77777777" w:rsidR="00B02D03" w:rsidRPr="00BF31BF" w:rsidRDefault="00B02D03" w:rsidP="00B02D03">
      <w:pPr>
        <w:pStyle w:val="Consigne-Titre"/>
      </w:pPr>
      <w:bookmarkStart w:id="85" w:name="_Toc37081507"/>
      <w:bookmarkStart w:id="86" w:name="_Toc42520972"/>
      <w:r w:rsidRPr="00BF31BF">
        <w:t>Consigne à l’élève</w:t>
      </w:r>
      <w:bookmarkEnd w:id="85"/>
      <w:bookmarkEnd w:id="86"/>
    </w:p>
    <w:p w14:paraId="193FAE4C" w14:textId="35C7A8DB" w:rsidR="00B02D03" w:rsidRDefault="00B02D03" w:rsidP="00B02D03">
      <w:pPr>
        <w:pStyle w:val="Consigne-Texte"/>
        <w:numPr>
          <w:ilvl w:val="0"/>
          <w:numId w:val="0"/>
        </w:numPr>
        <w:ind w:left="360" w:hanging="360"/>
      </w:pPr>
      <w:r>
        <w:t>C</w:t>
      </w:r>
      <w:r w:rsidRPr="00F80CCD">
        <w:t>ette activité t'invite à te pencher sur l'évolution du rôle des femmes dans la société lors du 20e siècle</w:t>
      </w:r>
      <w:r w:rsidR="00F80CCD">
        <w:t>.</w:t>
      </w:r>
      <w:r w:rsidRPr="00F80CCD">
        <w:t xml:space="preserve"> </w:t>
      </w:r>
    </w:p>
    <w:p w14:paraId="3B0E4A8A" w14:textId="77777777" w:rsidR="00B02D03" w:rsidRDefault="00B02D03" w:rsidP="00B02D03">
      <w:pPr>
        <w:pStyle w:val="Consigne-Texte"/>
        <w:ind w:left="360"/>
      </w:pPr>
      <w:r>
        <w:t>Examine le dossier documentaire qui porte sur le rôle des femmes dans la société en 1905</w:t>
      </w:r>
    </w:p>
    <w:p w14:paraId="2E4E5B10" w14:textId="77777777" w:rsidR="00B02D03" w:rsidRDefault="00B02D03" w:rsidP="00B02D03">
      <w:pPr>
        <w:pStyle w:val="Consigne-Texte"/>
        <w:ind w:left="360"/>
      </w:pPr>
      <w:r>
        <w:t>Examine le dossier documentaire qui porte sur le rôle des femmes dans la société en 1980</w:t>
      </w:r>
    </w:p>
    <w:p w14:paraId="0F0840DE" w14:textId="77777777" w:rsidR="00B02D03" w:rsidRDefault="00B02D03" w:rsidP="00B02D03">
      <w:pPr>
        <w:pStyle w:val="Consigne-Texte"/>
        <w:ind w:left="360"/>
      </w:pPr>
      <w:r>
        <w:t>Interroge une femme proche de toi qui a vécu dans les années 1980 pour connaître ses souvenirs de l'époque</w:t>
      </w:r>
    </w:p>
    <w:p w14:paraId="4AAD4623" w14:textId="77777777" w:rsidR="00B02D03" w:rsidRDefault="00B02D03" w:rsidP="00B02D03">
      <w:pPr>
        <w:pStyle w:val="Consigne-Texte"/>
        <w:ind w:left="360"/>
      </w:pPr>
      <w:r>
        <w:t>Réfléchis sur les changements qui se sont opérés entre ces deux périodes</w:t>
      </w:r>
    </w:p>
    <w:p w14:paraId="74687D1C" w14:textId="77777777" w:rsidR="00B02D03" w:rsidRDefault="00B02D03" w:rsidP="00B02D03">
      <w:pPr>
        <w:pStyle w:val="Consigne-Texte"/>
        <w:ind w:left="360"/>
      </w:pPr>
      <w:r>
        <w:t>Réfléchis sur les actions mises en œuvre pour permettre ces changements</w:t>
      </w:r>
    </w:p>
    <w:p w14:paraId="6794978D" w14:textId="77777777" w:rsidR="00B02D03" w:rsidRPr="00BF31BF" w:rsidRDefault="00B02D03" w:rsidP="00B02D03">
      <w:pPr>
        <w:pStyle w:val="Matriel-Titre"/>
      </w:pPr>
      <w:bookmarkStart w:id="87" w:name="_Toc37081508"/>
      <w:bookmarkStart w:id="88" w:name="_Toc42520973"/>
      <w:r w:rsidRPr="00BF31BF">
        <w:t>Matériel requis</w:t>
      </w:r>
      <w:bookmarkEnd w:id="87"/>
      <w:bookmarkEnd w:id="88"/>
    </w:p>
    <w:p w14:paraId="4A86EA24" w14:textId="77777777" w:rsidR="00B02D03" w:rsidRDefault="00B02D03" w:rsidP="00B02D03">
      <w:pPr>
        <w:pStyle w:val="Matriel-Texte"/>
        <w:numPr>
          <w:ilvl w:val="0"/>
          <w:numId w:val="5"/>
        </w:numPr>
        <w:ind w:left="360"/>
      </w:pPr>
      <w:r>
        <w:t>Ordinateur</w:t>
      </w:r>
    </w:p>
    <w:p w14:paraId="34D152D3" w14:textId="77777777" w:rsidR="00B02D03" w:rsidRDefault="00B02D03" w:rsidP="00B02D03">
      <w:pPr>
        <w:pStyle w:val="Matriel-Texte"/>
        <w:numPr>
          <w:ilvl w:val="0"/>
          <w:numId w:val="5"/>
        </w:numPr>
        <w:ind w:left="360"/>
      </w:pPr>
      <w:r>
        <w:t>Imprimante (au besoin)</w:t>
      </w:r>
    </w:p>
    <w:p w14:paraId="5D634A22" w14:textId="77777777" w:rsidR="00B02D03" w:rsidRDefault="00B02D03" w:rsidP="00B02D03">
      <w:pPr>
        <w:pStyle w:val="Matriel-Texte"/>
        <w:numPr>
          <w:ilvl w:val="0"/>
          <w:numId w:val="5"/>
        </w:numPr>
        <w:ind w:left="360"/>
      </w:pPr>
      <w:r>
        <w:t>Papier</w:t>
      </w:r>
    </w:p>
    <w:p w14:paraId="451FE041" w14:textId="77777777" w:rsidR="00B02D03" w:rsidRPr="00BF31BF" w:rsidRDefault="00B02D03" w:rsidP="00B02D03">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02D03" w:rsidRPr="00BF31BF" w14:paraId="595A9A81" w14:textId="77777777" w:rsidTr="00EA5C29">
        <w:tc>
          <w:tcPr>
            <w:tcW w:w="11084" w:type="dxa"/>
            <w:shd w:val="clear" w:color="auto" w:fill="DDECEE" w:themeFill="accent5" w:themeFillTint="33"/>
            <w:tcMar>
              <w:top w:w="360" w:type="dxa"/>
              <w:left w:w="360" w:type="dxa"/>
              <w:bottom w:w="360" w:type="dxa"/>
              <w:right w:w="360" w:type="dxa"/>
            </w:tcMar>
          </w:tcPr>
          <w:p w14:paraId="72EAF8A6" w14:textId="77777777" w:rsidR="00B02D03" w:rsidRPr="00BF31BF" w:rsidRDefault="00B02D03" w:rsidP="00EA5C29">
            <w:pPr>
              <w:pStyle w:val="Tableau-Informationauxparents"/>
            </w:pPr>
            <w:bookmarkStart w:id="89" w:name="_Toc37081509"/>
            <w:bookmarkStart w:id="90" w:name="_Toc42520974"/>
            <w:r w:rsidRPr="00BF31BF">
              <w:t>Information aux parents</w:t>
            </w:r>
            <w:bookmarkEnd w:id="89"/>
            <w:bookmarkEnd w:id="90"/>
          </w:p>
          <w:p w14:paraId="3B51ECBE" w14:textId="77777777" w:rsidR="00B02D03" w:rsidRPr="00BF31BF" w:rsidRDefault="00B02D03" w:rsidP="00EA5C29">
            <w:pPr>
              <w:pStyle w:val="Tableau-titre"/>
            </w:pPr>
            <w:r w:rsidRPr="00BF31BF">
              <w:t>À propos de l’activité</w:t>
            </w:r>
          </w:p>
          <w:p w14:paraId="50F4195A" w14:textId="77777777" w:rsidR="00B02D03" w:rsidRPr="00BF31BF" w:rsidRDefault="00B02D03" w:rsidP="00EA5C29">
            <w:pPr>
              <w:pStyle w:val="Tableau-texte"/>
            </w:pPr>
            <w:r w:rsidRPr="00BF31BF">
              <w:t>Votre enfant s’exercera à :</w:t>
            </w:r>
          </w:p>
          <w:p w14:paraId="3F7D73DA" w14:textId="77777777" w:rsidR="00B02D03" w:rsidRDefault="00B02D03" w:rsidP="00B02D03">
            <w:pPr>
              <w:pStyle w:val="Tableau-Liste"/>
              <w:numPr>
                <w:ilvl w:val="0"/>
                <w:numId w:val="3"/>
              </w:numPr>
              <w:ind w:left="357" w:hanging="357"/>
            </w:pPr>
            <w:r>
              <w:t>Lire l'organisation d'un territoire</w:t>
            </w:r>
          </w:p>
          <w:p w14:paraId="4AD24A16" w14:textId="77777777" w:rsidR="00B02D03" w:rsidRPr="00BF31BF" w:rsidRDefault="00B02D03" w:rsidP="00B02D03">
            <w:pPr>
              <w:pStyle w:val="Tableau-Liste"/>
              <w:numPr>
                <w:ilvl w:val="0"/>
                <w:numId w:val="3"/>
              </w:numPr>
              <w:ind w:left="357" w:hanging="357"/>
            </w:pPr>
            <w:r>
              <w:t xml:space="preserve">Interpréter le changement </w:t>
            </w:r>
          </w:p>
          <w:p w14:paraId="00710A4F" w14:textId="77777777" w:rsidR="00B02D03" w:rsidRPr="00BF31BF" w:rsidRDefault="00B02D03" w:rsidP="00EA5C29">
            <w:pPr>
              <w:pStyle w:val="Tableau-texte"/>
            </w:pPr>
            <w:r w:rsidRPr="00BF31BF">
              <w:t>Vous pourriez :</w:t>
            </w:r>
          </w:p>
          <w:p w14:paraId="0BA523C9" w14:textId="77777777" w:rsidR="00B02D03" w:rsidRPr="00BF31BF" w:rsidRDefault="00B02D03" w:rsidP="00B02D03">
            <w:pPr>
              <w:pStyle w:val="Tableau-Liste"/>
              <w:numPr>
                <w:ilvl w:val="0"/>
                <w:numId w:val="3"/>
              </w:numPr>
              <w:ind w:left="357" w:hanging="357"/>
            </w:pPr>
            <w:r>
              <w:t>Informer votre enfant sur la condition des femmes en 1980</w:t>
            </w:r>
          </w:p>
        </w:tc>
      </w:tr>
    </w:tbl>
    <w:p w14:paraId="305765F5" w14:textId="77777777" w:rsidR="00B02D03" w:rsidRPr="00BF31BF" w:rsidRDefault="00B02D03" w:rsidP="00B02D03">
      <w:pPr>
        <w:pStyle w:val="Crdit"/>
      </w:pPr>
      <w:r w:rsidRPr="00BF31BF">
        <w:br w:type="page"/>
      </w:r>
    </w:p>
    <w:p w14:paraId="23EF2F43" w14:textId="77777777" w:rsidR="00B02D03" w:rsidRPr="00BF31BF" w:rsidRDefault="00B02D03" w:rsidP="00B02D03">
      <w:pPr>
        <w:pStyle w:val="Matire-Premirepage"/>
      </w:pPr>
      <w:r>
        <w:lastRenderedPageBreak/>
        <w:t>Géographie, histoire et éducation à la citoyenneté</w:t>
      </w:r>
    </w:p>
    <w:p w14:paraId="29F4ED37" w14:textId="4BDFEAFB" w:rsidR="00B02D03" w:rsidRDefault="00B02D03" w:rsidP="00B02D03">
      <w:pPr>
        <w:pStyle w:val="Titredelactivit"/>
        <w:tabs>
          <w:tab w:val="left" w:pos="7170"/>
        </w:tabs>
      </w:pPr>
      <w:bookmarkStart w:id="91" w:name="_Toc37081510"/>
      <w:bookmarkStart w:id="92" w:name="_Toc42520975"/>
      <w:r>
        <w:t>Annexe 1</w:t>
      </w:r>
      <w:r w:rsidR="006A7072">
        <w:t xml:space="preserve"> – </w:t>
      </w:r>
      <w:r>
        <w:t xml:space="preserve">Dossier documentaire 1– </w:t>
      </w:r>
      <w:bookmarkEnd w:id="91"/>
      <w:r>
        <w:t>Émancipation</w:t>
      </w:r>
      <w:bookmarkEnd w:id="92"/>
    </w:p>
    <w:p w14:paraId="343D2296" w14:textId="77777777" w:rsidR="00B02D03" w:rsidRDefault="00B02D03" w:rsidP="00CE76F1">
      <w:r>
        <w:t>1) Dossier documentaire</w:t>
      </w:r>
    </w:p>
    <w:p w14:paraId="28649289" w14:textId="77777777" w:rsidR="00B02D03" w:rsidRDefault="00B02D03" w:rsidP="00CE76F1">
      <w:r>
        <w:t>Les femmes au Québec vers 1905</w:t>
      </w:r>
    </w:p>
    <w:p w14:paraId="35565488" w14:textId="77777777" w:rsidR="00B02D03" w:rsidRPr="000D6FC7"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2CCDD009"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BF5B92D" w14:textId="77777777" w:rsidR="00B02D03" w:rsidRDefault="00B02D03" w:rsidP="00CE76F1">
            <w:r>
              <w:t xml:space="preserve">Document 1 </w:t>
            </w:r>
          </w:p>
        </w:tc>
      </w:tr>
      <w:tr w:rsidR="00B02D03" w14:paraId="4EA682C7"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EB2B731" w14:textId="77777777" w:rsidR="00B02D03" w:rsidRDefault="00B02D03" w:rsidP="00CE76F1">
            <w:r>
              <w:t>La situation des femmes au Québec vers 1905</w:t>
            </w:r>
          </w:p>
          <w:p w14:paraId="592ACF68" w14:textId="77777777" w:rsidR="00B02D03" w:rsidRPr="000D6FC7" w:rsidRDefault="00B02D03" w:rsidP="00CE76F1"/>
          <w:p w14:paraId="5A63A551" w14:textId="77777777" w:rsidR="00B02D03" w:rsidRPr="000D6FC7" w:rsidRDefault="00B02D03" w:rsidP="00CE76F1">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3BC9FAC7" w14:textId="77777777" w:rsidR="00B02D03" w:rsidRDefault="00B02D03" w:rsidP="00CE76F1"/>
        </w:tc>
      </w:tr>
    </w:tbl>
    <w:p w14:paraId="64F3E801"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4C79AED6"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C1854C9" w14:textId="77777777" w:rsidR="00B02D03" w:rsidRPr="000D6FC7" w:rsidRDefault="00B02D03" w:rsidP="00CE76F1">
            <w:r>
              <w:t>Document 2</w:t>
            </w:r>
            <w:r w:rsidRPr="000D6FC7">
              <w:t xml:space="preserve"> </w:t>
            </w:r>
          </w:p>
        </w:tc>
      </w:tr>
      <w:tr w:rsidR="00B02D03" w14:paraId="274CF1F2"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3351F7B" w14:textId="77777777" w:rsidR="00B02D03" w:rsidRPr="000D6FC7" w:rsidRDefault="00B02D03" w:rsidP="00CE76F1">
            <w:r w:rsidRPr="000D6FC7">
              <w:t xml:space="preserve">Le droit de vote </w:t>
            </w:r>
          </w:p>
          <w:p w14:paraId="5805A66C" w14:textId="77777777" w:rsidR="00B02D03" w:rsidRPr="000D6FC7" w:rsidRDefault="00B02D03" w:rsidP="00CE76F1"/>
          <w:p w14:paraId="6BCE5712" w14:textId="77777777" w:rsidR="00B02D03" w:rsidRPr="000D6FC7" w:rsidRDefault="00B02D03" w:rsidP="00CE76F1">
            <w:r w:rsidRPr="000D6FC7">
              <w:t>À partir de la fin du 19e siècle, plusieurs organisations sont créées pour réclamer plus de droits pour les femmes, incluant le droit de vote. On fonde, par exemple, le Montreal Council for Women et la Montreal Suffrage Association chez les anglophones. En 1907, Marie-Gérin Lajoie et Caroline Béique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65EF4592" w14:textId="77777777" w:rsidR="00B02D03" w:rsidRPr="000D6FC7" w:rsidRDefault="00B02D03" w:rsidP="00CE76F1"/>
        </w:tc>
      </w:tr>
    </w:tbl>
    <w:p w14:paraId="4DEA86B6"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3BD72600"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93EDDFE" w14:textId="77777777" w:rsidR="00B02D03" w:rsidRPr="000D6FC7" w:rsidRDefault="00B02D03" w:rsidP="00CE76F1">
            <w:r w:rsidRPr="000D6FC7">
              <w:t xml:space="preserve">Document </w:t>
            </w:r>
            <w:r>
              <w:t>3</w:t>
            </w:r>
            <w:r w:rsidRPr="000D6FC7">
              <w:t xml:space="preserve"> </w:t>
            </w:r>
          </w:p>
        </w:tc>
      </w:tr>
      <w:tr w:rsidR="00B02D03" w14:paraId="32C27ACD"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7D9A7D7" w14:textId="77777777" w:rsidR="00B02D03" w:rsidRPr="000D6FC7" w:rsidRDefault="00B02D03" w:rsidP="00EA5C29"/>
          <w:p w14:paraId="0408B4C8" w14:textId="3A0327AF" w:rsidR="00B02D03" w:rsidRPr="000D6FC7" w:rsidRDefault="00DF6969" w:rsidP="00EA5C29">
            <w:hyperlink r:id="rId60" w:history="1">
              <w:r w:rsidR="00B02D03" w:rsidRPr="000D6FC7">
                <w:rPr>
                  <w:rStyle w:val="Lienhypertexte"/>
                </w:rPr>
                <w:t>Vidéo sur les femmes au Québec en 1905</w:t>
              </w:r>
            </w:hyperlink>
          </w:p>
          <w:p w14:paraId="5D0C0FAE" w14:textId="77777777" w:rsidR="00B02D03" w:rsidRPr="000D6FC7" w:rsidRDefault="00B02D03" w:rsidP="00EA5C29"/>
        </w:tc>
      </w:tr>
    </w:tbl>
    <w:p w14:paraId="496DE8E7" w14:textId="3A2F7421" w:rsidR="00B02D03" w:rsidRDefault="00B02D03">
      <w:r>
        <w:br w:type="page"/>
      </w:r>
    </w:p>
    <w:p w14:paraId="57E232BD" w14:textId="77777777" w:rsidR="00B02D03" w:rsidRPr="00BF31BF" w:rsidRDefault="00B02D03" w:rsidP="00B02D03">
      <w:pPr>
        <w:pStyle w:val="Matire-Premirepage"/>
      </w:pPr>
      <w:r>
        <w:lastRenderedPageBreak/>
        <w:t>Géographie, histoire et éducation à la citoyenneté</w:t>
      </w:r>
    </w:p>
    <w:p w14:paraId="1BC169FC" w14:textId="2EB1677D" w:rsidR="00B02D03" w:rsidRDefault="00B02D03" w:rsidP="00B02D03">
      <w:pPr>
        <w:pStyle w:val="Titredelactivit"/>
        <w:tabs>
          <w:tab w:val="left" w:pos="7170"/>
        </w:tabs>
      </w:pPr>
      <w:bookmarkStart w:id="93" w:name="_Toc42520976"/>
      <w:r>
        <w:t>Annexe 2</w:t>
      </w:r>
      <w:r w:rsidR="006A7072">
        <w:t xml:space="preserve"> – </w:t>
      </w:r>
      <w:r>
        <w:t>Dossier documentaire 1– Émancipation (suite)</w:t>
      </w:r>
      <w:bookmarkEnd w:id="93"/>
    </w:p>
    <w:p w14:paraId="188CBE90"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7D40B7F1"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A774937" w14:textId="77777777" w:rsidR="00B02D03" w:rsidRPr="00D53182" w:rsidRDefault="00B02D03" w:rsidP="00CE76F1">
            <w:r w:rsidRPr="00D53182">
              <w:t xml:space="preserve">Document </w:t>
            </w:r>
            <w:r>
              <w:t>4</w:t>
            </w:r>
            <w:r w:rsidRPr="00D53182">
              <w:t xml:space="preserve"> </w:t>
            </w:r>
          </w:p>
        </w:tc>
      </w:tr>
      <w:tr w:rsidR="00B02D03" w14:paraId="0EB3B74C"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6DD8725" w14:textId="77777777" w:rsidR="00B02D03" w:rsidRPr="00D53182" w:rsidRDefault="00B02D03" w:rsidP="00CE76F1"/>
          <w:p w14:paraId="6B96742D" w14:textId="77777777" w:rsidR="00B02D03" w:rsidRDefault="00B02D03" w:rsidP="00CE76F1">
            <w:r>
              <w:t xml:space="preserve">Thérèse Casgrain (1896 - 1981) - militante pour le droit de vote </w:t>
            </w:r>
          </w:p>
          <w:p w14:paraId="05F3C51B" w14:textId="77777777" w:rsidR="00B02D03" w:rsidRDefault="00B02D03" w:rsidP="00CE76F1"/>
          <w:p w14:paraId="73DD5FDE" w14:textId="77777777" w:rsidR="00B02D03" w:rsidRPr="00D53182" w:rsidRDefault="00B02D03" w:rsidP="00CE76F1">
            <w:r w:rsidRPr="007B05AA">
              <w:rPr>
                <w:noProof/>
                <w:lang w:val="fr-CA"/>
              </w:rPr>
              <w:drawing>
                <wp:inline distT="0" distB="0" distL="0" distR="0" wp14:anchorId="7A47069C" wp14:editId="7085676C">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CDF057F" w14:textId="48DD7CEA" w:rsidR="00B02D03" w:rsidRDefault="00B02D03">
      <w:r>
        <w:br w:type="page"/>
      </w:r>
    </w:p>
    <w:p w14:paraId="580B65C2" w14:textId="77777777" w:rsidR="00B02D03" w:rsidRPr="00BF31BF" w:rsidRDefault="00B02D03" w:rsidP="00B02D03">
      <w:pPr>
        <w:pStyle w:val="Matire-Premirepage"/>
      </w:pPr>
      <w:r>
        <w:lastRenderedPageBreak/>
        <w:t>Géographie, histoire et éducation à la citoyenneté</w:t>
      </w:r>
    </w:p>
    <w:p w14:paraId="484BB9CA" w14:textId="1B44B872" w:rsidR="00B02D03" w:rsidRDefault="00B02D03" w:rsidP="00B02D03">
      <w:pPr>
        <w:pStyle w:val="Titredelactivit"/>
        <w:tabs>
          <w:tab w:val="left" w:pos="7170"/>
        </w:tabs>
      </w:pPr>
      <w:bookmarkStart w:id="94" w:name="_Toc42520977"/>
      <w:r>
        <w:t>Annexe 3</w:t>
      </w:r>
      <w:r w:rsidR="006A7072">
        <w:t xml:space="preserve"> – </w:t>
      </w:r>
      <w:r>
        <w:t>Dossier documentaire 1– Émancipation (suite)</w:t>
      </w:r>
      <w:bookmarkEnd w:id="94"/>
    </w:p>
    <w:p w14:paraId="740DFF63"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5F49435C"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52E2BBBE" w14:textId="77777777" w:rsidR="00B02D03" w:rsidRPr="00D6404F" w:rsidRDefault="00B02D03" w:rsidP="00CE76F1">
            <w:r w:rsidRPr="00D6404F">
              <w:t xml:space="preserve">Document </w:t>
            </w:r>
            <w:r>
              <w:t>5</w:t>
            </w:r>
            <w:r w:rsidRPr="00D6404F">
              <w:t xml:space="preserve"> </w:t>
            </w:r>
          </w:p>
        </w:tc>
      </w:tr>
      <w:tr w:rsidR="00B02D03" w14:paraId="69BF74BB"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AA0A60" w14:textId="77777777" w:rsidR="00B02D03" w:rsidRDefault="00B02D03" w:rsidP="00CE76F1">
            <w:r>
              <w:t xml:space="preserve">La cuisinière </w:t>
            </w:r>
          </w:p>
          <w:p w14:paraId="4E5CB235" w14:textId="77777777" w:rsidR="00B02D03" w:rsidRDefault="00B02D03" w:rsidP="00CE76F1"/>
          <w:p w14:paraId="552D70F9" w14:textId="3F223F6E" w:rsidR="00B02D03" w:rsidRPr="00D6404F" w:rsidRDefault="00B02D03" w:rsidP="00CE76F1">
            <w:pPr>
              <w:tabs>
                <w:tab w:val="left" w:pos="8775"/>
              </w:tabs>
            </w:pPr>
            <w:r w:rsidRPr="00D17179">
              <w:rPr>
                <w:noProof/>
                <w:lang w:val="fr-CA"/>
              </w:rPr>
              <w:drawing>
                <wp:inline distT="0" distB="0" distL="0" distR="0" wp14:anchorId="48753D85" wp14:editId="04848B74">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r w:rsidR="00CE76F1">
              <w:tab/>
            </w:r>
          </w:p>
          <w:p w14:paraId="4B53D281" w14:textId="77777777" w:rsidR="00B02D03" w:rsidRPr="00D6404F" w:rsidRDefault="00B02D03" w:rsidP="00CE76F1"/>
        </w:tc>
      </w:tr>
    </w:tbl>
    <w:p w14:paraId="3AC69C5F" w14:textId="77777777" w:rsidR="00B02D03" w:rsidRDefault="00B02D03" w:rsidP="00B02D03">
      <w:r w:rsidRPr="00AA5F6B">
        <w:t xml:space="preserve">Sources des documents pour le dossier 1 : </w:t>
      </w:r>
      <w:r>
        <w:t>Le Québec vers 1905</w:t>
      </w:r>
      <w:r w:rsidRPr="00AA5F6B">
        <w:t>, Sociétés et territoires, site Recitus. Repéré à :</w:t>
      </w:r>
      <w:r>
        <w:t xml:space="preserve"> </w:t>
      </w:r>
      <w:hyperlink r:id="rId63" w:history="1">
        <w:r w:rsidRPr="002107F6">
          <w:rPr>
            <w:rStyle w:val="Lienhypertexte"/>
          </w:rPr>
          <w:t>https://primaire.recitus.qc.ca/changement/comparaison/quebec-1905-et-quebec-1980/A/content/les-femmes</w:t>
        </w:r>
      </w:hyperlink>
      <w:r>
        <w:t xml:space="preserve"> </w:t>
      </w:r>
    </w:p>
    <w:p w14:paraId="7069AF2B" w14:textId="77777777" w:rsidR="00B02D03" w:rsidRDefault="00B02D03" w:rsidP="00B02D03"/>
    <w:p w14:paraId="066A93E3" w14:textId="77777777" w:rsidR="00B02D03" w:rsidRDefault="00B02D03">
      <w:pPr>
        <w:rPr>
          <w:szCs w:val="22"/>
          <w:lang w:eastAsia="fr-FR"/>
        </w:rPr>
      </w:pPr>
      <w:r>
        <w:br w:type="page"/>
      </w:r>
    </w:p>
    <w:p w14:paraId="41B81D24" w14:textId="77777777" w:rsidR="00B02D03" w:rsidRPr="00BF31BF" w:rsidRDefault="00B02D03" w:rsidP="00B02D03">
      <w:pPr>
        <w:pStyle w:val="Matire-Premirepage"/>
      </w:pPr>
      <w:r>
        <w:lastRenderedPageBreak/>
        <w:t>Géographie, histoire et éducation à la citoyenneté</w:t>
      </w:r>
    </w:p>
    <w:p w14:paraId="4F42D853" w14:textId="6130E41D" w:rsidR="00B02D03" w:rsidRDefault="00B02D03" w:rsidP="00B02D03">
      <w:pPr>
        <w:pStyle w:val="Titredelactivit"/>
        <w:tabs>
          <w:tab w:val="left" w:pos="7170"/>
        </w:tabs>
      </w:pPr>
      <w:bookmarkStart w:id="95" w:name="_Toc42520978"/>
      <w:r>
        <w:t>Annexe 4</w:t>
      </w:r>
      <w:r w:rsidR="006A7072">
        <w:t xml:space="preserve"> – </w:t>
      </w:r>
      <w:r>
        <w:t>Dossier documentaire 2– Émancipation</w:t>
      </w:r>
      <w:bookmarkEnd w:id="95"/>
    </w:p>
    <w:p w14:paraId="3D53AA3B" w14:textId="6BE68AE0" w:rsidR="00B02D03" w:rsidRDefault="00B02D03" w:rsidP="00CE76F1">
      <w:r>
        <w:t>L</w:t>
      </w:r>
      <w:r w:rsidRPr="0054195A">
        <w:t>es femmes au Québec vers 19</w:t>
      </w:r>
      <w:r>
        <w:t>80</w:t>
      </w:r>
    </w:p>
    <w:p w14:paraId="4DB67E49" w14:textId="77777777" w:rsidR="00B02D03" w:rsidRPr="0054195A"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3ED88AC3"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D17A317" w14:textId="77777777" w:rsidR="00B02D03" w:rsidRPr="00333829" w:rsidRDefault="00B02D03" w:rsidP="00CE76F1">
            <w:r w:rsidRPr="00333829">
              <w:t xml:space="preserve">Document 1 </w:t>
            </w:r>
          </w:p>
        </w:tc>
      </w:tr>
      <w:tr w:rsidR="00B02D03" w14:paraId="7A7A87D7"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5039C7" w14:textId="77777777" w:rsidR="00B02D03" w:rsidRPr="00333829" w:rsidRDefault="00B02D03" w:rsidP="00CE76F1">
            <w:r>
              <w:t>Obtention du droit de vote</w:t>
            </w:r>
          </w:p>
          <w:p w14:paraId="64C54016" w14:textId="77777777" w:rsidR="00B02D03" w:rsidRPr="00333829" w:rsidRDefault="00B02D03" w:rsidP="00CE76F1"/>
          <w:p w14:paraId="7E38800D" w14:textId="77777777" w:rsidR="00B02D03" w:rsidRPr="00333829" w:rsidRDefault="00B02D03" w:rsidP="00CE76F1">
            <w:r w:rsidRPr="00770390">
              <w:t>Elles ont formé des groupes qui réclamaient le droit de vote pour les femmes et l’égalité entre les hommes et les femmes. Plusieurs femmes importantes comme Idola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589580C9" w14:textId="77777777" w:rsidR="00B02D03" w:rsidRPr="00333829" w:rsidRDefault="00B02D03" w:rsidP="00CE76F1"/>
        </w:tc>
      </w:tr>
    </w:tbl>
    <w:p w14:paraId="49BA47BA"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69F5E030"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A5E97E5" w14:textId="77777777" w:rsidR="00B02D03" w:rsidRPr="00770390" w:rsidRDefault="00B02D03" w:rsidP="00CE76F1">
            <w:r w:rsidRPr="00770390">
              <w:t>Document</w:t>
            </w:r>
            <w:r>
              <w:t xml:space="preserve"> 2</w:t>
            </w:r>
            <w:r w:rsidRPr="00770390">
              <w:t xml:space="preserve"> </w:t>
            </w:r>
          </w:p>
        </w:tc>
      </w:tr>
      <w:tr w:rsidR="00B02D03" w14:paraId="105399E4" w14:textId="77777777" w:rsidTr="00CE76F1">
        <w:trPr>
          <w:trHeight w:val="3041"/>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A693E4" w14:textId="77777777" w:rsidR="00B02D03" w:rsidRPr="00770390" w:rsidRDefault="00B02D03" w:rsidP="00CE76F1">
            <w:r>
              <w:t xml:space="preserve">Témoignage </w:t>
            </w:r>
          </w:p>
          <w:p w14:paraId="49844E5F" w14:textId="77777777" w:rsidR="00B02D03" w:rsidRPr="00770390" w:rsidRDefault="00B02D03" w:rsidP="00CE76F1"/>
          <w:p w14:paraId="73BF635B" w14:textId="77777777" w:rsidR="00B02D03" w:rsidRPr="00770390" w:rsidRDefault="00B02D03" w:rsidP="00CE76F1">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72436ECE" w14:textId="5834A971" w:rsidR="00B02D03" w:rsidRDefault="00B02D03" w:rsidP="00CE76F1"/>
    <w:p w14:paraId="77553FDF" w14:textId="77777777" w:rsidR="00B02D03" w:rsidRDefault="00B02D03" w:rsidP="00CE76F1">
      <w:r>
        <w:br w:type="page"/>
      </w:r>
    </w:p>
    <w:p w14:paraId="1C803677" w14:textId="77777777" w:rsidR="00B02D03" w:rsidRPr="00BF31BF" w:rsidRDefault="00B02D03" w:rsidP="00B02D03">
      <w:pPr>
        <w:pStyle w:val="Matire-Premirepage"/>
      </w:pPr>
      <w:r>
        <w:lastRenderedPageBreak/>
        <w:t>Géographie, histoire et éducation à la citoyenneté</w:t>
      </w:r>
    </w:p>
    <w:p w14:paraId="7385344F" w14:textId="0598BCF8" w:rsidR="00B02D03" w:rsidRDefault="00B02D03" w:rsidP="00B02D03">
      <w:pPr>
        <w:pStyle w:val="Titredelactivit"/>
        <w:tabs>
          <w:tab w:val="left" w:pos="7170"/>
        </w:tabs>
      </w:pPr>
      <w:bookmarkStart w:id="96" w:name="_Toc42520979"/>
      <w:r>
        <w:t>Annexe 5</w:t>
      </w:r>
      <w:r w:rsidR="006A7072">
        <w:t xml:space="preserve"> – </w:t>
      </w:r>
      <w:r>
        <w:t>Dossier documentaire 2– Émancipation (suite)</w:t>
      </w:r>
      <w:bookmarkEnd w:id="96"/>
    </w:p>
    <w:tbl>
      <w:tblPr>
        <w:tblW w:w="0" w:type="auto"/>
        <w:tblCellMar>
          <w:left w:w="70" w:type="dxa"/>
          <w:right w:w="70" w:type="dxa"/>
        </w:tblCellMar>
        <w:tblLook w:val="0000" w:firstRow="0" w:lastRow="0" w:firstColumn="0" w:lastColumn="0" w:noHBand="0" w:noVBand="0"/>
      </w:tblPr>
      <w:tblGrid>
        <w:gridCol w:w="10050"/>
      </w:tblGrid>
      <w:tr w:rsidR="00B02D03" w14:paraId="0D9BD9D4"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FFED0C5" w14:textId="77777777" w:rsidR="00B02D03" w:rsidRPr="00F156F5" w:rsidRDefault="00B02D03" w:rsidP="0009076B">
            <w:r w:rsidRPr="00F156F5">
              <w:t xml:space="preserve">Document </w:t>
            </w:r>
            <w:r>
              <w:t>3</w:t>
            </w:r>
            <w:r w:rsidRPr="00F156F5">
              <w:t xml:space="preserve"> </w:t>
            </w:r>
          </w:p>
        </w:tc>
      </w:tr>
      <w:tr w:rsidR="00B02D03" w14:paraId="66035055"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C642D05" w14:textId="3DFC8533" w:rsidR="00B02D03" w:rsidRDefault="00B02D03" w:rsidP="0009076B">
            <w:r w:rsidRPr="00F156F5">
              <w:t>Des femmes travaillant dans une usine d'armement durant la Deuxième Guerre mondiale</w:t>
            </w:r>
          </w:p>
          <w:p w14:paraId="6A1FEE3B" w14:textId="77777777" w:rsidR="00B02D03" w:rsidRPr="00F156F5" w:rsidRDefault="00B02D03" w:rsidP="0009076B">
            <w:r w:rsidRPr="00696F5D">
              <w:rPr>
                <w:noProof/>
                <w:lang w:val="fr-CA"/>
              </w:rPr>
              <w:drawing>
                <wp:inline distT="0" distB="0" distL="0" distR="0" wp14:anchorId="47BBC8F9" wp14:editId="52C3778B">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7C41BCEA"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79C18F0D"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0F95F16" w14:textId="77777777" w:rsidR="00B02D03" w:rsidRPr="00E5096E" w:rsidRDefault="00B02D03" w:rsidP="00EA5C29">
            <w:r w:rsidRPr="00E5096E">
              <w:t xml:space="preserve">Document </w:t>
            </w:r>
            <w:r>
              <w:t>4</w:t>
            </w:r>
            <w:r w:rsidRPr="00E5096E">
              <w:t xml:space="preserve"> </w:t>
            </w:r>
          </w:p>
        </w:tc>
      </w:tr>
      <w:tr w:rsidR="00B02D03" w14:paraId="55E6059B"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199F18B" w14:textId="77777777" w:rsidR="00B02D03" w:rsidRDefault="00B02D03" w:rsidP="00EA5C29">
            <w:r w:rsidRPr="002550A0">
              <w:t>Une famille de la classe moyenne dans les années 70</w:t>
            </w:r>
          </w:p>
          <w:p w14:paraId="59D41E43" w14:textId="573BC258" w:rsidR="00B02D03" w:rsidRDefault="00B02D03" w:rsidP="0009076B">
            <w:pPr>
              <w:tabs>
                <w:tab w:val="left" w:pos="8580"/>
              </w:tabs>
            </w:pPr>
            <w:r w:rsidRPr="002550A0">
              <w:rPr>
                <w:noProof/>
                <w:lang w:val="fr-CA"/>
              </w:rPr>
              <w:drawing>
                <wp:inline distT="0" distB="0" distL="0" distR="0" wp14:anchorId="60A53DCA" wp14:editId="3A80C975">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r w:rsidR="0009076B">
              <w:tab/>
            </w:r>
          </w:p>
          <w:p w14:paraId="16DA5F6A" w14:textId="77777777" w:rsidR="00B02D03" w:rsidRPr="00B02D03" w:rsidRDefault="00B02D03" w:rsidP="00B02D03">
            <w:pPr>
              <w:rPr>
                <w:sz w:val="18"/>
                <w:szCs w:val="20"/>
              </w:rPr>
            </w:pPr>
            <w:r w:rsidRPr="00B02D03">
              <w:rPr>
                <w:sz w:val="18"/>
                <w:szCs w:val="20"/>
              </w:rPr>
              <w:t xml:space="preserve">Sources des documents pour le dossier 2 : Le Québec vers 1980, Sociétés et territoires, site Recitus. Repéré à : </w:t>
            </w:r>
          </w:p>
          <w:p w14:paraId="528B1DA1" w14:textId="77777777" w:rsidR="00B02D03" w:rsidRPr="00B02D03" w:rsidRDefault="00DF6969" w:rsidP="00B02D03">
            <w:pPr>
              <w:rPr>
                <w:sz w:val="18"/>
                <w:szCs w:val="20"/>
              </w:rPr>
            </w:pPr>
            <w:hyperlink r:id="rId66" w:history="1">
              <w:r w:rsidR="00B02D03" w:rsidRPr="00B02D03">
                <w:rPr>
                  <w:rStyle w:val="Lienhypertexte"/>
                  <w:sz w:val="18"/>
                  <w:szCs w:val="20"/>
                </w:rPr>
                <w:t>https://primaire.recitus.qc.ca/changement/comparaison/quebec-1905-et-quebec-1980/B/content/les-femmes</w:t>
              </w:r>
            </w:hyperlink>
          </w:p>
          <w:p w14:paraId="5DB723D2" w14:textId="77777777" w:rsidR="00B02D03" w:rsidRPr="00E5096E" w:rsidRDefault="00B02D03" w:rsidP="00B02D03"/>
        </w:tc>
      </w:tr>
    </w:tbl>
    <w:p w14:paraId="7471EEBC" w14:textId="5365414F" w:rsidR="00B02D03" w:rsidRDefault="00B02D03" w:rsidP="00B02D03"/>
    <w:p w14:paraId="5A7CA6A8" w14:textId="77777777" w:rsidR="00B02D03" w:rsidRPr="00BF31BF" w:rsidRDefault="00B02D03" w:rsidP="00B02D03">
      <w:pPr>
        <w:pStyle w:val="Matire-Premirepage"/>
      </w:pPr>
      <w:r>
        <w:lastRenderedPageBreak/>
        <w:t>Géographie, histoire et éducation à la citoyenneté</w:t>
      </w:r>
    </w:p>
    <w:p w14:paraId="7B126E31" w14:textId="6E2F9A88" w:rsidR="00B02D03" w:rsidRDefault="00B02D03" w:rsidP="00B02D03">
      <w:pPr>
        <w:pStyle w:val="Titredelactivit"/>
        <w:tabs>
          <w:tab w:val="left" w:pos="7170"/>
        </w:tabs>
      </w:pPr>
      <w:bookmarkStart w:id="97" w:name="_Toc42520980"/>
      <w:r>
        <w:t>Annexe 6</w:t>
      </w:r>
      <w:r w:rsidR="006A7072">
        <w:t xml:space="preserve"> – </w:t>
      </w:r>
      <w:r>
        <w:t>Questions– Émancipation</w:t>
      </w:r>
      <w:bookmarkEnd w:id="97"/>
    </w:p>
    <w:p w14:paraId="2616A0E8" w14:textId="13DADF63" w:rsidR="00B02D03" w:rsidRDefault="00B02D03" w:rsidP="00B02D03"/>
    <w:p w14:paraId="4D27BC9F" w14:textId="77777777" w:rsidR="00B02D03" w:rsidRDefault="00B02D03" w:rsidP="0009076B">
      <w:r>
        <w:t xml:space="preserve">2) Entretien avec une proche </w:t>
      </w:r>
    </w:p>
    <w:p w14:paraId="087BFF86" w14:textId="77777777" w:rsidR="00B02D03" w:rsidRDefault="00B02D03" w:rsidP="0009076B"/>
    <w:p w14:paraId="18067067" w14:textId="77777777" w:rsidR="00B02D03" w:rsidRDefault="00B02D03" w:rsidP="0009076B">
      <w:r>
        <w:t>Voici quelques questions pour t'aider à orienter la discussion. Note les réponses dans le document.</w:t>
      </w:r>
    </w:p>
    <w:p w14:paraId="4A12E626" w14:textId="77777777" w:rsidR="00B02D03" w:rsidRDefault="00B02D03" w:rsidP="0009076B"/>
    <w:p w14:paraId="52142BA0" w14:textId="77777777" w:rsidR="00B02D03" w:rsidRDefault="00B02D03" w:rsidP="0009076B">
      <w:r>
        <w:t>Que faisais-tu en 1980 ?</w:t>
      </w:r>
    </w:p>
    <w:p w14:paraId="6ADA8193" w14:textId="77777777" w:rsidR="00B02D03" w:rsidRDefault="00B02D03" w:rsidP="0009076B"/>
    <w:p w14:paraId="5BA9C62F" w14:textId="77777777" w:rsidR="00B02D03" w:rsidRDefault="00B02D03" w:rsidP="0009076B"/>
    <w:p w14:paraId="1B24D490" w14:textId="77777777" w:rsidR="00B02D03" w:rsidRDefault="00B02D03" w:rsidP="0009076B">
      <w:r w:rsidRPr="00EC2E28">
        <w:rPr>
          <w:noProof/>
          <w:lang w:val="fr-CA"/>
        </w:rPr>
        <mc:AlternateContent>
          <mc:Choice Requires="wps">
            <w:drawing>
              <wp:anchor distT="0" distB="0" distL="114300" distR="114300" simplePos="0" relativeHeight="251665408" behindDoc="0" locked="0" layoutInCell="1" allowOverlap="1" wp14:anchorId="0A8BCE8E" wp14:editId="307FC719">
                <wp:simplePos x="0" y="0"/>
                <wp:positionH relativeFrom="margin">
                  <wp:posOffset>0</wp:posOffset>
                </wp:positionH>
                <wp:positionV relativeFrom="paragraph">
                  <wp:posOffset>-635</wp:posOffset>
                </wp:positionV>
                <wp:extent cx="6200775" cy="9525"/>
                <wp:effectExtent l="0" t="0" r="28575" b="28575"/>
                <wp:wrapNone/>
                <wp:docPr id="8" name="Connecteur droit 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7D8F40" id="Connecteur droit 8" o:spid="_x0000_s1026" style="position:absolute;z-index:25166540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" strokecolor="#4a66ac [3204]" strokeweight=".5pt">
                <v:stroke joinstyle="miter"/>
                <w10:wrap anchorx="margin"/>
              </v:line>
            </w:pict>
          </mc:Fallback>
        </mc:AlternateContent>
      </w:r>
    </w:p>
    <w:p w14:paraId="6EFB69D5" w14:textId="77777777" w:rsidR="00B02D03" w:rsidRDefault="00B02D03" w:rsidP="0009076B"/>
    <w:p w14:paraId="3E180232" w14:textId="77777777" w:rsidR="00B02D03" w:rsidRDefault="00B02D03" w:rsidP="0009076B">
      <w:r w:rsidRPr="00EC2E28">
        <w:rPr>
          <w:noProof/>
          <w:lang w:val="fr-CA"/>
        </w:rPr>
        <mc:AlternateContent>
          <mc:Choice Requires="wps">
            <w:drawing>
              <wp:anchor distT="0" distB="0" distL="114300" distR="114300" simplePos="0" relativeHeight="251664384" behindDoc="0" locked="0" layoutInCell="1" allowOverlap="1" wp14:anchorId="3105D5B0" wp14:editId="47E37EFA">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EEFA51" id="Connecteur droit 24" o:spid="_x0000_s1026" style="position:absolute;z-index:2516643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A190EB5" w14:textId="77777777" w:rsidR="00B02D03" w:rsidRDefault="00B02D03" w:rsidP="0009076B"/>
    <w:p w14:paraId="607094C5" w14:textId="3F2E3A58" w:rsidR="00B02D03" w:rsidRDefault="00B02D03" w:rsidP="0009076B">
      <w:r w:rsidRPr="00EC2E28">
        <w:rPr>
          <w:noProof/>
          <w:lang w:val="fr-CA"/>
        </w:rPr>
        <mc:AlternateContent>
          <mc:Choice Requires="wps">
            <w:drawing>
              <wp:anchor distT="0" distB="0" distL="114300" distR="114300" simplePos="0" relativeHeight="251666432" behindDoc="0" locked="0" layoutInCell="1" allowOverlap="1" wp14:anchorId="7D8B25F1" wp14:editId="5E3B88AF">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88CE4F" id="Connecteur droit 26" o:spid="_x0000_s1026" style="position:absolute;z-index:2516664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5A084439" w14:textId="77777777" w:rsidR="00B02D03" w:rsidRDefault="00B02D03" w:rsidP="0009076B"/>
    <w:p w14:paraId="0A2E25D0" w14:textId="77777777" w:rsidR="00B02D03" w:rsidRDefault="00B02D03" w:rsidP="0009076B">
      <w:r>
        <w:t xml:space="preserve">As-tu déjà participé à un mouvement pour l'amélioration de la condition féminine ? </w:t>
      </w:r>
    </w:p>
    <w:p w14:paraId="276D4DA4" w14:textId="77777777" w:rsidR="00B02D03" w:rsidRPr="00E8179E" w:rsidRDefault="00B02D03" w:rsidP="0009076B"/>
    <w:p w14:paraId="27486572" w14:textId="77777777" w:rsidR="00B02D03" w:rsidRPr="00E8179E" w:rsidRDefault="00B02D03" w:rsidP="0009076B"/>
    <w:p w14:paraId="1F688A3A" w14:textId="77777777" w:rsidR="00B02D03" w:rsidRPr="00E8179E" w:rsidRDefault="00B02D03" w:rsidP="0009076B">
      <w:r w:rsidRPr="00E8179E">
        <w:rPr>
          <w:noProof/>
          <w:lang w:val="fr-CA"/>
        </w:rPr>
        <mc:AlternateContent>
          <mc:Choice Requires="wps">
            <w:drawing>
              <wp:anchor distT="0" distB="0" distL="114300" distR="114300" simplePos="0" relativeHeight="251669504" behindDoc="0" locked="0" layoutInCell="1" allowOverlap="1" wp14:anchorId="3B5840BA" wp14:editId="43B7FCC8">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2CAFE6" id="Connecteur droit 28" o:spid="_x0000_s1026" style="position:absolute;z-index:2516695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8B9550" w14:textId="77777777" w:rsidR="00B02D03" w:rsidRPr="00E8179E" w:rsidRDefault="00B02D03" w:rsidP="0009076B"/>
    <w:p w14:paraId="6DEBC10D" w14:textId="77777777" w:rsidR="00B02D03" w:rsidRPr="00E8179E" w:rsidRDefault="00B02D03" w:rsidP="0009076B">
      <w:r w:rsidRPr="00E8179E">
        <w:rPr>
          <w:noProof/>
          <w:lang w:val="fr-CA"/>
        </w:rPr>
        <mc:AlternateContent>
          <mc:Choice Requires="wps">
            <w:drawing>
              <wp:anchor distT="0" distB="0" distL="114300" distR="114300" simplePos="0" relativeHeight="251668480" behindDoc="0" locked="0" layoutInCell="1" allowOverlap="1" wp14:anchorId="04695D00" wp14:editId="59218265">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3610BF7" id="Connecteur droit 29" o:spid="_x0000_s1026" style="position:absolute;z-index:2516684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5A0943" w14:textId="77777777" w:rsidR="00B02D03" w:rsidRPr="00E8179E" w:rsidRDefault="00B02D03" w:rsidP="0009076B"/>
    <w:p w14:paraId="0121F46F" w14:textId="77777777" w:rsidR="00B02D03" w:rsidRPr="00E8179E" w:rsidRDefault="00B02D03" w:rsidP="0009076B">
      <w:r w:rsidRPr="00E8179E">
        <w:rPr>
          <w:noProof/>
          <w:lang w:val="fr-CA"/>
        </w:rPr>
        <mc:AlternateContent>
          <mc:Choice Requires="wps">
            <w:drawing>
              <wp:anchor distT="0" distB="0" distL="114300" distR="114300" simplePos="0" relativeHeight="251670528" behindDoc="0" locked="0" layoutInCell="1" allowOverlap="1" wp14:anchorId="75943BC6" wp14:editId="52C60806">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E54B63" id="Connecteur droit 30" o:spid="_x0000_s1026"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3117641" w14:textId="77777777" w:rsidR="00B02D03" w:rsidRDefault="00B02D03" w:rsidP="0009076B"/>
    <w:p w14:paraId="1FF26798" w14:textId="77777777" w:rsidR="00B02D03" w:rsidRDefault="00B02D03" w:rsidP="0009076B">
      <w:r>
        <w:t xml:space="preserve">Comment s'est passée ton entrée sur le marché du travail ? </w:t>
      </w:r>
    </w:p>
    <w:p w14:paraId="317CECBD" w14:textId="77777777" w:rsidR="00B02D03" w:rsidRPr="004C342E" w:rsidRDefault="00B02D03" w:rsidP="0009076B"/>
    <w:p w14:paraId="2092E32E" w14:textId="77777777" w:rsidR="00B02D03" w:rsidRPr="004C342E" w:rsidRDefault="00B02D03" w:rsidP="0009076B"/>
    <w:p w14:paraId="3E22315B" w14:textId="77777777" w:rsidR="00B02D03" w:rsidRPr="004C342E" w:rsidRDefault="00B02D03" w:rsidP="0009076B">
      <w:r w:rsidRPr="004C342E">
        <w:rPr>
          <w:noProof/>
          <w:lang w:val="fr-CA"/>
        </w:rPr>
        <mc:AlternateContent>
          <mc:Choice Requires="wps">
            <w:drawing>
              <wp:anchor distT="0" distB="0" distL="114300" distR="114300" simplePos="0" relativeHeight="251684864" behindDoc="0" locked="0" layoutInCell="1" allowOverlap="1" wp14:anchorId="65406F8F" wp14:editId="74049C5C">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FFAF0B" id="Connecteur droit 33" o:spid="_x0000_s1026"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0CC3B23" w14:textId="77777777" w:rsidR="00B02D03" w:rsidRPr="004C342E" w:rsidRDefault="00B02D03" w:rsidP="0009076B"/>
    <w:p w14:paraId="760587B3" w14:textId="77777777" w:rsidR="00B02D03" w:rsidRPr="004C342E" w:rsidRDefault="00B02D03" w:rsidP="0009076B">
      <w:r w:rsidRPr="004C342E">
        <w:rPr>
          <w:noProof/>
          <w:lang w:val="fr-CA"/>
        </w:rPr>
        <mc:AlternateContent>
          <mc:Choice Requires="wps">
            <w:drawing>
              <wp:anchor distT="0" distB="0" distL="114300" distR="114300" simplePos="0" relativeHeight="251683840" behindDoc="0" locked="0" layoutInCell="1" allowOverlap="1" wp14:anchorId="6FEF6656" wp14:editId="4E35E741">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AFD75B" id="Connecteur droit 34" o:spid="_x0000_s1026"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D33E400" w14:textId="77777777" w:rsidR="00B02D03" w:rsidRPr="004C342E" w:rsidRDefault="00B02D03" w:rsidP="0009076B"/>
    <w:p w14:paraId="5ABEA525" w14:textId="77777777" w:rsidR="00B02D03" w:rsidRPr="004C342E" w:rsidRDefault="00B02D03" w:rsidP="0009076B">
      <w:r w:rsidRPr="004C342E">
        <w:rPr>
          <w:noProof/>
          <w:lang w:val="fr-CA"/>
        </w:rPr>
        <mc:AlternateContent>
          <mc:Choice Requires="wps">
            <w:drawing>
              <wp:anchor distT="0" distB="0" distL="114300" distR="114300" simplePos="0" relativeHeight="251685888" behindDoc="0" locked="0" layoutInCell="1" allowOverlap="1" wp14:anchorId="04F585C1" wp14:editId="5A18E81F">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1C9B74" id="Connecteur droit 35" o:spid="_x0000_s1026"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71574147" w14:textId="77777777" w:rsidR="00B02D03" w:rsidRPr="004C342E" w:rsidRDefault="00B02D03" w:rsidP="0009076B"/>
    <w:p w14:paraId="3B70256C" w14:textId="77777777" w:rsidR="00B02D03" w:rsidRDefault="00B02D03" w:rsidP="0009076B">
      <w:r>
        <w:t xml:space="preserve">Comment s'est passé ton passage à l'école ? </w:t>
      </w:r>
    </w:p>
    <w:p w14:paraId="585877F9" w14:textId="77777777" w:rsidR="00B02D03" w:rsidRPr="004C342E" w:rsidRDefault="00B02D03" w:rsidP="0009076B"/>
    <w:p w14:paraId="54FF8032" w14:textId="77777777" w:rsidR="00B02D03" w:rsidRPr="004C342E" w:rsidRDefault="00B02D03" w:rsidP="0009076B"/>
    <w:p w14:paraId="68E5D7DA" w14:textId="77777777" w:rsidR="00B02D03" w:rsidRPr="004C342E" w:rsidRDefault="00B02D03" w:rsidP="0009076B">
      <w:r w:rsidRPr="00C034DA">
        <w:rPr>
          <w:noProof/>
          <w:lang w:val="fr-CA"/>
        </w:rPr>
        <mc:AlternateContent>
          <mc:Choice Requires="wps">
            <w:drawing>
              <wp:anchor distT="0" distB="0" distL="114300" distR="114300" simplePos="0" relativeHeight="251688960" behindDoc="0" locked="0" layoutInCell="1" allowOverlap="1" wp14:anchorId="00657FA4" wp14:editId="50DE6A47">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7E42FC" id="Connecteur droit 32" o:spid="_x0000_s1026"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496B04B" w14:textId="77777777" w:rsidR="00B02D03" w:rsidRPr="004C342E" w:rsidRDefault="00B02D03" w:rsidP="0009076B"/>
    <w:p w14:paraId="33F60EE1" w14:textId="77777777" w:rsidR="00B02D03" w:rsidRPr="004C342E" w:rsidRDefault="00B02D03" w:rsidP="0009076B">
      <w:r w:rsidRPr="00C034DA">
        <w:rPr>
          <w:noProof/>
          <w:lang w:val="fr-CA"/>
        </w:rPr>
        <mc:AlternateContent>
          <mc:Choice Requires="wps">
            <w:drawing>
              <wp:anchor distT="0" distB="0" distL="114300" distR="114300" simplePos="0" relativeHeight="251687936" behindDoc="0" locked="0" layoutInCell="1" allowOverlap="1" wp14:anchorId="7FA00C5E" wp14:editId="3A0773ED">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B6ADF5" id="Connecteur droit 37" o:spid="_x0000_s1026"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01A59B38" w14:textId="77777777" w:rsidR="00B02D03" w:rsidRPr="004C342E" w:rsidRDefault="00B02D03" w:rsidP="0009076B"/>
    <w:p w14:paraId="49405FC7" w14:textId="77777777" w:rsidR="00B02D03" w:rsidRPr="004C342E" w:rsidRDefault="00B02D03" w:rsidP="0009076B">
      <w:r w:rsidRPr="00C034DA">
        <w:rPr>
          <w:noProof/>
          <w:lang w:val="fr-CA"/>
        </w:rPr>
        <mc:AlternateContent>
          <mc:Choice Requires="wps">
            <w:drawing>
              <wp:anchor distT="0" distB="0" distL="114300" distR="114300" simplePos="0" relativeHeight="251689984" behindDoc="0" locked="0" layoutInCell="1" allowOverlap="1" wp14:anchorId="4AF715A7" wp14:editId="0406773F">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B2C65A" id="Connecteur droit 38" o:spid="_x0000_s1026"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731B58A" w14:textId="1A988972" w:rsidR="00B02D03" w:rsidRDefault="00B02D03" w:rsidP="0009076B">
      <w:r>
        <w:br w:type="page"/>
      </w:r>
    </w:p>
    <w:p w14:paraId="1B507F30" w14:textId="77777777" w:rsidR="00B02D03" w:rsidRPr="00BF31BF" w:rsidRDefault="00B02D03" w:rsidP="00B02D03">
      <w:pPr>
        <w:pStyle w:val="Matire-Premirepage"/>
      </w:pPr>
      <w:r>
        <w:lastRenderedPageBreak/>
        <w:t>Géographie, histoire et éducation à la citoyenneté</w:t>
      </w:r>
    </w:p>
    <w:p w14:paraId="68DDAD5C" w14:textId="52B19E6C" w:rsidR="00B02D03" w:rsidRDefault="00B02D03" w:rsidP="00B02D03">
      <w:pPr>
        <w:pStyle w:val="Titredelactivit"/>
        <w:tabs>
          <w:tab w:val="left" w:pos="7170"/>
        </w:tabs>
      </w:pPr>
      <w:bookmarkStart w:id="98" w:name="_Toc42520981"/>
      <w:r>
        <w:t>Annexe 7</w:t>
      </w:r>
      <w:r w:rsidR="006A7072">
        <w:t xml:space="preserve"> – </w:t>
      </w:r>
      <w:r>
        <w:t>Questions– Émancipation (suite)</w:t>
      </w:r>
      <w:bookmarkEnd w:id="98"/>
    </w:p>
    <w:p w14:paraId="390E2C80" w14:textId="77777777" w:rsidR="00B02D03" w:rsidRDefault="00B02D03" w:rsidP="00B02D03">
      <w:r>
        <w:t xml:space="preserve">3) Maintenant que tu as exploré le rôle des femmes vers 1905 et vers 1980, essaie de relever des changements sur le plan social, juridique et économique qui se sont opérés entre ces deux périodes. </w:t>
      </w:r>
    </w:p>
    <w:p w14:paraId="6FCDFB45" w14:textId="77777777" w:rsidR="00B02D03" w:rsidRPr="000F1854" w:rsidRDefault="00B02D03" w:rsidP="00B02D03"/>
    <w:p w14:paraId="4C2D7EED" w14:textId="77777777" w:rsidR="00B02D03" w:rsidRPr="000F1854" w:rsidRDefault="00B02D03" w:rsidP="00B02D03"/>
    <w:p w14:paraId="086B237E" w14:textId="77777777" w:rsidR="00B02D03" w:rsidRPr="000F1854" w:rsidRDefault="00B02D03" w:rsidP="00B02D03">
      <w:r w:rsidRPr="000F1854">
        <w:rPr>
          <w:noProof/>
          <w:lang w:val="fr-CA"/>
        </w:rPr>
        <mc:AlternateContent>
          <mc:Choice Requires="wps">
            <w:drawing>
              <wp:anchor distT="0" distB="0" distL="114300" distR="114300" simplePos="0" relativeHeight="251673600" behindDoc="0" locked="0" layoutInCell="1" allowOverlap="1" wp14:anchorId="11CA675D" wp14:editId="1CEC165B">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5952E0" id="Connecteur droit 40" o:spid="_x0000_s1026"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13D40A3" w14:textId="77777777" w:rsidR="00B02D03" w:rsidRPr="000F1854" w:rsidRDefault="00B02D03" w:rsidP="00B02D03"/>
    <w:p w14:paraId="75E578F7" w14:textId="77777777" w:rsidR="00B02D03" w:rsidRPr="000F1854" w:rsidRDefault="00B02D03" w:rsidP="00B02D03">
      <w:r w:rsidRPr="000F1854">
        <w:rPr>
          <w:noProof/>
          <w:lang w:val="fr-CA"/>
        </w:rPr>
        <mc:AlternateContent>
          <mc:Choice Requires="wps">
            <w:drawing>
              <wp:anchor distT="0" distB="0" distL="114300" distR="114300" simplePos="0" relativeHeight="251672576" behindDoc="0" locked="0" layoutInCell="1" allowOverlap="1" wp14:anchorId="2822640C" wp14:editId="4A64E2AC">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4B659E" id="Connecteur droit 41" o:spid="_x0000_s1026"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7F5E8E11" w14:textId="77777777" w:rsidR="00B02D03" w:rsidRPr="000F1854" w:rsidRDefault="00B02D03" w:rsidP="00B02D03"/>
    <w:p w14:paraId="697D2992" w14:textId="77777777" w:rsidR="00B02D03" w:rsidRPr="000F1854" w:rsidRDefault="00B02D03" w:rsidP="00B02D03">
      <w:r w:rsidRPr="000F1854">
        <w:rPr>
          <w:noProof/>
          <w:lang w:val="fr-CA"/>
        </w:rPr>
        <mc:AlternateContent>
          <mc:Choice Requires="wps">
            <w:drawing>
              <wp:anchor distT="0" distB="0" distL="114300" distR="114300" simplePos="0" relativeHeight="251674624" behindDoc="0" locked="0" layoutInCell="1" allowOverlap="1" wp14:anchorId="1B58B0CF" wp14:editId="3483C440">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894386" id="Connecteur droit 42" o:spid="_x0000_s1026"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1B0A893" w14:textId="77777777" w:rsidR="00B02D03" w:rsidRPr="000F1854" w:rsidRDefault="00B02D03" w:rsidP="00B02D03"/>
    <w:p w14:paraId="713FBD68" w14:textId="77777777" w:rsidR="00B02D03" w:rsidRPr="000F1854" w:rsidRDefault="00B02D03" w:rsidP="00B02D03">
      <w:r w:rsidRPr="000F1854">
        <w:rPr>
          <w:noProof/>
          <w:lang w:val="fr-CA"/>
        </w:rPr>
        <mc:AlternateContent>
          <mc:Choice Requires="wps">
            <w:drawing>
              <wp:anchor distT="0" distB="0" distL="114300" distR="114300" simplePos="0" relativeHeight="251675648" behindDoc="0" locked="0" layoutInCell="1" allowOverlap="1" wp14:anchorId="3E0C96EE" wp14:editId="0406ED79">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033311" id="Connecteur droit 43" o:spid="_x0000_s1026"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5522CDB" w14:textId="77777777" w:rsidR="00B02D03" w:rsidRPr="000F1854" w:rsidRDefault="00B02D03" w:rsidP="00B02D03"/>
    <w:p w14:paraId="2C8F9185" w14:textId="77777777" w:rsidR="00B02D03" w:rsidRPr="000F1854" w:rsidRDefault="00B02D03" w:rsidP="00B02D03">
      <w:r w:rsidRPr="005147BE">
        <w:rPr>
          <w:noProof/>
          <w:lang w:val="fr-CA"/>
        </w:rPr>
        <mc:AlternateContent>
          <mc:Choice Requires="wps">
            <w:drawing>
              <wp:anchor distT="0" distB="0" distL="114300" distR="114300" simplePos="0" relativeHeight="251680768" behindDoc="0" locked="0" layoutInCell="1" allowOverlap="1" wp14:anchorId="18D0F99A" wp14:editId="240436B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B21601" id="Connecteur droit 44" o:spid="_x0000_s1026"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ACE6B7E" w14:textId="77777777" w:rsidR="00B02D03" w:rsidRPr="000F1854" w:rsidRDefault="00B02D03" w:rsidP="00B02D03"/>
    <w:p w14:paraId="7BFE81E2" w14:textId="77777777" w:rsidR="00B02D03" w:rsidRPr="000F1854" w:rsidRDefault="00B02D03" w:rsidP="00B02D03">
      <w:r w:rsidRPr="000F1854">
        <w:rPr>
          <w:noProof/>
          <w:lang w:val="fr-CA"/>
        </w:rPr>
        <mc:AlternateContent>
          <mc:Choice Requires="wps">
            <w:drawing>
              <wp:anchor distT="0" distB="0" distL="114300" distR="114300" simplePos="0" relativeHeight="251677696" behindDoc="0" locked="0" layoutInCell="1" allowOverlap="1" wp14:anchorId="50B456BC" wp14:editId="317049FB">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2B63F7" id="Connecteur droit 45" o:spid="_x0000_s1026"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6DC9B562" w14:textId="77777777" w:rsidR="00B02D03" w:rsidRPr="000F1854" w:rsidRDefault="00B02D03" w:rsidP="00B02D03"/>
    <w:p w14:paraId="6E405B39" w14:textId="77777777" w:rsidR="00B02D03" w:rsidRPr="000F1854" w:rsidRDefault="00B02D03" w:rsidP="00B02D03">
      <w:r w:rsidRPr="000F1854">
        <w:rPr>
          <w:noProof/>
          <w:lang w:val="fr-CA"/>
        </w:rPr>
        <mc:AlternateContent>
          <mc:Choice Requires="wps">
            <w:drawing>
              <wp:anchor distT="0" distB="0" distL="114300" distR="114300" simplePos="0" relativeHeight="251676672" behindDoc="0" locked="0" layoutInCell="1" allowOverlap="1" wp14:anchorId="3BD2FA4D" wp14:editId="27D926D4">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6E2BD4" id="Connecteur droit 46" o:spid="_x0000_s1026"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35F885D4" w14:textId="77777777" w:rsidR="00B02D03" w:rsidRPr="000F1854" w:rsidRDefault="00B02D03" w:rsidP="00B02D03"/>
    <w:p w14:paraId="1A32F40E" w14:textId="77777777" w:rsidR="00B02D03" w:rsidRPr="000F1854" w:rsidRDefault="00B02D03" w:rsidP="00B02D03">
      <w:r w:rsidRPr="000F1854">
        <w:rPr>
          <w:noProof/>
          <w:lang w:val="fr-CA"/>
        </w:rPr>
        <mc:AlternateContent>
          <mc:Choice Requires="wps">
            <w:drawing>
              <wp:anchor distT="0" distB="0" distL="114300" distR="114300" simplePos="0" relativeHeight="251678720" behindDoc="0" locked="0" layoutInCell="1" allowOverlap="1" wp14:anchorId="50B35819" wp14:editId="0B47A30F">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1E8C27" id="Connecteur droit 47" o:spid="_x0000_s1026"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2FC96EFD" w14:textId="77777777" w:rsidR="00B02D03" w:rsidRPr="000F1854" w:rsidRDefault="00B02D03" w:rsidP="00B02D03"/>
    <w:p w14:paraId="5DB3B8B3" w14:textId="77777777" w:rsidR="00B02D03" w:rsidRPr="000F1854" w:rsidRDefault="00B02D03" w:rsidP="00B02D03">
      <w:r w:rsidRPr="000F1854">
        <w:rPr>
          <w:noProof/>
          <w:lang w:val="fr-CA"/>
        </w:rPr>
        <mc:AlternateContent>
          <mc:Choice Requires="wps">
            <w:drawing>
              <wp:anchor distT="0" distB="0" distL="114300" distR="114300" simplePos="0" relativeHeight="251679744" behindDoc="0" locked="0" layoutInCell="1" allowOverlap="1" wp14:anchorId="5647201C" wp14:editId="01A7ABB7">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36C870" id="Connecteur droit 48" o:spid="_x0000_s1026"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2C18E3B" w14:textId="77777777" w:rsidR="00B02D03" w:rsidRPr="000F1854" w:rsidRDefault="00B02D03" w:rsidP="00B02D03"/>
    <w:p w14:paraId="667A5A27" w14:textId="77777777" w:rsidR="00B02D03" w:rsidRDefault="00B02D03" w:rsidP="00B02D03">
      <w:r w:rsidRPr="005147BE">
        <w:rPr>
          <w:noProof/>
          <w:lang w:val="fr-CA"/>
        </w:rPr>
        <mc:AlternateContent>
          <mc:Choice Requires="wps">
            <w:drawing>
              <wp:anchor distT="0" distB="0" distL="114300" distR="114300" simplePos="0" relativeHeight="251681792" behindDoc="0" locked="0" layoutInCell="1" allowOverlap="1" wp14:anchorId="18734148" wp14:editId="189C2AAC">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460307" id="Connecteur droit 49" o:spid="_x0000_s1026"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strokecolor="#4a66ac [3204]" strokeweight=".5pt">
                <v:stroke joinstyle="miter"/>
                <w10:wrap anchorx="margin"/>
              </v:line>
            </w:pict>
          </mc:Fallback>
        </mc:AlternateContent>
      </w:r>
    </w:p>
    <w:p w14:paraId="7EE17982" w14:textId="77777777" w:rsidR="00B02D03" w:rsidRDefault="00B02D03" w:rsidP="00B02D03"/>
    <w:p w14:paraId="2AFF6D49" w14:textId="77777777" w:rsidR="00B02D03" w:rsidRDefault="00B02D03" w:rsidP="00B02D03">
      <w:r w:rsidRPr="005147BE">
        <w:rPr>
          <w:noProof/>
          <w:lang w:val="fr-CA"/>
        </w:rPr>
        <mc:AlternateContent>
          <mc:Choice Requires="wps">
            <w:drawing>
              <wp:anchor distT="0" distB="0" distL="114300" distR="114300" simplePos="0" relativeHeight="251682816" behindDoc="0" locked="0" layoutInCell="1" allowOverlap="1" wp14:anchorId="3A1DBA5A" wp14:editId="2182D0D2">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D15568" id="Connecteur droit 50" o:spid="_x0000_s1026"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strokecolor="#4a66ac [3204]" strokeweight=".5pt">
                <v:stroke joinstyle="miter"/>
                <w10:wrap anchorx="margin"/>
              </v:line>
            </w:pict>
          </mc:Fallback>
        </mc:AlternateContent>
      </w:r>
    </w:p>
    <w:p w14:paraId="24104324" w14:textId="77777777" w:rsidR="00B02D03" w:rsidRDefault="00B02D03" w:rsidP="00B02D03"/>
    <w:p w14:paraId="1EEC89B5" w14:textId="77777777" w:rsidR="00B02D03" w:rsidRDefault="00B02D03" w:rsidP="00B02D03"/>
    <w:p w14:paraId="736B9F1F" w14:textId="77777777" w:rsidR="00B02D03" w:rsidRDefault="00B02D03" w:rsidP="00B02D03">
      <w:r>
        <w:t>Nomme des moyens mis en œuvre pour permettre l'arrivée de ces changements</w:t>
      </w:r>
    </w:p>
    <w:p w14:paraId="02C45536" w14:textId="77777777" w:rsidR="00B02D03" w:rsidRPr="004C342E" w:rsidRDefault="00B02D03" w:rsidP="00B02D03"/>
    <w:p w14:paraId="4105B04A" w14:textId="77777777" w:rsidR="00B02D03" w:rsidRPr="004C342E" w:rsidRDefault="00B02D03" w:rsidP="00B02D03"/>
    <w:p w14:paraId="1248DF27" w14:textId="77777777" w:rsidR="00B02D03" w:rsidRPr="004C342E" w:rsidRDefault="00B02D03" w:rsidP="00B02D03">
      <w:r w:rsidRPr="00C034DA">
        <w:rPr>
          <w:noProof/>
          <w:lang w:val="fr-CA"/>
        </w:rPr>
        <mc:AlternateContent>
          <mc:Choice Requires="wps">
            <w:drawing>
              <wp:anchor distT="0" distB="0" distL="114300" distR="114300" simplePos="0" relativeHeight="251693056" behindDoc="0" locked="0" layoutInCell="1" allowOverlap="1" wp14:anchorId="3291DA69" wp14:editId="2074CAF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0ABF56" id="Connecteur droit 51" o:spid="_x0000_s1026"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10A5A49A" w14:textId="77777777" w:rsidR="00B02D03" w:rsidRPr="004C342E" w:rsidRDefault="00B02D03" w:rsidP="00B02D03"/>
    <w:p w14:paraId="3DA85BB9" w14:textId="77777777" w:rsidR="00B02D03" w:rsidRPr="004C342E" w:rsidRDefault="00B02D03" w:rsidP="00B02D03">
      <w:r w:rsidRPr="00C034DA">
        <w:rPr>
          <w:noProof/>
          <w:lang w:val="fr-CA"/>
        </w:rPr>
        <mc:AlternateContent>
          <mc:Choice Requires="wps">
            <w:drawing>
              <wp:anchor distT="0" distB="0" distL="114300" distR="114300" simplePos="0" relativeHeight="251692032" behindDoc="0" locked="0" layoutInCell="1" allowOverlap="1" wp14:anchorId="3B9BDB0C" wp14:editId="652F295C">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0ED813" id="Connecteur droit 52" o:spid="_x0000_s1026"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7ED38F63" w14:textId="77777777" w:rsidR="00B02D03" w:rsidRPr="004C342E" w:rsidRDefault="00B02D03" w:rsidP="00B02D03"/>
    <w:p w14:paraId="1530B83C" w14:textId="77777777" w:rsidR="00B02D03" w:rsidRPr="004C342E" w:rsidRDefault="00B02D03" w:rsidP="00B02D03">
      <w:r w:rsidRPr="00C034DA">
        <w:rPr>
          <w:noProof/>
          <w:lang w:val="fr-CA"/>
        </w:rPr>
        <mc:AlternateContent>
          <mc:Choice Requires="wps">
            <w:drawing>
              <wp:anchor distT="0" distB="0" distL="114300" distR="114300" simplePos="0" relativeHeight="251694080" behindDoc="0" locked="0" layoutInCell="1" allowOverlap="1" wp14:anchorId="5D528BA2" wp14:editId="42C39E3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E1C1D1" id="Connecteur droit 53" o:spid="_x0000_s1026"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918A599" w14:textId="77777777" w:rsidR="00B02D03" w:rsidRPr="004C342E" w:rsidRDefault="00B02D03" w:rsidP="00B02D03"/>
    <w:p w14:paraId="1195A338" w14:textId="77777777" w:rsidR="00B02D03" w:rsidRPr="004C342E" w:rsidRDefault="00B02D03" w:rsidP="00B02D03">
      <w:r w:rsidRPr="00C034DA">
        <w:rPr>
          <w:noProof/>
          <w:lang w:val="fr-CA"/>
        </w:rPr>
        <mc:AlternateContent>
          <mc:Choice Requires="wps">
            <w:drawing>
              <wp:anchor distT="0" distB="0" distL="114300" distR="114300" simplePos="0" relativeHeight="251695104" behindDoc="0" locked="0" layoutInCell="1" allowOverlap="1" wp14:anchorId="65989D8F" wp14:editId="2AE15609">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270E0E" id="Connecteur droit 54" o:spid="_x0000_s1026"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4A35D82" w14:textId="77777777" w:rsidR="00B02D03" w:rsidRDefault="00B02D03" w:rsidP="00B02D03"/>
    <w:p w14:paraId="3E26808E" w14:textId="0316B8AF" w:rsidR="00810F14" w:rsidRPr="00BF31BF" w:rsidRDefault="00810F14" w:rsidP="00BB7949"/>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22E5E8" w14:textId="77777777" w:rsidR="006E095D" w:rsidRDefault="006E095D" w:rsidP="005E3AF4">
      <w:r>
        <w:separator/>
      </w:r>
    </w:p>
  </w:endnote>
  <w:endnote w:type="continuationSeparator" w:id="0">
    <w:p w14:paraId="6501242F" w14:textId="77777777" w:rsidR="006E095D" w:rsidRDefault="006E095D"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EA5C29" w:rsidRDefault="00EA5C29" w:rsidP="00EA5C29">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EA5C29" w:rsidRDefault="00EA5C2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9E01D2" w14:textId="77777777" w:rsidR="00A72972" w:rsidRDefault="00A7297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B3A6CD" w14:textId="77777777" w:rsidR="00A72972" w:rsidRDefault="00A72972">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6F3D9D7F" w:rsidR="00EA5C29" w:rsidRPr="00F80F0A" w:rsidRDefault="00EA5C29"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DF6969">
          <w:rPr>
            <w:rStyle w:val="Numrodepage"/>
            <w:noProof/>
            <w:color w:val="BFBFBF" w:themeColor="background1" w:themeShade="BF"/>
            <w:szCs w:val="30"/>
          </w:rPr>
          <w:t>1</w:t>
        </w:r>
        <w:r w:rsidRPr="00F80F0A">
          <w:rPr>
            <w:rStyle w:val="Numrodepage"/>
            <w:color w:val="BFBFBF" w:themeColor="background1" w:themeShade="BF"/>
            <w:szCs w:val="30"/>
          </w:rPr>
          <w:fldChar w:fldCharType="end"/>
        </w:r>
      </w:p>
    </w:sdtContent>
  </w:sdt>
  <w:p w14:paraId="1AD71CCF" w14:textId="77777777" w:rsidR="00EA5C29" w:rsidRPr="00F80F0A" w:rsidRDefault="00EA5C29"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F8984A" w14:textId="77777777" w:rsidR="006E095D" w:rsidRDefault="006E095D" w:rsidP="005E3AF4">
      <w:r>
        <w:separator/>
      </w:r>
    </w:p>
  </w:footnote>
  <w:footnote w:type="continuationSeparator" w:id="0">
    <w:p w14:paraId="3A40EE9D" w14:textId="77777777" w:rsidR="006E095D" w:rsidRDefault="006E095D"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E7C51" w14:textId="77777777" w:rsidR="00A72972" w:rsidRDefault="00A72972">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714C8C" w14:textId="77777777" w:rsidR="00A72972" w:rsidRDefault="00A72972">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2404B3" w14:textId="77777777" w:rsidR="00A72972" w:rsidRDefault="00A72972">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3C12E40F" w:rsidR="00EA5C29" w:rsidRPr="005E3AF4" w:rsidRDefault="00EA5C29" w:rsidP="00B028EC">
    <w:pPr>
      <w:pStyle w:val="Niveau-Pagessuivantes"/>
    </w:pPr>
    <w:r>
      <w:t>6</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B215E5B"/>
    <w:multiLevelType w:val="hybridMultilevel"/>
    <w:tmpl w:val="11B0CFA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31F7099A"/>
    <w:multiLevelType w:val="hybridMultilevel"/>
    <w:tmpl w:val="FB1025DE"/>
    <w:lvl w:ilvl="0" w:tplc="01CADE9C">
      <w:start w:val="1"/>
      <w:numFmt w:val="decimal"/>
      <w:lvlText w:val="%1."/>
      <w:lvlJc w:val="left"/>
      <w:pPr>
        <w:ind w:left="720" w:hanging="360"/>
      </w:pPr>
    </w:lvl>
    <w:lvl w:ilvl="1" w:tplc="850EE7A4">
      <w:start w:val="1"/>
      <w:numFmt w:val="lowerLetter"/>
      <w:lvlText w:val="%2."/>
      <w:lvlJc w:val="left"/>
      <w:pPr>
        <w:ind w:left="1440" w:hanging="360"/>
      </w:pPr>
    </w:lvl>
    <w:lvl w:ilvl="2" w:tplc="1F7AFB82">
      <w:start w:val="1"/>
      <w:numFmt w:val="lowerRoman"/>
      <w:lvlText w:val="%3."/>
      <w:lvlJc w:val="right"/>
      <w:pPr>
        <w:ind w:left="2160" w:hanging="180"/>
      </w:pPr>
    </w:lvl>
    <w:lvl w:ilvl="3" w:tplc="32DA5692">
      <w:start w:val="1"/>
      <w:numFmt w:val="decimal"/>
      <w:lvlText w:val="%4."/>
      <w:lvlJc w:val="left"/>
      <w:pPr>
        <w:ind w:left="2880" w:hanging="360"/>
      </w:pPr>
    </w:lvl>
    <w:lvl w:ilvl="4" w:tplc="96DA92AC">
      <w:start w:val="1"/>
      <w:numFmt w:val="lowerLetter"/>
      <w:lvlText w:val="%5."/>
      <w:lvlJc w:val="left"/>
      <w:pPr>
        <w:ind w:left="3600" w:hanging="360"/>
      </w:pPr>
    </w:lvl>
    <w:lvl w:ilvl="5" w:tplc="655E2A2A">
      <w:start w:val="1"/>
      <w:numFmt w:val="lowerRoman"/>
      <w:lvlText w:val="%6."/>
      <w:lvlJc w:val="right"/>
      <w:pPr>
        <w:ind w:left="4320" w:hanging="180"/>
      </w:pPr>
    </w:lvl>
    <w:lvl w:ilvl="6" w:tplc="F93ADB0C">
      <w:start w:val="1"/>
      <w:numFmt w:val="decimal"/>
      <w:lvlText w:val="%7."/>
      <w:lvlJc w:val="left"/>
      <w:pPr>
        <w:ind w:left="5040" w:hanging="360"/>
      </w:pPr>
    </w:lvl>
    <w:lvl w:ilvl="7" w:tplc="0FBCF0E8">
      <w:start w:val="1"/>
      <w:numFmt w:val="lowerLetter"/>
      <w:lvlText w:val="%8."/>
      <w:lvlJc w:val="left"/>
      <w:pPr>
        <w:ind w:left="5760" w:hanging="360"/>
      </w:pPr>
    </w:lvl>
    <w:lvl w:ilvl="8" w:tplc="75B66B98">
      <w:start w:val="1"/>
      <w:numFmt w:val="lowerRoman"/>
      <w:lvlText w:val="%9."/>
      <w:lvlJc w:val="right"/>
      <w:pPr>
        <w:ind w:left="6480" w:hanging="180"/>
      </w:pPr>
    </w:lvl>
  </w:abstractNum>
  <w:abstractNum w:abstractNumId="4"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9"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2"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1"/>
  </w:num>
  <w:num w:numId="2">
    <w:abstractNumId w:val="14"/>
  </w:num>
  <w:num w:numId="3">
    <w:abstractNumId w:val="10"/>
  </w:num>
  <w:num w:numId="4">
    <w:abstractNumId w:val="5"/>
  </w:num>
  <w:num w:numId="5">
    <w:abstractNumId w:val="6"/>
  </w:num>
  <w:num w:numId="6">
    <w:abstractNumId w:val="8"/>
  </w:num>
  <w:num w:numId="7">
    <w:abstractNumId w:val="6"/>
  </w:num>
  <w:num w:numId="8">
    <w:abstractNumId w:val="10"/>
  </w:num>
  <w:num w:numId="9">
    <w:abstractNumId w:val="4"/>
  </w:num>
  <w:num w:numId="10">
    <w:abstractNumId w:val="12"/>
  </w:num>
  <w:num w:numId="11">
    <w:abstractNumId w:val="9"/>
  </w:num>
  <w:num w:numId="12">
    <w:abstractNumId w:val="1"/>
  </w:num>
  <w:num w:numId="13">
    <w:abstractNumId w:val="13"/>
  </w:num>
  <w:num w:numId="14">
    <w:abstractNumId w:val="4"/>
  </w:num>
  <w:num w:numId="15">
    <w:abstractNumId w:val="4"/>
  </w:num>
  <w:num w:numId="16">
    <w:abstractNumId w:val="0"/>
  </w:num>
  <w:num w:numId="17">
    <w:abstractNumId w:val="2"/>
  </w:num>
  <w:num w:numId="18">
    <w:abstractNumId w:val="7"/>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35250"/>
    <w:rsid w:val="00040390"/>
    <w:rsid w:val="00070B3B"/>
    <w:rsid w:val="00071CF4"/>
    <w:rsid w:val="0007463F"/>
    <w:rsid w:val="0009076B"/>
    <w:rsid w:val="00091932"/>
    <w:rsid w:val="000E20B6"/>
    <w:rsid w:val="000E5422"/>
    <w:rsid w:val="000F0843"/>
    <w:rsid w:val="000F4EA1"/>
    <w:rsid w:val="00103C98"/>
    <w:rsid w:val="00107EBA"/>
    <w:rsid w:val="00110FED"/>
    <w:rsid w:val="00145AE5"/>
    <w:rsid w:val="001660B6"/>
    <w:rsid w:val="00176040"/>
    <w:rsid w:val="00183498"/>
    <w:rsid w:val="00184422"/>
    <w:rsid w:val="00192953"/>
    <w:rsid w:val="00196722"/>
    <w:rsid w:val="00196CD3"/>
    <w:rsid w:val="001B2AE4"/>
    <w:rsid w:val="001C0CC2"/>
    <w:rsid w:val="001D01F8"/>
    <w:rsid w:val="001D245D"/>
    <w:rsid w:val="00212199"/>
    <w:rsid w:val="00220FB6"/>
    <w:rsid w:val="00224F65"/>
    <w:rsid w:val="00250DBA"/>
    <w:rsid w:val="0025595F"/>
    <w:rsid w:val="0026367C"/>
    <w:rsid w:val="0027010B"/>
    <w:rsid w:val="002714D6"/>
    <w:rsid w:val="00277D8A"/>
    <w:rsid w:val="00286E07"/>
    <w:rsid w:val="00290E83"/>
    <w:rsid w:val="002A3EA1"/>
    <w:rsid w:val="002E060A"/>
    <w:rsid w:val="002F2FC3"/>
    <w:rsid w:val="002F2FF8"/>
    <w:rsid w:val="002F4E0F"/>
    <w:rsid w:val="00314F98"/>
    <w:rsid w:val="00325ACA"/>
    <w:rsid w:val="00342901"/>
    <w:rsid w:val="003602A4"/>
    <w:rsid w:val="00374248"/>
    <w:rsid w:val="00376620"/>
    <w:rsid w:val="003A5645"/>
    <w:rsid w:val="003B31C3"/>
    <w:rsid w:val="003C4F56"/>
    <w:rsid w:val="003D4077"/>
    <w:rsid w:val="003E176A"/>
    <w:rsid w:val="004128C0"/>
    <w:rsid w:val="004523D9"/>
    <w:rsid w:val="0046082B"/>
    <w:rsid w:val="00472745"/>
    <w:rsid w:val="004C7F85"/>
    <w:rsid w:val="004D3572"/>
    <w:rsid w:val="005125D6"/>
    <w:rsid w:val="00512622"/>
    <w:rsid w:val="00525129"/>
    <w:rsid w:val="00525FB0"/>
    <w:rsid w:val="00533AAB"/>
    <w:rsid w:val="0053743B"/>
    <w:rsid w:val="00572012"/>
    <w:rsid w:val="00585611"/>
    <w:rsid w:val="005C51CA"/>
    <w:rsid w:val="005E0C4F"/>
    <w:rsid w:val="005E249F"/>
    <w:rsid w:val="005E3AF4"/>
    <w:rsid w:val="00620516"/>
    <w:rsid w:val="0062238C"/>
    <w:rsid w:val="00626532"/>
    <w:rsid w:val="0066044A"/>
    <w:rsid w:val="0066093C"/>
    <w:rsid w:val="00662823"/>
    <w:rsid w:val="00672BB8"/>
    <w:rsid w:val="006775B1"/>
    <w:rsid w:val="00684325"/>
    <w:rsid w:val="00684368"/>
    <w:rsid w:val="00685ED6"/>
    <w:rsid w:val="00690994"/>
    <w:rsid w:val="006A7072"/>
    <w:rsid w:val="006C03A3"/>
    <w:rsid w:val="006C3C45"/>
    <w:rsid w:val="006C3E39"/>
    <w:rsid w:val="006C7D0B"/>
    <w:rsid w:val="006D1455"/>
    <w:rsid w:val="006E095D"/>
    <w:rsid w:val="006F0385"/>
    <w:rsid w:val="006F3382"/>
    <w:rsid w:val="00704008"/>
    <w:rsid w:val="007043BE"/>
    <w:rsid w:val="007070F2"/>
    <w:rsid w:val="00717269"/>
    <w:rsid w:val="00726125"/>
    <w:rsid w:val="0073504F"/>
    <w:rsid w:val="00741DF7"/>
    <w:rsid w:val="007702EE"/>
    <w:rsid w:val="007A0545"/>
    <w:rsid w:val="007A248C"/>
    <w:rsid w:val="007B29FA"/>
    <w:rsid w:val="007C3A69"/>
    <w:rsid w:val="007C7DA0"/>
    <w:rsid w:val="007E1BA1"/>
    <w:rsid w:val="007F6CBD"/>
    <w:rsid w:val="008047C0"/>
    <w:rsid w:val="00810F14"/>
    <w:rsid w:val="00835340"/>
    <w:rsid w:val="00846262"/>
    <w:rsid w:val="008554B2"/>
    <w:rsid w:val="0086344F"/>
    <w:rsid w:val="0086620B"/>
    <w:rsid w:val="008C27C7"/>
    <w:rsid w:val="008C338E"/>
    <w:rsid w:val="008F1D91"/>
    <w:rsid w:val="008F4090"/>
    <w:rsid w:val="008F4842"/>
    <w:rsid w:val="00902374"/>
    <w:rsid w:val="00936D23"/>
    <w:rsid w:val="00937ABB"/>
    <w:rsid w:val="00960EDA"/>
    <w:rsid w:val="009624A6"/>
    <w:rsid w:val="00976087"/>
    <w:rsid w:val="00977D46"/>
    <w:rsid w:val="009C1C6B"/>
    <w:rsid w:val="009C6DB2"/>
    <w:rsid w:val="009D4048"/>
    <w:rsid w:val="009E2E1A"/>
    <w:rsid w:val="009E527C"/>
    <w:rsid w:val="009F56FF"/>
    <w:rsid w:val="00A043CA"/>
    <w:rsid w:val="00A07934"/>
    <w:rsid w:val="00A1050B"/>
    <w:rsid w:val="00A213C4"/>
    <w:rsid w:val="00A23D3F"/>
    <w:rsid w:val="00A2529D"/>
    <w:rsid w:val="00A344E6"/>
    <w:rsid w:val="00A53925"/>
    <w:rsid w:val="00A542F6"/>
    <w:rsid w:val="00A72972"/>
    <w:rsid w:val="00A878E0"/>
    <w:rsid w:val="00A90C59"/>
    <w:rsid w:val="00A96269"/>
    <w:rsid w:val="00AA5966"/>
    <w:rsid w:val="00AA7E16"/>
    <w:rsid w:val="00AC6B74"/>
    <w:rsid w:val="00AD25B5"/>
    <w:rsid w:val="00B028EC"/>
    <w:rsid w:val="00B02D03"/>
    <w:rsid w:val="00B14054"/>
    <w:rsid w:val="00B16711"/>
    <w:rsid w:val="00B33328"/>
    <w:rsid w:val="00B6082D"/>
    <w:rsid w:val="00B60F6E"/>
    <w:rsid w:val="00B6785D"/>
    <w:rsid w:val="00BA5838"/>
    <w:rsid w:val="00BB6AEC"/>
    <w:rsid w:val="00BB7949"/>
    <w:rsid w:val="00BD349C"/>
    <w:rsid w:val="00BF31BF"/>
    <w:rsid w:val="00C0323C"/>
    <w:rsid w:val="00C04367"/>
    <w:rsid w:val="00C233D3"/>
    <w:rsid w:val="00C268C4"/>
    <w:rsid w:val="00C4126B"/>
    <w:rsid w:val="00C47AC7"/>
    <w:rsid w:val="00C55915"/>
    <w:rsid w:val="00C857C4"/>
    <w:rsid w:val="00C95A8B"/>
    <w:rsid w:val="00CD2F18"/>
    <w:rsid w:val="00CE14B6"/>
    <w:rsid w:val="00CE3D33"/>
    <w:rsid w:val="00CE76F1"/>
    <w:rsid w:val="00CF0BDC"/>
    <w:rsid w:val="00CF1C64"/>
    <w:rsid w:val="00CF34C6"/>
    <w:rsid w:val="00D0151B"/>
    <w:rsid w:val="00D020EF"/>
    <w:rsid w:val="00D05C45"/>
    <w:rsid w:val="00D078A1"/>
    <w:rsid w:val="00D123A7"/>
    <w:rsid w:val="00D24F03"/>
    <w:rsid w:val="00D26FE0"/>
    <w:rsid w:val="00D47026"/>
    <w:rsid w:val="00D72780"/>
    <w:rsid w:val="00D921FA"/>
    <w:rsid w:val="00DA3FAE"/>
    <w:rsid w:val="00DA4DD9"/>
    <w:rsid w:val="00DD66AA"/>
    <w:rsid w:val="00DE3354"/>
    <w:rsid w:val="00DF4403"/>
    <w:rsid w:val="00DF6969"/>
    <w:rsid w:val="00E15A19"/>
    <w:rsid w:val="00E2455C"/>
    <w:rsid w:val="00E353C2"/>
    <w:rsid w:val="00E44173"/>
    <w:rsid w:val="00E51F5C"/>
    <w:rsid w:val="00E7013F"/>
    <w:rsid w:val="00E9379D"/>
    <w:rsid w:val="00E94130"/>
    <w:rsid w:val="00EA31FE"/>
    <w:rsid w:val="00EA5C29"/>
    <w:rsid w:val="00EC710B"/>
    <w:rsid w:val="00F04CF9"/>
    <w:rsid w:val="00F1104B"/>
    <w:rsid w:val="00F20B19"/>
    <w:rsid w:val="00F25604"/>
    <w:rsid w:val="00F701E6"/>
    <w:rsid w:val="00F70603"/>
    <w:rsid w:val="00F80CCD"/>
    <w:rsid w:val="00F80F0A"/>
    <w:rsid w:val="00F81E24"/>
    <w:rsid w:val="00F9024E"/>
    <w:rsid w:val="00FB776F"/>
    <w:rsid w:val="00FC414F"/>
    <w:rsid w:val="00FD3D5B"/>
    <w:rsid w:val="00FE5863"/>
    <w:rsid w:val="00FF584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E44173"/>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E44173"/>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F5844"/>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FD3D5B"/>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rBS3zbUbozM" TargetMode="External"/><Relationship Id="rId18" Type="http://schemas.openxmlformats.org/officeDocument/2006/relationships/header" Target="header1.xml"/><Relationship Id="rId26" Type="http://schemas.openxmlformats.org/officeDocument/2006/relationships/hyperlink" Target="https://enclasse.telequebec.tv/contenu/construire-et-donner-son-point-de-vue/1841" TargetMode="External"/><Relationship Id="rId39" Type="http://schemas.openxmlformats.org/officeDocument/2006/relationships/image" Target="media/image6.png"/><Relationship Id="rId21" Type="http://schemas.openxmlformats.org/officeDocument/2006/relationships/footer" Target="footer2.xml"/><Relationship Id="rId34" Type="http://schemas.openxmlformats.org/officeDocument/2006/relationships/hyperlink" Target="https://usito.usherbrooke.ca/" TargetMode="External"/><Relationship Id="rId42" Type="http://schemas.openxmlformats.org/officeDocument/2006/relationships/image" Target="media/image9.tiff"/><Relationship Id="rId47" Type="http://schemas.openxmlformats.org/officeDocument/2006/relationships/hyperlink" Target="https://kids.nationalgeographic.com/videos/destination-world/" TargetMode="External"/><Relationship Id="rId50" Type="http://schemas.openxmlformats.org/officeDocument/2006/relationships/image" Target="media/image15.png"/><Relationship Id="rId55" Type="http://schemas.openxmlformats.org/officeDocument/2006/relationships/hyperlink" Target="https://fr.wikipedia.org/wiki/Liste_des_tableaux_de_Vincent_van_Gogh" TargetMode="External"/><Relationship Id="rId63" Type="http://schemas.openxmlformats.org/officeDocument/2006/relationships/hyperlink" Target="https://primaire.recitus.qc.ca/changement/comparaison/quebec-1905-et-quebec-1980/A/content/les-femmes" TargetMode="External"/><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editionscec.com/qc_fr/mon-sac-decole-virtuel_primaire/" TargetMode="External"/><Relationship Id="rId29" Type="http://schemas.openxmlformats.org/officeDocument/2006/relationships/hyperlink" Target="http://www.alloprof.qc.ca/bv/pages/f1178.aspx"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julie.grise@csp.qc.ca" TargetMode="External"/><Relationship Id="rId24" Type="http://schemas.openxmlformats.org/officeDocument/2006/relationships/hyperlink" Target="https://ici.radio-canada.ca/jeunesse/parents/accueil-parents/document/nouvelles/article/1382567/maj-info-actualite-instagram-facebook-youtube-ados-enfant-nouvelles" TargetMode="External"/><Relationship Id="rId32" Type="http://schemas.openxmlformats.org/officeDocument/2006/relationships/hyperlink" Target="https://usito.usherbrooke.ca/" TargetMode="External"/><Relationship Id="rId37" Type="http://schemas.openxmlformats.org/officeDocument/2006/relationships/image" Target="media/image4.png"/><Relationship Id="rId40" Type="http://schemas.openxmlformats.org/officeDocument/2006/relationships/image" Target="media/image7.png"/><Relationship Id="rId45" Type="http://schemas.openxmlformats.org/officeDocument/2006/relationships/image" Target="media/image12.png"/><Relationship Id="rId53" Type="http://schemas.openxmlformats.org/officeDocument/2006/relationships/image" Target="media/image18.jpeg"/><Relationship Id="rId58" Type="http://schemas.openxmlformats.org/officeDocument/2006/relationships/image" Target="media/image22.jpeg"/><Relationship Id="rId66" Type="http://schemas.openxmlformats.org/officeDocument/2006/relationships/hyperlink" Target="https://primaire.recitus.qc.ca/changement/comparaison/quebec-1905-et-quebec-1980/B/content/les-femmes" TargetMode="External"/><Relationship Id="rId5" Type="http://schemas.openxmlformats.org/officeDocument/2006/relationships/numbering" Target="numbering.xml"/><Relationship Id="rId15" Type="http://schemas.openxmlformats.org/officeDocument/2006/relationships/hyperlink" Target="https://padlet.com/stephanienoel/f7d7k2fm6zmji7au" TargetMode="External"/><Relationship Id="rId23" Type="http://schemas.openxmlformats.org/officeDocument/2006/relationships/footer" Target="footer3.xml"/><Relationship Id="rId28" Type="http://schemas.openxmlformats.org/officeDocument/2006/relationships/hyperlink" Target="https://www.lapresse.ca/societe/animaux/2020-05-14/le-chien-qui-soulage-le-stress-des-medecins-mexicains" TargetMode="External"/><Relationship Id="rId36" Type="http://schemas.openxmlformats.org/officeDocument/2006/relationships/image" Target="media/image3.png"/><Relationship Id="rId49" Type="http://schemas.openxmlformats.org/officeDocument/2006/relationships/image" Target="media/image14.png"/><Relationship Id="rId57" Type="http://schemas.openxmlformats.org/officeDocument/2006/relationships/image" Target="media/image21.jpeg"/><Relationship Id="rId61" Type="http://schemas.openxmlformats.org/officeDocument/2006/relationships/image" Target="media/image23.jpeg"/><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footer" Target="footer4.xml"/><Relationship Id="rId44" Type="http://schemas.openxmlformats.org/officeDocument/2006/relationships/image" Target="media/image11.png"/><Relationship Id="rId52" Type="http://schemas.openxmlformats.org/officeDocument/2006/relationships/image" Target="media/image17.jpeg"/><Relationship Id="rId60" Type="http://schemas.openxmlformats.org/officeDocument/2006/relationships/hyperlink" Target="https://safeYouTube.net/w/WlqK" TargetMode="External"/><Relationship Id="rId65" Type="http://schemas.openxmlformats.org/officeDocument/2006/relationships/image" Target="media/image26.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docs.google.com/presentation/d/e/2PACX-1vSFNg4fU92d7FeT9ignxSGlIk8Z292UjNcWABTdS1yoO_EW21TjTzbd51JPX7pbrq5uOTrsaRCy7xem/pub?start=false&amp;loop=false&amp;delayms=3000&amp;slide=id.g52d9f37361_0_22" TargetMode="External"/><Relationship Id="rId22" Type="http://schemas.openxmlformats.org/officeDocument/2006/relationships/header" Target="header3.xml"/><Relationship Id="rId27" Type="http://schemas.openxmlformats.org/officeDocument/2006/relationships/hyperlink" Target="https://enclasse.telequebec.tv/contenu/construire-et-donner-son-point-de-vue/1841" TargetMode="External"/><Relationship Id="rId30" Type="http://schemas.openxmlformats.org/officeDocument/2006/relationships/header" Target="header4.xml"/><Relationship Id="rId35" Type="http://schemas.openxmlformats.org/officeDocument/2006/relationships/image" Target="media/image2.png"/><Relationship Id="rId43" Type="http://schemas.openxmlformats.org/officeDocument/2006/relationships/image" Target="media/image10.tiff"/><Relationship Id="rId48" Type="http://schemas.openxmlformats.org/officeDocument/2006/relationships/image" Target="media/image13.png"/><Relationship Id="rId56" Type="http://schemas.openxmlformats.org/officeDocument/2006/relationships/image" Target="media/image20.jpeg"/><Relationship Id="rId64" Type="http://schemas.openxmlformats.org/officeDocument/2006/relationships/image" Target="media/image25.jpeg"/><Relationship Id="rId8" Type="http://schemas.openxmlformats.org/officeDocument/2006/relationships/webSettings" Target="webSettings.xml"/><Relationship Id="rId51" Type="http://schemas.openxmlformats.org/officeDocument/2006/relationships/image" Target="media/image16.png"/><Relationship Id="rId3" Type="http://schemas.openxmlformats.org/officeDocument/2006/relationships/customXml" Target="../customXml/item3.xml"/><Relationship Id="rId12" Type="http://schemas.openxmlformats.org/officeDocument/2006/relationships/hyperlink" Target="mailto:nancy.goudreault@csp.qc.ca" TargetMode="External"/><Relationship Id="rId17" Type="http://schemas.openxmlformats.org/officeDocument/2006/relationships/image" Target="media/image1.png"/><Relationship Id="rId25" Type="http://schemas.openxmlformats.org/officeDocument/2006/relationships/hyperlink" Target="https://ici.radio-canada.ca/jeunesse/maj/1707650/maj-ca-va-bien-aller-thomas-gauthier-coronavirus-covid-29-mai-2020" TargetMode="External"/><Relationship Id="rId33" Type="http://schemas.openxmlformats.org/officeDocument/2006/relationships/hyperlink" Target="https://ici.radio-canada.ca/jeunesse/maj/1707650/maj-ca-va-bien-aller-thomas-gauthier-coronavirus-covid-29-mai-2020" TargetMode="External"/><Relationship Id="rId38" Type="http://schemas.openxmlformats.org/officeDocument/2006/relationships/image" Target="media/image5.png"/><Relationship Id="rId46" Type="http://schemas.openxmlformats.org/officeDocument/2006/relationships/hyperlink" Target="https://kids.nationalgeographic.com/videos/destination-world/" TargetMode="External"/><Relationship Id="rId59" Type="http://schemas.openxmlformats.org/officeDocument/2006/relationships/hyperlink" Target="https://safeYouTube.net/w/ekqK" TargetMode="External"/><Relationship Id="rId67" Type="http://schemas.openxmlformats.org/officeDocument/2006/relationships/fontTable" Target="fontTable.xml"/><Relationship Id="rId20" Type="http://schemas.openxmlformats.org/officeDocument/2006/relationships/footer" Target="footer1.xml"/><Relationship Id="rId41" Type="http://schemas.openxmlformats.org/officeDocument/2006/relationships/image" Target="media/image8.png"/><Relationship Id="rId54" Type="http://schemas.openxmlformats.org/officeDocument/2006/relationships/image" Target="media/image19.jpeg"/><Relationship Id="rId62" Type="http://schemas.openxmlformats.org/officeDocument/2006/relationships/image" Target="media/image24.jpeg"/></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2" ma:contentTypeDescription="Crée un document." ma:contentTypeScope="" ma:versionID="88bc7fbbfec3037f3e2a4bd7a14e55fa">
  <xsd:schema xmlns:xsd="http://www.w3.org/2001/XMLSchema" xmlns:xs="http://www.w3.org/2001/XMLSchema" xmlns:p="http://schemas.microsoft.com/office/2006/metadata/properties" xmlns:ns2="955ba906-130a-4921-9f58-3271edfee021" targetNamespace="http://schemas.microsoft.com/office/2006/metadata/properties" ma:root="true" ma:fieldsID="db68b6cc6a5d839a804b1e9eaf408d94" ns2:_="">
    <xsd:import namespace="955ba906-130a-4921-9f58-3271edfee021"/>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955ba906-130a-4921-9f58-3271edfee021"/>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www.w3.org/XML/1998/namespace"/>
    <ds:schemaRef ds:uri="http://purl.org/dc/dcmitype/"/>
  </ds:schemaRefs>
</ds:datastoreItem>
</file>

<file path=customXml/itemProps3.xml><?xml version="1.0" encoding="utf-8"?>
<ds:datastoreItem xmlns:ds="http://schemas.openxmlformats.org/officeDocument/2006/customXml" ds:itemID="{6FF3692C-C3BE-4275-96BC-C0D0DDD0B3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D8B2797-68DF-4627-B19A-BB53095E0A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4521</Words>
  <Characters>24867</Characters>
  <Application>Microsoft Office Word</Application>
  <DocSecurity>0</DocSecurity>
  <Lines>207</Lines>
  <Paragraphs>58</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29330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COUILLARD, NATHALIE</cp:lastModifiedBy>
  <cp:revision>2</cp:revision>
  <cp:lastPrinted>2020-03-31T21:49:00Z</cp:lastPrinted>
  <dcterms:created xsi:type="dcterms:W3CDTF">2020-06-12T22:00:00Z</dcterms:created>
  <dcterms:modified xsi:type="dcterms:W3CDTF">2020-06-12T22:00:00Z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