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p>
    <w:p w14:paraId="7BDB3A6D" w14:textId="5E94D3FE" w:rsidR="009C1C6B"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4ED25FEF" w14:textId="77777777" w:rsidR="00004929" w:rsidRPr="00BF31BF" w:rsidRDefault="00004929" w:rsidP="00004929">
      <w:pPr>
        <w:pStyle w:val="Semainedu"/>
        <w:spacing w:after="120"/>
      </w:pPr>
      <w:r w:rsidRPr="00BF31BF">
        <w:t xml:space="preserve">Semaine du </w:t>
      </w:r>
      <w:r>
        <w:t>18 mai</w:t>
      </w:r>
      <w:r w:rsidRPr="00BF31BF">
        <w:t xml:space="preserve"> 2020</w:t>
      </w:r>
    </w:p>
    <w:p w14:paraId="0E9590E4" w14:textId="77777777" w:rsidR="00004929" w:rsidRPr="00BF31BF" w:rsidRDefault="00004929" w:rsidP="009C1C6B">
      <w:pPr>
        <w:pStyle w:val="Niveau-Premirepage"/>
      </w:pPr>
    </w:p>
    <w:p w14:paraId="6A5E7267"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6</w:t>
      </w:r>
      <w:r w:rsidRPr="002778C8">
        <w:rPr>
          <w:iCs/>
          <w:color w:val="4A66AC" w:themeColor="accent1"/>
          <w:sz w:val="24"/>
          <w:vertAlign w:val="superscript"/>
        </w:rPr>
        <w:t>e</w:t>
      </w:r>
      <w:r>
        <w:rPr>
          <w:iCs/>
          <w:color w:val="4A66AC" w:themeColor="accent1"/>
          <w:sz w:val="24"/>
        </w:rPr>
        <w:t xml:space="preserve"> année vous suggèrent pour cette semaine.  </w:t>
      </w:r>
    </w:p>
    <w:p w14:paraId="4457CE02"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786EE7A"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0E77B0AA"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p>
    <w:p w14:paraId="20C1246E" w14:textId="77777777" w:rsidR="00004929" w:rsidRDefault="00004929" w:rsidP="00004929">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 xml:space="preserve">Les élèves peuvent aller consulter le TEAM de la classe. </w:t>
      </w:r>
    </w:p>
    <w:p w14:paraId="2C9F4C0E" w14:textId="77777777" w:rsidR="00004929" w:rsidRPr="002778C8" w:rsidRDefault="00004929" w:rsidP="00004929">
      <w:pPr>
        <w:pBdr>
          <w:top w:val="single" w:sz="24" w:space="8" w:color="4A66AC" w:themeColor="accent1"/>
          <w:bottom w:val="single" w:sz="24" w:space="8" w:color="4A66AC" w:themeColor="accent1"/>
        </w:pBdr>
        <w:rPr>
          <w:iCs/>
          <w:color w:val="4A66AC" w:themeColor="accent1"/>
          <w:sz w:val="24"/>
        </w:rPr>
      </w:pPr>
    </w:p>
    <w:p w14:paraId="7635827C"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7DDBC13C"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Apprends une chorégraphie Wixx! </w:t>
      </w:r>
    </w:p>
    <w:p w14:paraId="7291141A" w14:textId="77777777" w:rsidR="00004929" w:rsidRDefault="00004929" w:rsidP="00004929">
      <w:pPr>
        <w:pBdr>
          <w:top w:val="single" w:sz="24" w:space="8" w:color="4A66AC" w:themeColor="accent1"/>
          <w:bottom w:val="single" w:sz="24" w:space="8" w:color="4A66AC" w:themeColor="accent1"/>
        </w:pBdr>
        <w:rPr>
          <w:color w:val="000000"/>
          <w:sz w:val="27"/>
          <w:szCs w:val="27"/>
        </w:rPr>
      </w:pPr>
      <w:hyperlink r:id="rId11" w:history="1">
        <w:r w:rsidRPr="00DB1DE3">
          <w:rPr>
            <w:rStyle w:val="Lienhypertexte"/>
            <w:sz w:val="27"/>
            <w:szCs w:val="27"/>
          </w:rPr>
          <w:t>https://www.youtube.com/watch?v=Ku546mDvpVU</w:t>
        </w:r>
      </w:hyperlink>
      <w:r>
        <w:rPr>
          <w:color w:val="000000"/>
          <w:sz w:val="27"/>
          <w:szCs w:val="27"/>
        </w:rPr>
        <w:t xml:space="preserve"> </w:t>
      </w:r>
    </w:p>
    <w:p w14:paraId="42BD2CA5" w14:textId="77777777" w:rsidR="00004929" w:rsidRDefault="00004929" w:rsidP="00004929">
      <w:pPr>
        <w:pBdr>
          <w:top w:val="single" w:sz="24" w:space="8" w:color="4A66AC" w:themeColor="accent1"/>
          <w:bottom w:val="single" w:sz="24" w:space="8" w:color="4A66AC" w:themeColor="accent1"/>
        </w:pBdr>
        <w:rPr>
          <w:color w:val="000000"/>
          <w:sz w:val="27"/>
          <w:szCs w:val="27"/>
        </w:rPr>
      </w:pPr>
    </w:p>
    <w:p w14:paraId="6E6691E0"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Pratique la manipulation au hockey : </w:t>
      </w:r>
    </w:p>
    <w:p w14:paraId="6FF739B4" w14:textId="77777777" w:rsidR="00004929" w:rsidRDefault="00004929" w:rsidP="00004929">
      <w:pPr>
        <w:pBdr>
          <w:top w:val="single" w:sz="24" w:space="8" w:color="4A66AC" w:themeColor="accent1"/>
          <w:bottom w:val="single" w:sz="24" w:space="8" w:color="4A66AC" w:themeColor="accent1"/>
        </w:pBdr>
        <w:rPr>
          <w:color w:val="000000"/>
          <w:sz w:val="27"/>
          <w:szCs w:val="27"/>
        </w:rPr>
      </w:pPr>
      <w:hyperlink r:id="rId12" w:history="1">
        <w:r w:rsidRPr="00DB1DE3">
          <w:rPr>
            <w:rStyle w:val="Lienhypertexte"/>
            <w:sz w:val="27"/>
            <w:szCs w:val="27"/>
          </w:rPr>
          <w:t>http://wixx.ca/activite/83-Hockey-Le-Crosby</w:t>
        </w:r>
      </w:hyperlink>
    </w:p>
    <w:p w14:paraId="7A6DADFE"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 </w:t>
      </w:r>
      <w:hyperlink r:id="rId13" w:history="1">
        <w:r w:rsidRPr="00DB1DE3">
          <w:rPr>
            <w:rStyle w:val="Lienhypertexte"/>
            <w:sz w:val="27"/>
            <w:szCs w:val="27"/>
          </w:rPr>
          <w:t>http://wixx.ca/activite/82-Hockey-Entre-Les-Jambes</w:t>
        </w:r>
      </w:hyperlink>
    </w:p>
    <w:p w14:paraId="5CB8D000"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 </w:t>
      </w:r>
      <w:hyperlink r:id="rId14" w:history="1">
        <w:r w:rsidRPr="00DB1DE3">
          <w:rPr>
            <w:rStyle w:val="Lienhypertexte"/>
            <w:sz w:val="27"/>
            <w:szCs w:val="27"/>
          </w:rPr>
          <w:t>http://wixx.ca/activite/169-Hockey-Le-Lancer</w:t>
        </w:r>
      </w:hyperlink>
    </w:p>
    <w:p w14:paraId="39106B0A"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 </w:t>
      </w:r>
      <w:hyperlink r:id="rId15" w:history="1">
        <w:r w:rsidRPr="00DB1DE3">
          <w:rPr>
            <w:rStyle w:val="Lienhypertexte"/>
            <w:sz w:val="27"/>
            <w:szCs w:val="27"/>
          </w:rPr>
          <w:t>http://wixx.ca/activite/80-Hockey-Le-Maniement</w:t>
        </w:r>
      </w:hyperlink>
    </w:p>
    <w:p w14:paraId="45E72CB5" w14:textId="77777777" w:rsidR="00004929" w:rsidRDefault="00004929" w:rsidP="00004929">
      <w:pPr>
        <w:pBdr>
          <w:top w:val="single" w:sz="24" w:space="8" w:color="4A66AC" w:themeColor="accent1"/>
          <w:bottom w:val="single" w:sz="24" w:space="8" w:color="4A66AC" w:themeColor="accent1"/>
        </w:pBdr>
        <w:rPr>
          <w:color w:val="000000"/>
          <w:sz w:val="27"/>
          <w:szCs w:val="27"/>
        </w:rPr>
      </w:pPr>
    </w:p>
    <w:p w14:paraId="50AAFFEF"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r>
        <w:rPr>
          <w:color w:val="000000"/>
          <w:sz w:val="27"/>
          <w:szCs w:val="27"/>
        </w:rPr>
        <w:t xml:space="preserve"> Envoie-nous tes prouesses! </w:t>
      </w:r>
      <w:hyperlink r:id="rId16" w:history="1">
        <w:r w:rsidRPr="00DB1DE3">
          <w:rPr>
            <w:rStyle w:val="Lienhypertexte"/>
            <w:sz w:val="27"/>
            <w:szCs w:val="27"/>
          </w:rPr>
          <w:t>julie.grise@csp.qc.ca</w:t>
        </w:r>
      </w:hyperlink>
      <w:r>
        <w:rPr>
          <w:color w:val="000000"/>
          <w:sz w:val="27"/>
          <w:szCs w:val="27"/>
        </w:rPr>
        <w:t xml:space="preserve">  et  </w:t>
      </w:r>
      <w:hyperlink r:id="rId17" w:history="1">
        <w:r w:rsidRPr="00DB1DE3">
          <w:rPr>
            <w:rStyle w:val="Lienhypertexte"/>
            <w:sz w:val="27"/>
            <w:szCs w:val="27"/>
          </w:rPr>
          <w:t>nancy.goudreault@csp.qc.ca</w:t>
        </w:r>
      </w:hyperlink>
    </w:p>
    <w:p w14:paraId="4B29480B" w14:textId="77777777" w:rsidR="00004929" w:rsidRDefault="00004929" w:rsidP="00004929">
      <w:pPr>
        <w:pBdr>
          <w:top w:val="single" w:sz="24" w:space="8" w:color="4A66AC" w:themeColor="accent1"/>
          <w:bottom w:val="single" w:sz="24" w:space="8" w:color="4A66AC" w:themeColor="accent1"/>
        </w:pBdr>
        <w:rPr>
          <w:iCs/>
          <w:color w:val="4A66AC" w:themeColor="accent1"/>
          <w:sz w:val="24"/>
        </w:rPr>
      </w:pPr>
    </w:p>
    <w:p w14:paraId="09BDAE22" w14:textId="77777777" w:rsidR="00004929" w:rsidRDefault="00004929" w:rsidP="00004929">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 </w:t>
      </w:r>
      <w:r>
        <w:rPr>
          <w:b/>
          <w:iCs/>
          <w:color w:val="4A66AC" w:themeColor="accent1"/>
          <w:sz w:val="32"/>
        </w:rPr>
        <w:t xml:space="preserve">Art dramatique : </w:t>
      </w:r>
    </w:p>
    <w:p w14:paraId="4CCE038D" w14:textId="77777777"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 xml:space="preserve">Chers élèves, cette semaine, je vous propose de devenir critique de cinéma. Pour l’activité, visitez le padlet d’art dramatique : https://padlet.com/artdramartine/6zrvnhzkulinkxii </w:t>
      </w:r>
    </w:p>
    <w:p w14:paraId="166B10B7" w14:textId="77777777" w:rsidR="00004929" w:rsidRDefault="00004929" w:rsidP="00004929">
      <w:pPr>
        <w:pBdr>
          <w:top w:val="single" w:sz="24" w:space="8" w:color="4A66AC" w:themeColor="accent1"/>
          <w:bottom w:val="single" w:sz="24" w:space="8" w:color="4A66AC" w:themeColor="accent1"/>
        </w:pBdr>
        <w:rPr>
          <w:color w:val="000000"/>
          <w:sz w:val="27"/>
          <w:szCs w:val="27"/>
        </w:rPr>
      </w:pPr>
    </w:p>
    <w:p w14:paraId="246D03D0" w14:textId="41F6841A" w:rsidR="00004929" w:rsidRDefault="00004929" w:rsidP="00004929">
      <w:pPr>
        <w:pBdr>
          <w:top w:val="single" w:sz="24" w:space="8" w:color="4A66AC" w:themeColor="accent1"/>
          <w:bottom w:val="single" w:sz="24" w:space="8" w:color="4A66AC" w:themeColor="accent1"/>
        </w:pBdr>
        <w:rPr>
          <w:color w:val="000000"/>
          <w:sz w:val="27"/>
          <w:szCs w:val="27"/>
        </w:rPr>
      </w:pPr>
      <w:r>
        <w:rPr>
          <w:color w:val="000000"/>
          <w:sz w:val="27"/>
          <w:szCs w:val="27"/>
        </w:rPr>
        <w:t>Madame Martine</w:t>
      </w:r>
    </w:p>
    <w:p w14:paraId="0E700122" w14:textId="77777777" w:rsidR="00004929" w:rsidRDefault="00004929" w:rsidP="00004929">
      <w:pPr>
        <w:jc w:val="center"/>
      </w:pPr>
      <w:r w:rsidRPr="45A0365E">
        <w:rPr>
          <w:rFonts w:ascii="Century Gothic" w:eastAsia="Century Gothic" w:hAnsi="Century Gothic" w:cs="Century Gothic"/>
          <w:b/>
          <w:bCs/>
          <w:sz w:val="28"/>
          <w:szCs w:val="28"/>
          <w:u w:val="single"/>
          <w:lang w:val="en-CA"/>
        </w:rPr>
        <w:t>Extra English Activities Week of May 18</w:t>
      </w:r>
      <w:r w:rsidRPr="45A0365E">
        <w:rPr>
          <w:rFonts w:ascii="Century Gothic" w:eastAsia="Century Gothic" w:hAnsi="Century Gothic" w:cs="Century Gothic"/>
          <w:b/>
          <w:bCs/>
          <w:sz w:val="28"/>
          <w:szCs w:val="28"/>
          <w:u w:val="single"/>
          <w:vertAlign w:val="superscript"/>
          <w:lang w:val="en-CA"/>
        </w:rPr>
        <w:t>th</w:t>
      </w:r>
    </w:p>
    <w:p w14:paraId="79E827C6" w14:textId="77777777" w:rsidR="00004929" w:rsidRDefault="00004929" w:rsidP="00004929">
      <w:r w:rsidRPr="45A0365E">
        <w:rPr>
          <w:rFonts w:ascii="Times New Roman" w:eastAsia="Times New Roman" w:hAnsi="Times New Roman"/>
          <w:sz w:val="27"/>
          <w:szCs w:val="27"/>
          <w:lang w:val="en-CA"/>
        </w:rPr>
        <w:t>Hi to all of you!</w:t>
      </w:r>
    </w:p>
    <w:p w14:paraId="5A4AE07F" w14:textId="77777777" w:rsidR="00004929" w:rsidRDefault="00004929" w:rsidP="00004929">
      <w:r w:rsidRPr="45A0365E">
        <w:rPr>
          <w:rFonts w:ascii="Times New Roman" w:eastAsia="Times New Roman" w:hAnsi="Times New Roman"/>
          <w:sz w:val="27"/>
          <w:szCs w:val="27"/>
          <w:lang w:val="en-US"/>
        </w:rPr>
        <w:t>Voici les activités de bonification de la trousse MEES pour la semaine du 18 mai.</w:t>
      </w:r>
    </w:p>
    <w:p w14:paraId="059354DD" w14:textId="77777777" w:rsidR="00004929" w:rsidRDefault="00004929" w:rsidP="00004929">
      <w:r w:rsidRPr="45A0365E">
        <w:rPr>
          <w:rFonts w:ascii="Times New Roman" w:eastAsia="Times New Roman" w:hAnsi="Times New Roman"/>
          <w:sz w:val="27"/>
          <w:szCs w:val="27"/>
          <w:lang w:val="en-US"/>
        </w:rPr>
        <w:t>Vous trouverez maintenant les activités de bonification de la trousse MEES sur mon Padlet</w:t>
      </w:r>
    </w:p>
    <w:p w14:paraId="002B44E8" w14:textId="77777777" w:rsidR="00004929" w:rsidRDefault="00004929" w:rsidP="00004929">
      <w:r w:rsidRPr="45A0365E">
        <w:rPr>
          <w:rFonts w:ascii="Times New Roman" w:eastAsia="Times New Roman" w:hAnsi="Times New Roman"/>
          <w:sz w:val="27"/>
          <w:szCs w:val="27"/>
          <w:lang w:val="en-CA"/>
        </w:rPr>
        <w:t xml:space="preserve">English grade 1 to 6 Cliquer ici: </w:t>
      </w:r>
      <w:hyperlink r:id="rId18">
        <w:r w:rsidRPr="45A0365E">
          <w:rPr>
            <w:rStyle w:val="Lienhypertexte"/>
            <w:rFonts w:ascii="Times New Roman" w:eastAsia="Times New Roman" w:hAnsi="Times New Roman"/>
            <w:sz w:val="27"/>
            <w:szCs w:val="27"/>
            <w:lang w:val="en-CA"/>
          </w:rPr>
          <w:t>https://padlet.com/stephanienoel/f7d7k2fm6zmji7au</w:t>
        </w:r>
      </w:hyperlink>
    </w:p>
    <w:p w14:paraId="16FF289D" w14:textId="77777777" w:rsidR="00004929" w:rsidRDefault="00004929" w:rsidP="00004929">
      <w:r w:rsidRPr="45A0365E">
        <w:rPr>
          <w:rFonts w:ascii="Times New Roman" w:eastAsia="Times New Roman" w:hAnsi="Times New Roman"/>
          <w:sz w:val="27"/>
          <w:szCs w:val="27"/>
          <w:lang w:val="en-US"/>
        </w:rPr>
        <w:t>Le mot de passe est gervais2020</w:t>
      </w:r>
    </w:p>
    <w:p w14:paraId="55C5C895" w14:textId="77777777" w:rsidR="00004929" w:rsidRDefault="00004929" w:rsidP="00004929">
      <w:r w:rsidRPr="45A0365E">
        <w:rPr>
          <w:rFonts w:ascii="Times New Roman" w:eastAsia="Times New Roman" w:hAnsi="Times New Roman"/>
          <w:sz w:val="27"/>
          <w:szCs w:val="27"/>
          <w:lang w:val="en-US"/>
        </w:rPr>
        <w:t>N’hésitez pas à m’écrire si vous avez des questions.</w:t>
      </w:r>
    </w:p>
    <w:p w14:paraId="1FACD128" w14:textId="77777777" w:rsidR="00004929" w:rsidRDefault="00004929" w:rsidP="00004929">
      <w:r w:rsidRPr="45A0365E">
        <w:rPr>
          <w:rFonts w:ascii="Times New Roman" w:eastAsia="Times New Roman" w:hAnsi="Times New Roman"/>
          <w:sz w:val="27"/>
          <w:szCs w:val="27"/>
          <w:lang w:val="en-US"/>
        </w:rPr>
        <w:t>Merci et bonne journée,</w:t>
      </w:r>
    </w:p>
    <w:p w14:paraId="43E0AD18" w14:textId="77777777" w:rsidR="00004929" w:rsidRDefault="00004929" w:rsidP="00004929">
      <w:pPr>
        <w:jc w:val="center"/>
        <w:rPr>
          <w:rFonts w:ascii="Century Gothic" w:eastAsia="Century Gothic" w:hAnsi="Century Gothic" w:cs="Century Gothic"/>
          <w:b/>
          <w:bCs/>
          <w:sz w:val="28"/>
          <w:szCs w:val="28"/>
          <w:u w:val="single"/>
          <w:lang w:val="en-US"/>
        </w:rPr>
      </w:pPr>
    </w:p>
    <w:p w14:paraId="1D5D4916" w14:textId="77777777" w:rsidR="00004929" w:rsidRDefault="00004929" w:rsidP="00004929">
      <w:pPr>
        <w:jc w:val="center"/>
      </w:pPr>
      <w:r w:rsidRPr="45A0365E">
        <w:rPr>
          <w:rFonts w:ascii="Century Gothic" w:eastAsia="Century Gothic" w:hAnsi="Century Gothic" w:cs="Century Gothic"/>
          <w:b/>
          <w:bCs/>
          <w:sz w:val="28"/>
          <w:szCs w:val="28"/>
          <w:u w:val="single"/>
          <w:lang w:val="en-US"/>
        </w:rPr>
        <w:t>Grade 6</w:t>
      </w:r>
    </w:p>
    <w:p w14:paraId="1EC9A2E4" w14:textId="77777777" w:rsidR="00004929" w:rsidRDefault="00004929" w:rsidP="00004929">
      <w:r w:rsidRPr="45A0365E">
        <w:rPr>
          <w:rFonts w:ascii="Century Gothic" w:eastAsia="Century Gothic" w:hAnsi="Century Gothic" w:cs="Century Gothic"/>
          <w:sz w:val="28"/>
          <w:szCs w:val="28"/>
          <w:lang w:val="en-US"/>
        </w:rPr>
        <w:t>Learn About Passions!</w:t>
      </w:r>
      <w:r w:rsidRPr="45A0365E">
        <w:rPr>
          <w:rFonts w:ascii="Century Gothic" w:eastAsia="Century Gothic" w:hAnsi="Century Gothic" w:cs="Century Gothic"/>
          <w:sz w:val="28"/>
          <w:szCs w:val="28"/>
          <w:lang w:val="en-CA"/>
        </w:rPr>
        <w:t xml:space="preserve"> </w:t>
      </w:r>
    </w:p>
    <w:p w14:paraId="387ACCC3" w14:textId="77777777" w:rsidR="00004929" w:rsidRDefault="00004929" w:rsidP="00004929">
      <w:r w:rsidRPr="45A0365E">
        <w:rPr>
          <w:rFonts w:ascii="Times New Roman" w:eastAsia="Times New Roman" w:hAnsi="Times New Roman"/>
          <w:sz w:val="24"/>
          <w:lang w:val="en-US"/>
        </w:rPr>
        <w:t xml:space="preserve"> </w:t>
      </w:r>
    </w:p>
    <w:p w14:paraId="5A0E16B3" w14:textId="77777777" w:rsidR="00004929" w:rsidRDefault="00004929" w:rsidP="00004929">
      <w:r w:rsidRPr="45A0365E">
        <w:rPr>
          <w:rFonts w:ascii="Century Gothic" w:eastAsia="Century Gothic" w:hAnsi="Century Gothic" w:cs="Century Gothic"/>
          <w:sz w:val="28"/>
          <w:szCs w:val="28"/>
          <w:lang w:val="en-US"/>
        </w:rPr>
        <w:lastRenderedPageBreak/>
        <w:t xml:space="preserve">On a sheet of paper, write five things </w:t>
      </w:r>
      <w:r w:rsidRPr="45A0365E">
        <w:rPr>
          <w:rFonts w:ascii="Times New Roman" w:eastAsia="Times New Roman" w:hAnsi="Times New Roman"/>
          <w:sz w:val="24"/>
          <w:lang w:val="en-US"/>
        </w:rPr>
        <w:t xml:space="preserve">you like to do, underline your </w:t>
      </w:r>
      <w:r w:rsidRPr="45A0365E">
        <w:rPr>
          <w:rFonts w:ascii="Century Gothic" w:eastAsia="Century Gothic" w:hAnsi="Century Gothic" w:cs="Century Gothic"/>
          <w:sz w:val="28"/>
          <w:szCs w:val="28"/>
          <w:lang w:val="en-US"/>
        </w:rPr>
        <w:t>favourite.</w:t>
      </w:r>
      <w:r w:rsidRPr="45A0365E">
        <w:rPr>
          <w:rFonts w:ascii="Century Gothic" w:eastAsia="Century Gothic" w:hAnsi="Century Gothic" w:cs="Century Gothic"/>
          <w:sz w:val="28"/>
          <w:szCs w:val="28"/>
          <w:lang w:val="en-CA"/>
        </w:rPr>
        <w:t xml:space="preserve"> </w:t>
      </w:r>
    </w:p>
    <w:p w14:paraId="6989C444" w14:textId="77777777" w:rsidR="00004929" w:rsidRDefault="00004929" w:rsidP="00004929">
      <w:r w:rsidRPr="45A0365E">
        <w:rPr>
          <w:rFonts w:ascii="Times New Roman" w:eastAsia="Times New Roman" w:hAnsi="Times New Roman"/>
          <w:sz w:val="24"/>
          <w:lang w:val="en-US"/>
        </w:rPr>
        <w:t xml:space="preserve"> </w:t>
      </w:r>
    </w:p>
    <w:p w14:paraId="653B4C7A" w14:textId="77777777" w:rsidR="00004929" w:rsidRDefault="00004929" w:rsidP="00004929">
      <w:r w:rsidRPr="45A0365E">
        <w:rPr>
          <w:rFonts w:ascii="Century Gothic" w:eastAsia="Century Gothic" w:hAnsi="Century Gothic" w:cs="Century Gothic"/>
          <w:sz w:val="28"/>
          <w:szCs w:val="28"/>
          <w:lang w:val="en-US"/>
        </w:rPr>
        <w:t xml:space="preserve">Talk to a member of your family or you can call a friend to find out what is he/she is passionate about. Use YES/NO questions. Ex. </w:t>
      </w:r>
      <w:r w:rsidRPr="45A0365E">
        <w:rPr>
          <w:rFonts w:ascii="Times New Roman" w:eastAsia="Times New Roman" w:hAnsi="Times New Roman"/>
          <w:sz w:val="24"/>
          <w:u w:val="single"/>
          <w:lang w:val="en-US"/>
        </w:rPr>
        <w:t>Do you like to play hockey? Do you read a lot? Is it skating?</w:t>
      </w:r>
      <w:r w:rsidRPr="45A0365E">
        <w:rPr>
          <w:rFonts w:ascii="Century Gothic" w:eastAsia="Century Gothic" w:hAnsi="Century Gothic" w:cs="Century Gothic"/>
          <w:sz w:val="28"/>
          <w:szCs w:val="28"/>
          <w:lang w:val="fr-CA"/>
        </w:rPr>
        <w:t xml:space="preserve"> </w:t>
      </w:r>
    </w:p>
    <w:p w14:paraId="2EF1D41D" w14:textId="77777777" w:rsidR="00004929" w:rsidRDefault="00004929" w:rsidP="00004929">
      <w:pPr>
        <w:spacing w:line="257" w:lineRule="auto"/>
      </w:pPr>
      <w:r w:rsidRPr="45A0365E">
        <w:rPr>
          <w:rFonts w:ascii="Century Gothic" w:eastAsia="Century Gothic" w:hAnsi="Century Gothic" w:cs="Century Gothic"/>
          <w:sz w:val="28"/>
          <w:szCs w:val="28"/>
          <w:lang w:val="fr-CA"/>
        </w:rPr>
        <w:t xml:space="preserve"> </w:t>
      </w:r>
    </w:p>
    <w:p w14:paraId="0E6336AD" w14:textId="77777777" w:rsidR="00004929" w:rsidRDefault="00004929" w:rsidP="00004929">
      <w:pPr>
        <w:spacing w:line="257" w:lineRule="auto"/>
      </w:pPr>
      <w:r w:rsidRPr="45A0365E">
        <w:rPr>
          <w:rFonts w:ascii="Century Gothic" w:eastAsia="Century Gothic" w:hAnsi="Century Gothic" w:cs="Century Gothic"/>
          <w:sz w:val="28"/>
          <w:szCs w:val="28"/>
          <w:lang w:val="fr-CA"/>
        </w:rPr>
        <w:t xml:space="preserve"> </w:t>
      </w:r>
    </w:p>
    <w:p w14:paraId="0F355208" w14:textId="77777777" w:rsidR="00004929" w:rsidRDefault="00004929" w:rsidP="00004929">
      <w:pPr>
        <w:spacing w:line="257" w:lineRule="auto"/>
      </w:pPr>
      <w:r w:rsidRPr="45A0365E">
        <w:rPr>
          <w:rFonts w:ascii="Century Gothic" w:eastAsia="Century Gothic" w:hAnsi="Century Gothic" w:cs="Century Gothic"/>
          <w:sz w:val="28"/>
          <w:szCs w:val="28"/>
          <w:u w:val="single"/>
          <w:lang w:val="fr-CA"/>
        </w:rPr>
        <w:t xml:space="preserve">Extra Activities: </w:t>
      </w:r>
    </w:p>
    <w:p w14:paraId="0B98C5D1" w14:textId="77777777" w:rsidR="00004929" w:rsidRDefault="00004929" w:rsidP="00004929">
      <w:pPr>
        <w:spacing w:line="257" w:lineRule="auto"/>
      </w:pPr>
      <w:r w:rsidRPr="45A0365E">
        <w:rPr>
          <w:rFonts w:ascii="Century Gothic" w:eastAsia="Century Gothic" w:hAnsi="Century Gothic" w:cs="Century Gothic"/>
          <w:sz w:val="28"/>
          <w:szCs w:val="28"/>
          <w:u w:val="single"/>
          <w:lang w:val="fr-CA"/>
        </w:rPr>
        <w:t xml:space="preserve"> </w:t>
      </w:r>
    </w:p>
    <w:p w14:paraId="7EE98C48" w14:textId="77777777" w:rsidR="00004929" w:rsidRDefault="00004929" w:rsidP="00004929">
      <w:pPr>
        <w:pStyle w:val="Paragraphedeliste"/>
        <w:numPr>
          <w:ilvl w:val="0"/>
          <w:numId w:val="16"/>
        </w:numPr>
        <w:spacing w:before="0" w:after="160" w:line="257" w:lineRule="auto"/>
        <w:contextualSpacing/>
        <w:rPr>
          <w:rFonts w:eastAsiaTheme="minorEastAsia"/>
          <w:sz w:val="28"/>
          <w:szCs w:val="28"/>
        </w:rPr>
      </w:pPr>
      <w:r w:rsidRPr="45A0365E">
        <w:rPr>
          <w:rFonts w:ascii="Century Gothic" w:eastAsia="Century Gothic" w:hAnsi="Century Gothic" w:cs="Century Gothic"/>
          <w:sz w:val="28"/>
          <w:szCs w:val="28"/>
          <w:lang w:val="fr-CA"/>
        </w:rPr>
        <w:t xml:space="preserve">Simple Present Tense </w:t>
      </w:r>
      <w:hyperlink r:id="rId19">
        <w:r w:rsidRPr="45A0365E">
          <w:rPr>
            <w:rStyle w:val="Lienhypertexte"/>
            <w:rFonts w:ascii="Century Gothic" w:eastAsia="Century Gothic" w:hAnsi="Century Gothic" w:cs="Century Gothic"/>
            <w:color w:val="0563C1"/>
            <w:sz w:val="28"/>
            <w:szCs w:val="28"/>
            <w:lang w:val="fr-CA"/>
          </w:rPr>
          <w:t>https://www.liveworksheets.com/worksheets/en/English_as_a_Second_Language_(ESL)/Present_Simple/Present_Simple_-_Video_gz25996xg</w:t>
        </w:r>
      </w:hyperlink>
      <w:r w:rsidRPr="45A0365E">
        <w:rPr>
          <w:rFonts w:ascii="Century Gothic" w:eastAsia="Century Gothic" w:hAnsi="Century Gothic" w:cs="Century Gothic"/>
          <w:sz w:val="28"/>
          <w:szCs w:val="28"/>
          <w:lang w:val="en-US"/>
        </w:rPr>
        <w:t xml:space="preserve"> </w:t>
      </w:r>
    </w:p>
    <w:p w14:paraId="60B7B08C" w14:textId="77777777" w:rsidR="00004929" w:rsidRDefault="00004929" w:rsidP="00004929">
      <w:pPr>
        <w:pStyle w:val="Paragraphedeliste"/>
        <w:numPr>
          <w:ilvl w:val="0"/>
          <w:numId w:val="16"/>
        </w:numPr>
        <w:spacing w:before="0" w:after="160" w:line="257" w:lineRule="auto"/>
        <w:contextualSpacing/>
        <w:rPr>
          <w:rFonts w:eastAsiaTheme="minorEastAsia"/>
          <w:sz w:val="28"/>
          <w:szCs w:val="28"/>
        </w:rPr>
      </w:pPr>
      <w:r w:rsidRPr="45A0365E">
        <w:rPr>
          <w:rFonts w:ascii="Century Gothic" w:eastAsia="Century Gothic" w:hAnsi="Century Gothic" w:cs="Century Gothic"/>
          <w:sz w:val="28"/>
          <w:szCs w:val="28"/>
          <w:lang w:val="en-US"/>
        </w:rPr>
        <w:t xml:space="preserve">Preposition of place </w:t>
      </w:r>
      <w:hyperlink r:id="rId20">
        <w:r w:rsidRPr="45A0365E">
          <w:rPr>
            <w:rStyle w:val="Lienhypertexte"/>
            <w:rFonts w:ascii="Century Gothic" w:eastAsia="Century Gothic" w:hAnsi="Century Gothic" w:cs="Century Gothic"/>
            <w:color w:val="0563C1"/>
            <w:sz w:val="28"/>
            <w:szCs w:val="28"/>
            <w:lang w:val="en-US"/>
          </w:rPr>
          <w:t>https://www.liveworksheets.com/worksheets/en/English_as_a_Second_Language_(ESL)/Prepositions_of_place/Prepositions_of_place_rd1522zh</w:t>
        </w:r>
      </w:hyperlink>
      <w:r w:rsidRPr="45A0365E">
        <w:rPr>
          <w:rFonts w:ascii="Century Gothic" w:eastAsia="Century Gothic" w:hAnsi="Century Gothic" w:cs="Century Gothic"/>
          <w:sz w:val="28"/>
          <w:szCs w:val="28"/>
          <w:lang w:val="en-US"/>
        </w:rPr>
        <w:t xml:space="preserve"> </w:t>
      </w:r>
    </w:p>
    <w:p w14:paraId="01FCD796" w14:textId="486A372E" w:rsidR="00004929" w:rsidRPr="00004929" w:rsidRDefault="00004929" w:rsidP="00004929">
      <w:pPr>
        <w:pStyle w:val="Paragraphedeliste"/>
        <w:numPr>
          <w:ilvl w:val="0"/>
          <w:numId w:val="16"/>
        </w:numPr>
        <w:spacing w:before="0" w:after="160" w:line="257" w:lineRule="auto"/>
        <w:contextualSpacing/>
        <w:rPr>
          <w:rStyle w:val="Lienhypertexte"/>
          <w:rFonts w:eastAsiaTheme="minorEastAsia"/>
          <w:color w:val="auto"/>
          <w:sz w:val="28"/>
          <w:szCs w:val="28"/>
          <w:u w:val="none"/>
        </w:rPr>
      </w:pPr>
      <w:r w:rsidRPr="45A0365E">
        <w:rPr>
          <w:rFonts w:ascii="Century Gothic" w:eastAsia="Century Gothic" w:hAnsi="Century Gothic" w:cs="Century Gothic"/>
          <w:sz w:val="28"/>
          <w:szCs w:val="28"/>
          <w:lang w:val="en-US"/>
        </w:rPr>
        <w:t xml:space="preserve">Information Questions (Wh question words) </w:t>
      </w:r>
      <w:hyperlink r:id="rId21">
        <w:r w:rsidRPr="45A0365E">
          <w:rPr>
            <w:rStyle w:val="Lienhypertexte"/>
            <w:rFonts w:ascii="Century Gothic" w:eastAsia="Century Gothic" w:hAnsi="Century Gothic" w:cs="Century Gothic"/>
            <w:color w:val="0563C1"/>
            <w:sz w:val="28"/>
            <w:szCs w:val="28"/>
            <w:lang w:val="en-US"/>
          </w:rPr>
          <w:t>https://www.liveworksheets.com/worksheets/en/English_as_a_Second_Language_(ESL)/Wh_questions/Who,_what,_where,_when,_why_tg30366rb</w:t>
        </w:r>
      </w:hyperlink>
    </w:p>
    <w:p w14:paraId="2DD3C876" w14:textId="77777777" w:rsidR="00004929" w:rsidRDefault="00004929" w:rsidP="00004929">
      <w:pPr>
        <w:pStyle w:val="Paragraphedeliste"/>
        <w:numPr>
          <w:ilvl w:val="0"/>
          <w:numId w:val="0"/>
        </w:numPr>
        <w:spacing w:before="0" w:after="160" w:line="257" w:lineRule="auto"/>
        <w:ind w:left="720"/>
        <w:contextualSpacing/>
        <w:rPr>
          <w:rFonts w:eastAsiaTheme="minorEastAsia"/>
          <w:sz w:val="28"/>
          <w:szCs w:val="28"/>
        </w:rPr>
      </w:pPr>
      <w:bookmarkStart w:id="0" w:name="_GoBack"/>
      <w:bookmarkEnd w:id="0"/>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D11F59">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D11F59">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D11F59">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D11F59">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D11F59">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D11F59">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D11F59">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D11F59">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D11F59">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D11F59">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D11F59">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D11F59">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D11F59">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D11F59">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D11F59">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D11F59">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D11F59">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D11F59">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D11F59">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D11F59">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D11F59">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D11F59">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D11F59">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D11F59">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D11F59">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D11F59">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D11F59">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D11F59">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D11F59">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D11F59">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D11F59">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D11F59">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D11F59">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D11F59">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D11F59">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D11F59">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D11F59">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D11F59">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D11F59">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D11F59">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D11F59">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D11F59">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D11F59">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D11F59">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D11F59">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3"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24"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6"/>
          <w:footerReference w:type="default" r:id="rId27"/>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30"/>
          <w:footerReference w:type="default" r:id="rId31"/>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46"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7"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8"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9"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76664"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76664"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76664"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76664"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76664"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76664"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76664"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76664"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76664"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76664"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76664"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52"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3">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5"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6"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7"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98956"/>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58"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39A2AE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60" o:title=""/>
                        <v:path arrowok="t"/>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5"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40098971"/>
            <w:r w:rsidRPr="00BF31BF">
              <w:t>Information aux parents</w:t>
            </w:r>
            <w:bookmarkEnd w:id="61"/>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6"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257FCA"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D11F59"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D11F59"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D11F59"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D11F59"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68"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D11F59"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D11F59"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D11F59"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D11F59"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D11F59"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D11F59"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D11F59"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D11F59"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D11F59"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69"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623E" w14:textId="77777777" w:rsidR="000A3B68" w:rsidRDefault="000A3B68" w:rsidP="005E3AF4">
      <w:r>
        <w:separator/>
      </w:r>
    </w:p>
  </w:endnote>
  <w:endnote w:type="continuationSeparator" w:id="0">
    <w:p w14:paraId="5AA38007" w14:textId="77777777" w:rsidR="000A3B68" w:rsidRDefault="000A3B6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70BDA873"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D11F59">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00EE865"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11F59">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A28B" w14:textId="77777777" w:rsidR="000A3B68" w:rsidRDefault="000A3B68" w:rsidP="005E3AF4">
      <w:r>
        <w:separator/>
      </w:r>
    </w:p>
  </w:footnote>
  <w:footnote w:type="continuationSeparator" w:id="0">
    <w:p w14:paraId="2343FEDB" w14:textId="77777777" w:rsidR="000A3B68" w:rsidRDefault="000A3B6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029E4"/>
    <w:multiLevelType w:val="hybridMultilevel"/>
    <w:tmpl w:val="A6C2D2CE"/>
    <w:lvl w:ilvl="0" w:tplc="B6464A60">
      <w:start w:val="1"/>
      <w:numFmt w:val="bullet"/>
      <w:lvlText w:val=""/>
      <w:lvlJc w:val="left"/>
      <w:pPr>
        <w:ind w:left="720" w:hanging="360"/>
      </w:pPr>
      <w:rPr>
        <w:rFonts w:ascii="Symbol" w:hAnsi="Symbol" w:hint="default"/>
      </w:rPr>
    </w:lvl>
    <w:lvl w:ilvl="1" w:tplc="B3F41B44">
      <w:start w:val="1"/>
      <w:numFmt w:val="bullet"/>
      <w:lvlText w:val="o"/>
      <w:lvlJc w:val="left"/>
      <w:pPr>
        <w:ind w:left="1440" w:hanging="360"/>
      </w:pPr>
      <w:rPr>
        <w:rFonts w:ascii="Courier New" w:hAnsi="Courier New" w:hint="default"/>
      </w:rPr>
    </w:lvl>
    <w:lvl w:ilvl="2" w:tplc="6A5CA830">
      <w:start w:val="1"/>
      <w:numFmt w:val="bullet"/>
      <w:lvlText w:val=""/>
      <w:lvlJc w:val="left"/>
      <w:pPr>
        <w:ind w:left="2160" w:hanging="360"/>
      </w:pPr>
      <w:rPr>
        <w:rFonts w:ascii="Wingdings" w:hAnsi="Wingdings" w:hint="default"/>
      </w:rPr>
    </w:lvl>
    <w:lvl w:ilvl="3" w:tplc="CD526662">
      <w:start w:val="1"/>
      <w:numFmt w:val="bullet"/>
      <w:lvlText w:val=""/>
      <w:lvlJc w:val="left"/>
      <w:pPr>
        <w:ind w:left="2880" w:hanging="360"/>
      </w:pPr>
      <w:rPr>
        <w:rFonts w:ascii="Symbol" w:hAnsi="Symbol" w:hint="default"/>
      </w:rPr>
    </w:lvl>
    <w:lvl w:ilvl="4" w:tplc="5794585E">
      <w:start w:val="1"/>
      <w:numFmt w:val="bullet"/>
      <w:lvlText w:val="o"/>
      <w:lvlJc w:val="left"/>
      <w:pPr>
        <w:ind w:left="3600" w:hanging="360"/>
      </w:pPr>
      <w:rPr>
        <w:rFonts w:ascii="Courier New" w:hAnsi="Courier New" w:hint="default"/>
      </w:rPr>
    </w:lvl>
    <w:lvl w:ilvl="5" w:tplc="A240EA28">
      <w:start w:val="1"/>
      <w:numFmt w:val="bullet"/>
      <w:lvlText w:val=""/>
      <w:lvlJc w:val="left"/>
      <w:pPr>
        <w:ind w:left="4320" w:hanging="360"/>
      </w:pPr>
      <w:rPr>
        <w:rFonts w:ascii="Wingdings" w:hAnsi="Wingdings" w:hint="default"/>
      </w:rPr>
    </w:lvl>
    <w:lvl w:ilvl="6" w:tplc="A4AAA5CC">
      <w:start w:val="1"/>
      <w:numFmt w:val="bullet"/>
      <w:lvlText w:val=""/>
      <w:lvlJc w:val="left"/>
      <w:pPr>
        <w:ind w:left="5040" w:hanging="360"/>
      </w:pPr>
      <w:rPr>
        <w:rFonts w:ascii="Symbol" w:hAnsi="Symbol" w:hint="default"/>
      </w:rPr>
    </w:lvl>
    <w:lvl w:ilvl="7" w:tplc="F22038D8">
      <w:start w:val="1"/>
      <w:numFmt w:val="bullet"/>
      <w:lvlText w:val="o"/>
      <w:lvlJc w:val="left"/>
      <w:pPr>
        <w:ind w:left="5760" w:hanging="360"/>
      </w:pPr>
      <w:rPr>
        <w:rFonts w:ascii="Courier New" w:hAnsi="Courier New" w:hint="default"/>
      </w:rPr>
    </w:lvl>
    <w:lvl w:ilvl="8" w:tplc="098202CA">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3"/>
  </w:num>
  <w:num w:numId="3">
    <w:abstractNumId w:val="11"/>
  </w:num>
  <w:num w:numId="4">
    <w:abstractNumId w:val="7"/>
  </w:num>
  <w:num w:numId="5">
    <w:abstractNumId w:val="9"/>
  </w:num>
  <w:num w:numId="6">
    <w:abstractNumId w:val="10"/>
  </w:num>
  <w:num w:numId="7">
    <w:abstractNumId w:val="9"/>
  </w:num>
  <w:num w:numId="8">
    <w:abstractNumId w:val="11"/>
  </w:num>
  <w:num w:numId="9">
    <w:abstractNumId w:val="6"/>
  </w:num>
  <w:num w:numId="10">
    <w:abstractNumId w:val="5"/>
  </w:num>
  <w:num w:numId="11">
    <w:abstractNumId w:val="1"/>
  </w:num>
  <w:num w:numId="12">
    <w:abstractNumId w:val="2"/>
  </w:num>
  <w:num w:numId="13">
    <w:abstractNumId w:val="4"/>
  </w:num>
  <w:num w:numId="14">
    <w:abstractNumId w:val="8"/>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929"/>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1F59"/>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xx.ca/activite/82-Hockey-Entre-Les-Jambes" TargetMode="External"/><Relationship Id="rId18" Type="http://schemas.openxmlformats.org/officeDocument/2006/relationships/hyperlink" Target="https://padlet.com/stephanienoel/f7d7k2fm6zmji7au" TargetMode="External"/><Relationship Id="rId26" Type="http://schemas.openxmlformats.org/officeDocument/2006/relationships/header" Target="header1.xml"/><Relationship Id="rId39" Type="http://schemas.openxmlformats.org/officeDocument/2006/relationships/image" Target="media/image11.png"/><Relationship Id="rId21" Type="http://schemas.openxmlformats.org/officeDocument/2006/relationships/hyperlink" Target="https://www.liveworksheets.com/worksheets/en/English_as_a_Second_Language_(ESL)/Wh_questions/Who,_what,_where,_when,_why_tg30366rb"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safeYouTube.net/w/V78B" TargetMode="External"/><Relationship Id="rId50" Type="http://schemas.openxmlformats.org/officeDocument/2006/relationships/image" Target="media/image18.png"/><Relationship Id="rId55"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3" Type="http://schemas.openxmlformats.org/officeDocument/2006/relationships/image" Target="media/image25.png"/><Relationship Id="rId68" Type="http://schemas.openxmlformats.org/officeDocument/2006/relationships/hyperlink" Target="https://commons.wikimedia.org/wiki/File:2016-11_Chibougamau_city_limit_sign.jpg"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ulie.grise@csp.qc.ca"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Ku546mDvpVU" TargetMode="External"/><Relationship Id="rId24" Type="http://schemas.openxmlformats.org/officeDocument/2006/relationships/hyperlink" Target="https://fr.wikipedia.org/wiki/Estampe"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hyperlink" Target="http://sites.csdraveurs.qc.ca/musique/choralies/karaokes.htm" TargetMode="External"/><Relationship Id="rId66" Type="http://schemas.openxmlformats.org/officeDocument/2006/relationships/hyperlink" Target="http://www.ecralamaison.ca/" TargetMode="External"/><Relationship Id="rId5" Type="http://schemas.openxmlformats.org/officeDocument/2006/relationships/numbering" Target="numbering.xml"/><Relationship Id="rId15" Type="http://schemas.openxmlformats.org/officeDocument/2006/relationships/hyperlink" Target="http://wixx.ca/activite/80-Hockey-Le-Maniement" TargetMode="External"/><Relationship Id="rId23" Type="http://schemas.openxmlformats.org/officeDocument/2006/relationships/hyperlink" Target="https://fr.wikipedia.org/wiki/Thierry_Dedieu"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yperlink" Target="https://kids.nationalgeographic.com/explore/nature/clean-it-up/" TargetMode="External"/><Relationship Id="rId57" Type="http://schemas.openxmlformats.org/officeDocument/2006/relationships/hyperlink" Target="https://sites.google.com/view/resteactif/accueil"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liveworksheets.com/worksheets/en/English_as_a_Second_Language_(ESL)/Present_Simple/Present_Simple_-_Video_gz25996xg" TargetMode="External"/><Relationship Id="rId31" Type="http://schemas.openxmlformats.org/officeDocument/2006/relationships/footer" Target="footer3.xml"/><Relationship Id="rId44" Type="http://schemas.openxmlformats.org/officeDocument/2006/relationships/image" Target="media/image16.png"/><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2.jpeg"/><Relationship Id="rId65" Type="http://schemas.openxmlformats.org/officeDocument/2006/relationships/hyperlink" Target="https://sites.google.com/recitdp.qc.ca/notre-mur-a-nous/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ixx.ca/activite/169-Hockey-Le-Lancer"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eader" Target="header2.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safeYouTube.net/w/H88B" TargetMode="External"/><Relationship Id="rId56"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4" Type="http://schemas.openxmlformats.org/officeDocument/2006/relationships/image" Target="media/image26.png"/><Relationship Id="rId69" Type="http://schemas.openxmlformats.org/officeDocument/2006/relationships/hyperlink" Target="http://www.toponymie.gouv.qc.ca/ct/toposweb/Fiche.aspx?no_seq=13148"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wixx.ca/activite/83-Hockey-Le-Crosby" TargetMode="External"/><Relationship Id="rId17" Type="http://schemas.openxmlformats.org/officeDocument/2006/relationships/hyperlink" Target="mailto:nancy.goudreault@csp.qc.ca"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boyanslat.com/videos.html" TargetMode="External"/><Relationship Id="rId59" Type="http://schemas.openxmlformats.org/officeDocument/2006/relationships/image" Target="media/image21.jpeg"/><Relationship Id="rId67" Type="http://schemas.openxmlformats.org/officeDocument/2006/relationships/image" Target="media/image27.jpeg"/><Relationship Id="rId20" Type="http://schemas.openxmlformats.org/officeDocument/2006/relationships/hyperlink" Target="https://www.liveworksheets.com/worksheets/en/English_as_a_Second_Language_(ESL)/Prepositions_of_place/Prepositions_of_place_rd1522zh" TargetMode="Externa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EFD2C-00FF-4D01-B116-23FC2B7D0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49683FF0-6AA6-4D66-9D4F-EE881351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4846</Words>
  <Characters>26658</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2020-05-19T22:13:00Z</dcterms:created>
  <dcterms:modified xsi:type="dcterms:W3CDTF">2020-05-19T22:13:00Z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