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741B6C82" w:rsidR="009C1C6B" w:rsidRPr="00BF31BF" w:rsidRDefault="009C1C6B" w:rsidP="003D4077">
      <w:pPr>
        <w:pStyle w:val="Titredudocument"/>
      </w:pPr>
    </w:p>
    <w:p w14:paraId="7BDB3A6D" w14:textId="5862F971"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505E1FD2" w:rsidR="009C1C6B" w:rsidRDefault="00A76C95" w:rsidP="00A76C95">
      <w:pPr>
        <w:pStyle w:val="Semainedu"/>
        <w:spacing w:after="0"/>
      </w:pPr>
      <w:r>
        <w:rPr>
          <w:noProof/>
          <w:lang w:eastAsia="fr-CA"/>
        </w:rPr>
        <mc:AlternateContent>
          <mc:Choice Requires="wps">
            <w:drawing>
              <wp:anchor distT="91440" distB="91440" distL="114300" distR="114300" simplePos="0" relativeHeight="251660288" behindDoc="0" locked="0" layoutInCell="1" allowOverlap="1" wp14:anchorId="1A877744" wp14:editId="45F79C3F">
                <wp:simplePos x="0" y="0"/>
                <wp:positionH relativeFrom="margin">
                  <wp:align>left</wp:align>
                </wp:positionH>
                <wp:positionV relativeFrom="paragraph">
                  <wp:posOffset>367196</wp:posOffset>
                </wp:positionV>
                <wp:extent cx="6343650" cy="6424295"/>
                <wp:effectExtent l="0" t="0" r="0" b="0"/>
                <wp:wrapTopAndBottom/>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6424295"/>
                        </a:xfrm>
                        <a:prstGeom prst="rect">
                          <a:avLst/>
                        </a:prstGeom>
                        <a:noFill/>
                        <a:ln w="9525">
                          <a:noFill/>
                          <a:miter lim="800000"/>
                          <a:headEnd/>
                          <a:tailEnd/>
                        </a:ln>
                      </wps:spPr>
                      <wps:txbx>
                        <w:txbxContent>
                          <w:p w14:paraId="4529823A" w14:textId="77777777" w:rsidR="00A76C95" w:rsidRDefault="00A76C95" w:rsidP="00A76C95">
                            <w:pPr>
                              <w:pBdr>
                                <w:top w:val="single" w:sz="24" w:space="8" w:color="4A66AC" w:themeColor="accent1"/>
                                <w:bottom w:val="single" w:sz="24" w:space="8" w:color="4A66AC" w:themeColor="accent1"/>
                              </w:pBdr>
                              <w:rPr>
                                <w:iCs/>
                                <w:color w:val="4A66AC" w:themeColor="accent1"/>
                                <w:sz w:val="24"/>
                              </w:rPr>
                            </w:pPr>
                            <w:bookmarkStart w:id="0" w:name="_GoBack"/>
                            <w:r w:rsidRPr="008E2B3C">
                              <w:rPr>
                                <w:iCs/>
                                <w:color w:val="4A66AC" w:themeColor="accent1"/>
                                <w:sz w:val="24"/>
                              </w:rPr>
                              <w:t>Chers parents, vous retrouverez dans le carré suivant, les ajouts et liens pour bonifier les trousses</w:t>
                            </w:r>
                            <w:r>
                              <w:rPr>
                                <w:i/>
                                <w:iCs/>
                                <w:color w:val="4A66AC" w:themeColor="accent1"/>
                                <w:sz w:val="24"/>
                              </w:rPr>
                              <w:t xml:space="preserve"> </w:t>
                            </w:r>
                            <w:r w:rsidRPr="008E2B3C">
                              <w:rPr>
                                <w:iCs/>
                                <w:color w:val="4A66AC" w:themeColor="accent1"/>
                                <w:sz w:val="24"/>
                              </w:rPr>
                              <w:t xml:space="preserve">que les enseignants de </w:t>
                            </w:r>
                            <w:r>
                              <w:rPr>
                                <w:iCs/>
                                <w:color w:val="4A66AC" w:themeColor="accent1"/>
                                <w:sz w:val="24"/>
                              </w:rPr>
                              <w:t>4</w:t>
                            </w:r>
                            <w:r w:rsidRPr="002778C8">
                              <w:rPr>
                                <w:iCs/>
                                <w:color w:val="4A66AC" w:themeColor="accent1"/>
                                <w:sz w:val="24"/>
                                <w:vertAlign w:val="superscript"/>
                              </w:rPr>
                              <w:t>e</w:t>
                            </w:r>
                            <w:r>
                              <w:rPr>
                                <w:iCs/>
                                <w:color w:val="4A66AC" w:themeColor="accent1"/>
                                <w:sz w:val="24"/>
                              </w:rPr>
                              <w:t xml:space="preserve"> année vous suggèrent pour cette semaine.  </w:t>
                            </w:r>
                          </w:p>
                          <w:p w14:paraId="6475BE3D" w14:textId="77777777" w:rsidR="00A76C95" w:rsidRDefault="00A76C95" w:rsidP="00A76C95">
                            <w:pPr>
                              <w:pBdr>
                                <w:top w:val="single" w:sz="24" w:space="8" w:color="4A66AC" w:themeColor="accent1"/>
                                <w:bottom w:val="single" w:sz="24" w:space="8" w:color="4A66AC" w:themeColor="accent1"/>
                              </w:pBdr>
                              <w:rPr>
                                <w:iCs/>
                                <w:color w:val="4A66AC" w:themeColor="accent1"/>
                                <w:sz w:val="24"/>
                              </w:rPr>
                            </w:pPr>
                            <w:r>
                              <w:rPr>
                                <w:iCs/>
                                <w:color w:val="4A66AC" w:themeColor="accent1"/>
                                <w:sz w:val="24"/>
                              </w:rPr>
                              <w:t xml:space="preserve">Je vous souhaite une très belle semaine et nous pensons très fort à chacun de vous, </w:t>
                            </w:r>
                          </w:p>
                          <w:p w14:paraId="14101BD4" w14:textId="77777777" w:rsidR="00A76C95" w:rsidRDefault="00A76C95" w:rsidP="00A76C95">
                            <w:pPr>
                              <w:pBdr>
                                <w:top w:val="single" w:sz="24" w:space="8" w:color="4A66AC" w:themeColor="accent1"/>
                                <w:bottom w:val="single" w:sz="24" w:space="8" w:color="4A66AC" w:themeColor="accent1"/>
                              </w:pBdr>
                              <w:rPr>
                                <w:iCs/>
                                <w:color w:val="4A66AC" w:themeColor="accent1"/>
                                <w:sz w:val="24"/>
                              </w:rPr>
                            </w:pPr>
                            <w:r>
                              <w:rPr>
                                <w:iCs/>
                                <w:color w:val="4A66AC" w:themeColor="accent1"/>
                                <w:sz w:val="24"/>
                              </w:rPr>
                              <w:t xml:space="preserve">Nathalie </w:t>
                            </w:r>
                            <w:proofErr w:type="spellStart"/>
                            <w:r>
                              <w:rPr>
                                <w:iCs/>
                                <w:color w:val="4A66AC" w:themeColor="accent1"/>
                                <w:sz w:val="24"/>
                              </w:rPr>
                              <w:t>Couillard,</w:t>
                            </w:r>
                            <w:proofErr w:type="spellEnd"/>
                            <w:r>
                              <w:rPr>
                                <w:iCs/>
                                <w:color w:val="4A66AC" w:themeColor="accent1"/>
                                <w:sz w:val="24"/>
                              </w:rPr>
                              <w:t xml:space="preserve"> directrice de l’école Monseigneur-Gilles-Gervais</w:t>
                            </w:r>
                          </w:p>
                          <w:p w14:paraId="49085C8C" w14:textId="77777777" w:rsidR="00A76C95" w:rsidRDefault="00A76C95" w:rsidP="00A76C95">
                            <w:pPr>
                              <w:pBdr>
                                <w:top w:val="single" w:sz="24" w:space="8" w:color="4A66AC" w:themeColor="accent1"/>
                                <w:bottom w:val="single" w:sz="24" w:space="8" w:color="4A66AC" w:themeColor="accent1"/>
                              </w:pBdr>
                              <w:rPr>
                                <w:iCs/>
                                <w:color w:val="4A66AC" w:themeColor="accent1"/>
                                <w:sz w:val="24"/>
                              </w:rPr>
                            </w:pPr>
                          </w:p>
                          <w:p w14:paraId="60D33A1A" w14:textId="77777777" w:rsidR="00A76C95" w:rsidRPr="002778C8" w:rsidRDefault="00A76C95" w:rsidP="00A76C95">
                            <w:pPr>
                              <w:pBdr>
                                <w:top w:val="single" w:sz="24" w:space="8" w:color="4A66AC" w:themeColor="accent1"/>
                                <w:bottom w:val="single" w:sz="24" w:space="8" w:color="4A66AC" w:themeColor="accent1"/>
                              </w:pBdr>
                              <w:rPr>
                                <w:b/>
                                <w:iCs/>
                                <w:color w:val="4A66AC" w:themeColor="accent1"/>
                                <w:sz w:val="24"/>
                              </w:rPr>
                            </w:pPr>
                            <w:r w:rsidRPr="002778C8">
                              <w:rPr>
                                <w:b/>
                                <w:iCs/>
                                <w:color w:val="4A66AC" w:themeColor="accent1"/>
                                <w:sz w:val="32"/>
                              </w:rPr>
                              <w:t>Français</w:t>
                            </w:r>
                            <w:r>
                              <w:rPr>
                                <w:b/>
                                <w:iCs/>
                                <w:color w:val="4A66AC" w:themeColor="accent1"/>
                                <w:sz w:val="32"/>
                              </w:rPr>
                              <w:t xml:space="preserve"> : </w:t>
                            </w:r>
                            <w:hyperlink r:id="rId11" w:history="1">
                              <w:r>
                                <w:rPr>
                                  <w:rStyle w:val="Lienhypertexte"/>
                                </w:rPr>
                                <w:t>https://fr.padlet.com/julierenedecotret/f08eijw5df9t</w:t>
                              </w:r>
                            </w:hyperlink>
                          </w:p>
                          <w:p w14:paraId="2268F015" w14:textId="77777777" w:rsidR="00A76C95" w:rsidRPr="002778C8" w:rsidRDefault="00A76C95" w:rsidP="00A76C95">
                            <w:pPr>
                              <w:pBdr>
                                <w:top w:val="single" w:sz="24" w:space="8" w:color="4A66AC" w:themeColor="accent1"/>
                                <w:bottom w:val="single" w:sz="24" w:space="8" w:color="4A66AC" w:themeColor="accent1"/>
                              </w:pBdr>
                              <w:rPr>
                                <w:b/>
                                <w:iCs/>
                                <w:color w:val="4A66AC" w:themeColor="accent1"/>
                                <w:sz w:val="24"/>
                              </w:rPr>
                            </w:pPr>
                            <w:r w:rsidRPr="002778C8">
                              <w:rPr>
                                <w:b/>
                                <w:iCs/>
                                <w:color w:val="4A66AC" w:themeColor="accent1"/>
                                <w:sz w:val="24"/>
                              </w:rPr>
                              <w:t xml:space="preserve">Lecture : </w:t>
                            </w:r>
                            <w:r>
                              <w:rPr>
                                <w:b/>
                                <w:iCs/>
                                <w:color w:val="4A66AC" w:themeColor="accent1"/>
                                <w:sz w:val="24"/>
                              </w:rPr>
                              <w:t>Lecture de l’album « Pendant que le loup n’y est pas… »</w:t>
                            </w:r>
                          </w:p>
                          <w:p w14:paraId="2ECF1A0A" w14:textId="77777777" w:rsidR="00A76C95" w:rsidRPr="002778C8" w:rsidRDefault="00A76C95" w:rsidP="00A76C95">
                            <w:pPr>
                              <w:pBdr>
                                <w:top w:val="single" w:sz="24" w:space="8" w:color="4A66AC" w:themeColor="accent1"/>
                                <w:bottom w:val="single" w:sz="24" w:space="8" w:color="4A66AC" w:themeColor="accent1"/>
                              </w:pBdr>
                              <w:rPr>
                                <w:b/>
                                <w:iCs/>
                                <w:color w:val="4A66AC" w:themeColor="accent1"/>
                                <w:sz w:val="24"/>
                              </w:rPr>
                            </w:pPr>
                            <w:r w:rsidRPr="002778C8">
                              <w:rPr>
                                <w:b/>
                                <w:iCs/>
                                <w:color w:val="4A66AC" w:themeColor="accent1"/>
                                <w:sz w:val="24"/>
                              </w:rPr>
                              <w:t>Écriture :</w:t>
                            </w:r>
                            <w:r>
                              <w:rPr>
                                <w:b/>
                                <w:iCs/>
                                <w:color w:val="4A66AC" w:themeColor="accent1"/>
                                <w:sz w:val="24"/>
                              </w:rPr>
                              <w:t xml:space="preserve"> L’accord du verbe avec le sujet</w:t>
                            </w:r>
                          </w:p>
                          <w:p w14:paraId="5A26C540" w14:textId="77777777" w:rsidR="00A76C95" w:rsidRDefault="00A76C95" w:rsidP="00A76C95">
                            <w:pPr>
                              <w:pBdr>
                                <w:top w:val="single" w:sz="24" w:space="8" w:color="4A66AC" w:themeColor="accent1"/>
                                <w:bottom w:val="single" w:sz="24" w:space="8" w:color="4A66AC" w:themeColor="accent1"/>
                              </w:pBdr>
                              <w:rPr>
                                <w:b/>
                                <w:iCs/>
                                <w:color w:val="4A66AC" w:themeColor="accent1"/>
                                <w:sz w:val="32"/>
                              </w:rPr>
                            </w:pPr>
                            <w:r w:rsidRPr="00C542FA">
                              <w:rPr>
                                <w:b/>
                                <w:iCs/>
                                <w:color w:val="4A66AC" w:themeColor="accent1"/>
                                <w:sz w:val="32"/>
                                <w:u w:val="single"/>
                              </w:rPr>
                              <w:t>Anglais</w:t>
                            </w:r>
                            <w:r w:rsidRPr="002778C8">
                              <w:rPr>
                                <w:b/>
                                <w:iCs/>
                                <w:color w:val="4A66AC" w:themeColor="accent1"/>
                                <w:sz w:val="32"/>
                              </w:rPr>
                              <w:t xml:space="preserve"> : </w:t>
                            </w:r>
                          </w:p>
                          <w:p w14:paraId="1C6A1D5E" w14:textId="77777777" w:rsidR="00A76C95" w:rsidRDefault="00A76C95" w:rsidP="00A76C95">
                            <w:pPr>
                              <w:pBdr>
                                <w:top w:val="single" w:sz="24" w:space="8" w:color="4A66AC" w:themeColor="accent1"/>
                                <w:bottom w:val="single" w:sz="24" w:space="8" w:color="4A66AC" w:themeColor="accent1"/>
                              </w:pBdr>
                              <w:rPr>
                                <w:rFonts w:ascii="Comic Sans MS" w:hAnsi="Comic Sans MS"/>
                                <w:b/>
                                <w:iCs/>
                                <w:sz w:val="24"/>
                              </w:rPr>
                            </w:pPr>
                            <w:r>
                              <w:rPr>
                                <w:rFonts w:ascii="Comic Sans MS" w:hAnsi="Comic Sans MS"/>
                                <w:b/>
                                <w:iCs/>
                                <w:sz w:val="24"/>
                              </w:rPr>
                              <w:t>Bonjour!</w:t>
                            </w:r>
                          </w:p>
                          <w:p w14:paraId="2DF54EF4" w14:textId="77777777" w:rsidR="00A76C95" w:rsidRDefault="00A76C95" w:rsidP="00A76C95">
                            <w:pPr>
                              <w:pBdr>
                                <w:top w:val="single" w:sz="24" w:space="8" w:color="4A66AC" w:themeColor="accent1"/>
                                <w:bottom w:val="single" w:sz="24" w:space="8" w:color="4A66AC" w:themeColor="accent1"/>
                              </w:pBdr>
                            </w:pPr>
                            <w:r>
                              <w:rPr>
                                <w:rFonts w:ascii="Comic Sans MS" w:hAnsi="Comic Sans MS"/>
                                <w:b/>
                                <w:iCs/>
                                <w:sz w:val="24"/>
                              </w:rPr>
                              <w:t xml:space="preserve">Cette semaine vous allez pratiquer le vocabulaire de la nourriture et les breuvages.  Il faudra écouter et répéter les mots.  Voici le lien de la vidéo </w:t>
                            </w:r>
                            <w:proofErr w:type="spellStart"/>
                            <w:r>
                              <w:rPr>
                                <w:rFonts w:ascii="Comic Sans MS" w:hAnsi="Comic Sans MS"/>
                                <w:b/>
                                <w:iCs/>
                                <w:sz w:val="24"/>
                              </w:rPr>
                              <w:t>Youtube</w:t>
                            </w:r>
                            <w:proofErr w:type="spellEnd"/>
                            <w:r>
                              <w:rPr>
                                <w:rFonts w:ascii="Comic Sans MS" w:hAnsi="Comic Sans MS"/>
                                <w:b/>
                                <w:iCs/>
                                <w:sz w:val="24"/>
                              </w:rPr>
                              <w:t xml:space="preserve">.  « Food and drinks » </w:t>
                            </w:r>
                            <w:hyperlink r:id="rId12" w:history="1">
                              <w:r w:rsidRPr="00C542FA">
                                <w:rPr>
                                  <w:color w:val="0000FF"/>
                                  <w:u w:val="single"/>
                                </w:rPr>
                                <w:t>https://www.youtube.com/watch?v=rkoKjUayyS8</w:t>
                              </w:r>
                            </w:hyperlink>
                          </w:p>
                          <w:p w14:paraId="36E2BC22" w14:textId="77777777" w:rsidR="00A76C95" w:rsidRDefault="00A76C95" w:rsidP="00A76C95">
                            <w:pPr>
                              <w:pBdr>
                                <w:top w:val="single" w:sz="24" w:space="8" w:color="4A66AC" w:themeColor="accent1"/>
                                <w:bottom w:val="single" w:sz="24" w:space="8" w:color="4A66AC" w:themeColor="accent1"/>
                              </w:pBdr>
                            </w:pPr>
                            <w:r>
                              <w:rPr>
                                <w:rFonts w:ascii="Comic Sans MS" w:hAnsi="Comic Sans MS"/>
                                <w:sz w:val="24"/>
                              </w:rPr>
                              <w:t>*</w:t>
                            </w:r>
                            <w:r w:rsidRPr="005A64B0">
                              <w:rPr>
                                <w:rFonts w:ascii="Comic Sans MS" w:hAnsi="Comic Sans MS"/>
                                <w:b/>
                                <w:sz w:val="24"/>
                              </w:rPr>
                              <w:t xml:space="preserve">Il y a aussi le </w:t>
                            </w:r>
                            <w:proofErr w:type="spellStart"/>
                            <w:r w:rsidRPr="005A64B0">
                              <w:rPr>
                                <w:rFonts w:ascii="Comic Sans MS" w:hAnsi="Comic Sans MS"/>
                                <w:b/>
                                <w:sz w:val="24"/>
                              </w:rPr>
                              <w:t>Padlet</w:t>
                            </w:r>
                            <w:proofErr w:type="spellEnd"/>
                            <w:r>
                              <w:rPr>
                                <w:rFonts w:ascii="Comic Sans MS" w:hAnsi="Comic Sans MS"/>
                                <w:sz w:val="24"/>
                              </w:rPr>
                              <w:t xml:space="preserve">.  </w:t>
                            </w:r>
                            <w:hyperlink r:id="rId13" w:history="1">
                              <w:r w:rsidRPr="003D49DE">
                                <w:rPr>
                                  <w:color w:val="0000FF"/>
                                  <w:u w:val="single"/>
                                </w:rPr>
                                <w:t>https://padlet.com/stephanienoel/f7d7k2fm6zmji7au</w:t>
                              </w:r>
                            </w:hyperlink>
                          </w:p>
                          <w:p w14:paraId="335847DC" w14:textId="77777777" w:rsidR="00A76C95" w:rsidRPr="00C542FA" w:rsidRDefault="00A76C95" w:rsidP="00A76C95">
                            <w:pPr>
                              <w:pBdr>
                                <w:top w:val="single" w:sz="24" w:space="8" w:color="4A66AC" w:themeColor="accent1"/>
                                <w:bottom w:val="single" w:sz="24" w:space="8" w:color="4A66AC" w:themeColor="accent1"/>
                              </w:pBdr>
                              <w:rPr>
                                <w:rFonts w:ascii="Comic Sans MS" w:hAnsi="Comic Sans MS"/>
                                <w:b/>
                                <w:sz w:val="24"/>
                              </w:rPr>
                            </w:pPr>
                            <w:r w:rsidRPr="00C542FA">
                              <w:rPr>
                                <w:rFonts w:ascii="Comic Sans MS" w:hAnsi="Comic Sans MS"/>
                                <w:b/>
                                <w:sz w:val="24"/>
                              </w:rPr>
                              <w:t>Le mot de passe est :  gervais2020</w:t>
                            </w:r>
                          </w:p>
                          <w:p w14:paraId="5CC97ECA" w14:textId="77777777" w:rsidR="00A76C95" w:rsidRPr="00C542FA" w:rsidRDefault="00A76C95" w:rsidP="00A76C95">
                            <w:pPr>
                              <w:pBdr>
                                <w:top w:val="single" w:sz="24" w:space="8" w:color="4A66AC" w:themeColor="accent1"/>
                                <w:bottom w:val="single" w:sz="24" w:space="8" w:color="4A66AC" w:themeColor="accent1"/>
                              </w:pBdr>
                              <w:rPr>
                                <w:rFonts w:ascii="Comic Sans MS" w:hAnsi="Comic Sans MS"/>
                                <w:b/>
                                <w:sz w:val="24"/>
                              </w:rPr>
                            </w:pPr>
                            <w:r w:rsidRPr="00C542FA">
                              <w:rPr>
                                <w:rFonts w:ascii="Comic Sans MS" w:hAnsi="Comic Sans MS"/>
                                <w:b/>
                                <w:sz w:val="24"/>
                              </w:rPr>
                              <w:t>Bonne semaine!</w:t>
                            </w:r>
                          </w:p>
                          <w:p w14:paraId="3911EA3E" w14:textId="77777777" w:rsidR="00A76C95" w:rsidRPr="00C542FA" w:rsidRDefault="00A76C95" w:rsidP="00A76C95">
                            <w:pPr>
                              <w:pBdr>
                                <w:top w:val="single" w:sz="24" w:space="8" w:color="4A66AC" w:themeColor="accent1"/>
                                <w:bottom w:val="single" w:sz="24" w:space="8" w:color="4A66AC" w:themeColor="accent1"/>
                              </w:pBdr>
                              <w:rPr>
                                <w:rFonts w:ascii="Comic Sans MS" w:hAnsi="Comic Sans MS"/>
                                <w:b/>
                                <w:iCs/>
                                <w:sz w:val="24"/>
                              </w:rPr>
                            </w:pPr>
                            <w:r w:rsidRPr="00C542FA">
                              <w:rPr>
                                <w:rFonts w:ascii="Comic Sans MS" w:hAnsi="Comic Sans MS"/>
                                <w:b/>
                                <w:sz w:val="24"/>
                              </w:rPr>
                              <w:t>Miss Brigitte </w:t>
                            </w:r>
                            <w:r w:rsidRPr="00C542FA">
                              <w:rPr>
                                <w:rFonts w:ascii="Comic Sans MS" w:hAnsi="Comic Sans MS"/>
                                <w:b/>
                                <w:sz w:val="24"/>
                              </w:rPr>
                              <w:sym w:font="Wingdings" w:char="F04A"/>
                            </w:r>
                          </w:p>
                          <w:p w14:paraId="7F5424B6" w14:textId="77777777" w:rsidR="00A76C95" w:rsidRPr="002778C8" w:rsidRDefault="00A76C95" w:rsidP="00A76C95">
                            <w:pPr>
                              <w:pBdr>
                                <w:top w:val="single" w:sz="24" w:space="8" w:color="4A66AC" w:themeColor="accent1"/>
                                <w:bottom w:val="single" w:sz="24" w:space="8" w:color="4A66AC" w:themeColor="accent1"/>
                              </w:pBdr>
                              <w:rPr>
                                <w:b/>
                                <w:iCs/>
                                <w:color w:val="4A66AC" w:themeColor="accent1"/>
                                <w:sz w:val="24"/>
                              </w:rPr>
                            </w:pPr>
                            <w:r w:rsidRPr="002778C8">
                              <w:rPr>
                                <w:b/>
                                <w:iCs/>
                                <w:color w:val="4A66AC" w:themeColor="accent1"/>
                                <w:sz w:val="32"/>
                              </w:rPr>
                              <w:t xml:space="preserve">Mathématiques : </w:t>
                            </w:r>
                            <w:r>
                              <w:rPr>
                                <w:b/>
                                <w:iCs/>
                                <w:color w:val="4A66AC" w:themeColor="accent1"/>
                                <w:sz w:val="32"/>
                              </w:rPr>
                              <w:t>Petit problème « une belle part de galette »</w:t>
                            </w:r>
                          </w:p>
                          <w:p w14:paraId="5A11524D" w14:textId="77777777" w:rsidR="00A76C95" w:rsidRDefault="00A76C95" w:rsidP="00A76C95">
                            <w:pPr>
                              <w:pBdr>
                                <w:top w:val="single" w:sz="24" w:space="8" w:color="4A66AC" w:themeColor="accent1"/>
                                <w:bottom w:val="single" w:sz="24" w:space="8" w:color="4A66AC" w:themeColor="accent1"/>
                              </w:pBdr>
                              <w:rPr>
                                <w:b/>
                                <w:iCs/>
                                <w:color w:val="4A66AC" w:themeColor="accent1"/>
                                <w:sz w:val="32"/>
                              </w:rPr>
                            </w:pPr>
                            <w:r>
                              <w:rPr>
                                <w:b/>
                                <w:iCs/>
                                <w:color w:val="4A66AC" w:themeColor="accent1"/>
                                <w:sz w:val="32"/>
                              </w:rPr>
                              <w:t>Éducation physique :</w:t>
                            </w:r>
                          </w:p>
                          <w:p w14:paraId="658F3B4C" w14:textId="77777777" w:rsidR="00A76C95" w:rsidRPr="00AF0FB3" w:rsidRDefault="00A76C95" w:rsidP="00A76C95">
                            <w:pPr>
                              <w:pBdr>
                                <w:top w:val="single" w:sz="24" w:space="8" w:color="4A66AC" w:themeColor="accent1"/>
                                <w:bottom w:val="single" w:sz="24" w:space="8" w:color="4A66AC" w:themeColor="accent1"/>
                              </w:pBdr>
                              <w:rPr>
                                <w:iCs/>
                                <w:sz w:val="24"/>
                              </w:rPr>
                            </w:pPr>
                            <w:r w:rsidRPr="00AF0FB3">
                              <w:rPr>
                                <w:iCs/>
                                <w:sz w:val="24"/>
                              </w:rPr>
                              <w:t>Amuse-toi en t’entraînant 2 par 2!</w:t>
                            </w:r>
                          </w:p>
                          <w:p w14:paraId="42E2BEF5" w14:textId="77777777" w:rsidR="00A76C95" w:rsidRPr="00AF0FB3" w:rsidRDefault="00A76C95" w:rsidP="00A76C95">
                            <w:pPr>
                              <w:pBdr>
                                <w:top w:val="single" w:sz="24" w:space="8" w:color="4A66AC" w:themeColor="accent1"/>
                                <w:bottom w:val="single" w:sz="24" w:space="8" w:color="4A66AC" w:themeColor="accent1"/>
                              </w:pBdr>
                              <w:rPr>
                                <w:u w:val="single"/>
                              </w:rPr>
                            </w:pPr>
                            <w:hyperlink r:id="rId14" w:history="1">
                              <w:r w:rsidRPr="00AF0FB3">
                                <w:rPr>
                                  <w:rStyle w:val="Lienhypertexte"/>
                                  <w:color w:val="auto"/>
                                </w:rPr>
                                <w:t>https://www.youtube.com/watch?v=e4RNJ_0TQOI</w:t>
                              </w:r>
                            </w:hyperlink>
                          </w:p>
                          <w:p w14:paraId="0FC48982" w14:textId="77777777" w:rsidR="00A76C95" w:rsidRPr="00AF0FB3" w:rsidRDefault="00A76C95" w:rsidP="00A76C95">
                            <w:pPr>
                              <w:pBdr>
                                <w:top w:val="single" w:sz="24" w:space="8" w:color="4A66AC" w:themeColor="accent1"/>
                                <w:bottom w:val="single" w:sz="24" w:space="8" w:color="4A66AC" w:themeColor="accent1"/>
                              </w:pBdr>
                              <w:rPr>
                                <w:u w:val="single"/>
                              </w:rPr>
                            </w:pPr>
                          </w:p>
                          <w:p w14:paraId="01DC052A" w14:textId="77777777" w:rsidR="00A76C95" w:rsidRPr="00AF0FB3" w:rsidRDefault="00A76C95" w:rsidP="00A76C95">
                            <w:pPr>
                              <w:pBdr>
                                <w:top w:val="single" w:sz="24" w:space="8" w:color="4A66AC" w:themeColor="accent1"/>
                                <w:bottom w:val="single" w:sz="24" w:space="8" w:color="4A66AC" w:themeColor="accent1"/>
                              </w:pBdr>
                              <w:rPr>
                                <w:iCs/>
                                <w:sz w:val="24"/>
                              </w:rPr>
                            </w:pPr>
                            <w:r w:rsidRPr="00AF0FB3">
                              <w:t>Pratique ta coordination et ton agilité avec cette super application!</w:t>
                            </w:r>
                          </w:p>
                          <w:p w14:paraId="70BED3ED" w14:textId="77777777" w:rsidR="00A76C95" w:rsidRPr="00AF0FB3" w:rsidRDefault="00A76C95" w:rsidP="00A76C95">
                            <w:pPr>
                              <w:pBdr>
                                <w:top w:val="single" w:sz="24" w:space="8" w:color="4A66AC" w:themeColor="accent1"/>
                                <w:bottom w:val="single" w:sz="24" w:space="8" w:color="4A66AC" w:themeColor="accent1"/>
                              </w:pBdr>
                              <w:rPr>
                                <w:u w:val="single"/>
                              </w:rPr>
                            </w:pPr>
                            <w:hyperlink r:id="rId15" w:history="1">
                              <w:r w:rsidRPr="00AF0FB3">
                                <w:rPr>
                                  <w:rStyle w:val="Lienhypertexte"/>
                                  <w:color w:val="auto"/>
                                </w:rPr>
                                <w:t>https://www.youtube.com/watch?v=2odn9s8Qy4A&amp;fbclid=IwAR0QszP6R8HDuXGYSAt7KEDwLlDqXTCtGxxsCizejYe-dq_khsfnq_du06w&amp;app=desktop</w:t>
                              </w:r>
                            </w:hyperlink>
                          </w:p>
                          <w:p w14:paraId="63D529BA" w14:textId="77777777" w:rsidR="00A76C95" w:rsidRPr="00AF0FB3" w:rsidRDefault="00A76C95" w:rsidP="00A76C95">
                            <w:pPr>
                              <w:pBdr>
                                <w:top w:val="single" w:sz="24" w:space="8" w:color="4A66AC" w:themeColor="accent1"/>
                                <w:bottom w:val="single" w:sz="24" w:space="8" w:color="4A66AC" w:themeColor="accent1"/>
                              </w:pBdr>
                              <w:rPr>
                                <w:iCs/>
                                <w:sz w:val="24"/>
                              </w:rPr>
                            </w:pPr>
                            <w:r w:rsidRPr="00AF0FB3">
                              <w:t>Bonne semaine!  Julie et Nancy</w:t>
                            </w:r>
                          </w:p>
                          <w:p w14:paraId="03AEB471" w14:textId="77777777" w:rsidR="00A76C95" w:rsidRPr="003D382E" w:rsidRDefault="00A76C95" w:rsidP="00A76C95">
                            <w:pPr>
                              <w:pBdr>
                                <w:top w:val="single" w:sz="24" w:space="8" w:color="4A66AC" w:themeColor="accent1"/>
                                <w:bottom w:val="single" w:sz="24" w:space="8" w:color="4A66AC" w:themeColor="accent1"/>
                              </w:pBdr>
                              <w:rPr>
                                <w:bCs/>
                                <w:iCs/>
                                <w:color w:val="000000" w:themeColor="text1"/>
                                <w:sz w:val="28"/>
                                <w:szCs w:val="28"/>
                              </w:rPr>
                            </w:pPr>
                            <w:r w:rsidRPr="002778C8">
                              <w:rPr>
                                <w:b/>
                                <w:iCs/>
                                <w:color w:val="4A66AC" w:themeColor="accent1"/>
                                <w:sz w:val="32"/>
                              </w:rPr>
                              <w:t xml:space="preserve"> </w:t>
                            </w:r>
                            <w:r>
                              <w:rPr>
                                <w:b/>
                                <w:iCs/>
                                <w:color w:val="4A66AC" w:themeColor="accent1"/>
                                <w:sz w:val="32"/>
                              </w:rPr>
                              <w:t xml:space="preserve">Musique : </w:t>
                            </w:r>
                            <w:r>
                              <w:rPr>
                                <w:bCs/>
                                <w:iCs/>
                                <w:color w:val="000000" w:themeColor="text1"/>
                                <w:sz w:val="28"/>
                                <w:szCs w:val="28"/>
                              </w:rPr>
                              <w:t xml:space="preserve">Bonjour, cette semaine je vous propose de réviser une chanson qui a été très populaire en classe et partout ailleurs :  </w:t>
                            </w:r>
                            <w:hyperlink r:id="rId16" w:history="1">
                              <w:r w:rsidRPr="00106727">
                                <w:rPr>
                                  <w:rStyle w:val="Lienhypertexte"/>
                                  <w:bCs/>
                                  <w:iCs/>
                                  <w:sz w:val="24"/>
                                </w:rPr>
                                <w:t>https://www.youtube.com/watch?v=ye5v796-PBg</w:t>
                              </w:r>
                            </w:hyperlink>
                            <w:r>
                              <w:rPr>
                                <w:bCs/>
                                <w:iCs/>
                                <w:color w:val="000000" w:themeColor="text1"/>
                                <w:sz w:val="24"/>
                              </w:rPr>
                              <w:t xml:space="preserve">  </w:t>
                            </w:r>
                            <w:r>
                              <w:rPr>
                                <w:bCs/>
                                <w:iCs/>
                                <w:color w:val="000000" w:themeColor="text1"/>
                                <w:sz w:val="28"/>
                                <w:szCs w:val="28"/>
                              </w:rPr>
                              <w:t xml:space="preserve">Coton ouaté!! Bonne semaine! </w:t>
                            </w:r>
                            <w:proofErr w:type="spellStart"/>
                            <w:proofErr w:type="gramStart"/>
                            <w:r>
                              <w:rPr>
                                <w:bCs/>
                                <w:iCs/>
                                <w:color w:val="000000" w:themeColor="text1"/>
                                <w:sz w:val="28"/>
                                <w:szCs w:val="28"/>
                              </w:rPr>
                              <w:t>Mr.Ron</w:t>
                            </w:r>
                            <w:bookmarkEnd w:id="0"/>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877744" id="_x0000_t202" coordsize="21600,21600" o:spt="202" path="m,l,21600r21600,l21600,xe">
                <v:stroke joinstyle="miter"/>
                <v:path gradientshapeok="t" o:connecttype="rect"/>
              </v:shapetype>
              <v:shape id="Zone de texte 2" o:spid="_x0000_s1026" type="#_x0000_t202" style="position:absolute;left:0;text-align:left;margin-left:0;margin-top:28.9pt;width:499.5pt;height:505.85pt;z-index:251660288;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" filled="f" stroked="f">
                <v:textbox>
                  <w:txbxContent>
                    <w:p w14:paraId="4529823A" w14:textId="77777777" w:rsidR="00A76C95" w:rsidRDefault="00A76C95" w:rsidP="00A76C95">
                      <w:pPr>
                        <w:pBdr>
                          <w:top w:val="single" w:sz="24" w:space="8" w:color="4A66AC" w:themeColor="accent1"/>
                          <w:bottom w:val="single" w:sz="24" w:space="8" w:color="4A66AC" w:themeColor="accent1"/>
                        </w:pBdr>
                        <w:rPr>
                          <w:iCs/>
                          <w:color w:val="4A66AC" w:themeColor="accent1"/>
                          <w:sz w:val="24"/>
                        </w:rPr>
                      </w:pPr>
                      <w:bookmarkStart w:id="1" w:name="_GoBack"/>
                      <w:r w:rsidRPr="008E2B3C">
                        <w:rPr>
                          <w:iCs/>
                          <w:color w:val="4A66AC" w:themeColor="accent1"/>
                          <w:sz w:val="24"/>
                        </w:rPr>
                        <w:t>Chers parents, vous retrouverez dans le carré suivant, les ajouts et liens pour bonifier les trousses</w:t>
                      </w:r>
                      <w:r>
                        <w:rPr>
                          <w:i/>
                          <w:iCs/>
                          <w:color w:val="4A66AC" w:themeColor="accent1"/>
                          <w:sz w:val="24"/>
                        </w:rPr>
                        <w:t xml:space="preserve"> </w:t>
                      </w:r>
                      <w:r w:rsidRPr="008E2B3C">
                        <w:rPr>
                          <w:iCs/>
                          <w:color w:val="4A66AC" w:themeColor="accent1"/>
                          <w:sz w:val="24"/>
                        </w:rPr>
                        <w:t xml:space="preserve">que les enseignants de </w:t>
                      </w:r>
                      <w:r>
                        <w:rPr>
                          <w:iCs/>
                          <w:color w:val="4A66AC" w:themeColor="accent1"/>
                          <w:sz w:val="24"/>
                        </w:rPr>
                        <w:t>4</w:t>
                      </w:r>
                      <w:r w:rsidRPr="002778C8">
                        <w:rPr>
                          <w:iCs/>
                          <w:color w:val="4A66AC" w:themeColor="accent1"/>
                          <w:sz w:val="24"/>
                          <w:vertAlign w:val="superscript"/>
                        </w:rPr>
                        <w:t>e</w:t>
                      </w:r>
                      <w:r>
                        <w:rPr>
                          <w:iCs/>
                          <w:color w:val="4A66AC" w:themeColor="accent1"/>
                          <w:sz w:val="24"/>
                        </w:rPr>
                        <w:t xml:space="preserve"> année vous suggèrent pour cette semaine.  </w:t>
                      </w:r>
                    </w:p>
                    <w:p w14:paraId="6475BE3D" w14:textId="77777777" w:rsidR="00A76C95" w:rsidRDefault="00A76C95" w:rsidP="00A76C95">
                      <w:pPr>
                        <w:pBdr>
                          <w:top w:val="single" w:sz="24" w:space="8" w:color="4A66AC" w:themeColor="accent1"/>
                          <w:bottom w:val="single" w:sz="24" w:space="8" w:color="4A66AC" w:themeColor="accent1"/>
                        </w:pBdr>
                        <w:rPr>
                          <w:iCs/>
                          <w:color w:val="4A66AC" w:themeColor="accent1"/>
                          <w:sz w:val="24"/>
                        </w:rPr>
                      </w:pPr>
                      <w:r>
                        <w:rPr>
                          <w:iCs/>
                          <w:color w:val="4A66AC" w:themeColor="accent1"/>
                          <w:sz w:val="24"/>
                        </w:rPr>
                        <w:t xml:space="preserve">Je vous souhaite une très belle semaine et nous pensons très fort à chacun de vous, </w:t>
                      </w:r>
                    </w:p>
                    <w:p w14:paraId="14101BD4" w14:textId="77777777" w:rsidR="00A76C95" w:rsidRDefault="00A76C95" w:rsidP="00A76C95">
                      <w:pPr>
                        <w:pBdr>
                          <w:top w:val="single" w:sz="24" w:space="8" w:color="4A66AC" w:themeColor="accent1"/>
                          <w:bottom w:val="single" w:sz="24" w:space="8" w:color="4A66AC" w:themeColor="accent1"/>
                        </w:pBdr>
                        <w:rPr>
                          <w:iCs/>
                          <w:color w:val="4A66AC" w:themeColor="accent1"/>
                          <w:sz w:val="24"/>
                        </w:rPr>
                      </w:pPr>
                      <w:r>
                        <w:rPr>
                          <w:iCs/>
                          <w:color w:val="4A66AC" w:themeColor="accent1"/>
                          <w:sz w:val="24"/>
                        </w:rPr>
                        <w:t xml:space="preserve">Nathalie </w:t>
                      </w:r>
                      <w:proofErr w:type="spellStart"/>
                      <w:r>
                        <w:rPr>
                          <w:iCs/>
                          <w:color w:val="4A66AC" w:themeColor="accent1"/>
                          <w:sz w:val="24"/>
                        </w:rPr>
                        <w:t>Couillard,</w:t>
                      </w:r>
                      <w:proofErr w:type="spellEnd"/>
                      <w:r>
                        <w:rPr>
                          <w:iCs/>
                          <w:color w:val="4A66AC" w:themeColor="accent1"/>
                          <w:sz w:val="24"/>
                        </w:rPr>
                        <w:t xml:space="preserve"> directrice de l’école Monseigneur-Gilles-Gervais</w:t>
                      </w:r>
                    </w:p>
                    <w:p w14:paraId="49085C8C" w14:textId="77777777" w:rsidR="00A76C95" w:rsidRDefault="00A76C95" w:rsidP="00A76C95">
                      <w:pPr>
                        <w:pBdr>
                          <w:top w:val="single" w:sz="24" w:space="8" w:color="4A66AC" w:themeColor="accent1"/>
                          <w:bottom w:val="single" w:sz="24" w:space="8" w:color="4A66AC" w:themeColor="accent1"/>
                        </w:pBdr>
                        <w:rPr>
                          <w:iCs/>
                          <w:color w:val="4A66AC" w:themeColor="accent1"/>
                          <w:sz w:val="24"/>
                        </w:rPr>
                      </w:pPr>
                    </w:p>
                    <w:p w14:paraId="60D33A1A" w14:textId="77777777" w:rsidR="00A76C95" w:rsidRPr="002778C8" w:rsidRDefault="00A76C95" w:rsidP="00A76C95">
                      <w:pPr>
                        <w:pBdr>
                          <w:top w:val="single" w:sz="24" w:space="8" w:color="4A66AC" w:themeColor="accent1"/>
                          <w:bottom w:val="single" w:sz="24" w:space="8" w:color="4A66AC" w:themeColor="accent1"/>
                        </w:pBdr>
                        <w:rPr>
                          <w:b/>
                          <w:iCs/>
                          <w:color w:val="4A66AC" w:themeColor="accent1"/>
                          <w:sz w:val="24"/>
                        </w:rPr>
                      </w:pPr>
                      <w:r w:rsidRPr="002778C8">
                        <w:rPr>
                          <w:b/>
                          <w:iCs/>
                          <w:color w:val="4A66AC" w:themeColor="accent1"/>
                          <w:sz w:val="32"/>
                        </w:rPr>
                        <w:t>Français</w:t>
                      </w:r>
                      <w:r>
                        <w:rPr>
                          <w:b/>
                          <w:iCs/>
                          <w:color w:val="4A66AC" w:themeColor="accent1"/>
                          <w:sz w:val="32"/>
                        </w:rPr>
                        <w:t xml:space="preserve"> : </w:t>
                      </w:r>
                      <w:hyperlink r:id="rId17" w:history="1">
                        <w:r>
                          <w:rPr>
                            <w:rStyle w:val="Lienhypertexte"/>
                          </w:rPr>
                          <w:t>https://fr.padlet.com/julierenedecotret/f08eijw5df9t</w:t>
                        </w:r>
                      </w:hyperlink>
                    </w:p>
                    <w:p w14:paraId="2268F015" w14:textId="77777777" w:rsidR="00A76C95" w:rsidRPr="002778C8" w:rsidRDefault="00A76C95" w:rsidP="00A76C95">
                      <w:pPr>
                        <w:pBdr>
                          <w:top w:val="single" w:sz="24" w:space="8" w:color="4A66AC" w:themeColor="accent1"/>
                          <w:bottom w:val="single" w:sz="24" w:space="8" w:color="4A66AC" w:themeColor="accent1"/>
                        </w:pBdr>
                        <w:rPr>
                          <w:b/>
                          <w:iCs/>
                          <w:color w:val="4A66AC" w:themeColor="accent1"/>
                          <w:sz w:val="24"/>
                        </w:rPr>
                      </w:pPr>
                      <w:r w:rsidRPr="002778C8">
                        <w:rPr>
                          <w:b/>
                          <w:iCs/>
                          <w:color w:val="4A66AC" w:themeColor="accent1"/>
                          <w:sz w:val="24"/>
                        </w:rPr>
                        <w:t xml:space="preserve">Lecture : </w:t>
                      </w:r>
                      <w:r>
                        <w:rPr>
                          <w:b/>
                          <w:iCs/>
                          <w:color w:val="4A66AC" w:themeColor="accent1"/>
                          <w:sz w:val="24"/>
                        </w:rPr>
                        <w:t>Lecture de l’album « Pendant que le loup n’y est pas… »</w:t>
                      </w:r>
                    </w:p>
                    <w:p w14:paraId="2ECF1A0A" w14:textId="77777777" w:rsidR="00A76C95" w:rsidRPr="002778C8" w:rsidRDefault="00A76C95" w:rsidP="00A76C95">
                      <w:pPr>
                        <w:pBdr>
                          <w:top w:val="single" w:sz="24" w:space="8" w:color="4A66AC" w:themeColor="accent1"/>
                          <w:bottom w:val="single" w:sz="24" w:space="8" w:color="4A66AC" w:themeColor="accent1"/>
                        </w:pBdr>
                        <w:rPr>
                          <w:b/>
                          <w:iCs/>
                          <w:color w:val="4A66AC" w:themeColor="accent1"/>
                          <w:sz w:val="24"/>
                        </w:rPr>
                      </w:pPr>
                      <w:r w:rsidRPr="002778C8">
                        <w:rPr>
                          <w:b/>
                          <w:iCs/>
                          <w:color w:val="4A66AC" w:themeColor="accent1"/>
                          <w:sz w:val="24"/>
                        </w:rPr>
                        <w:t>Écriture :</w:t>
                      </w:r>
                      <w:r>
                        <w:rPr>
                          <w:b/>
                          <w:iCs/>
                          <w:color w:val="4A66AC" w:themeColor="accent1"/>
                          <w:sz w:val="24"/>
                        </w:rPr>
                        <w:t xml:space="preserve"> L’accord du verbe avec le sujet</w:t>
                      </w:r>
                    </w:p>
                    <w:p w14:paraId="5A26C540" w14:textId="77777777" w:rsidR="00A76C95" w:rsidRDefault="00A76C95" w:rsidP="00A76C95">
                      <w:pPr>
                        <w:pBdr>
                          <w:top w:val="single" w:sz="24" w:space="8" w:color="4A66AC" w:themeColor="accent1"/>
                          <w:bottom w:val="single" w:sz="24" w:space="8" w:color="4A66AC" w:themeColor="accent1"/>
                        </w:pBdr>
                        <w:rPr>
                          <w:b/>
                          <w:iCs/>
                          <w:color w:val="4A66AC" w:themeColor="accent1"/>
                          <w:sz w:val="32"/>
                        </w:rPr>
                      </w:pPr>
                      <w:r w:rsidRPr="00C542FA">
                        <w:rPr>
                          <w:b/>
                          <w:iCs/>
                          <w:color w:val="4A66AC" w:themeColor="accent1"/>
                          <w:sz w:val="32"/>
                          <w:u w:val="single"/>
                        </w:rPr>
                        <w:t>Anglais</w:t>
                      </w:r>
                      <w:r w:rsidRPr="002778C8">
                        <w:rPr>
                          <w:b/>
                          <w:iCs/>
                          <w:color w:val="4A66AC" w:themeColor="accent1"/>
                          <w:sz w:val="32"/>
                        </w:rPr>
                        <w:t xml:space="preserve"> : </w:t>
                      </w:r>
                    </w:p>
                    <w:p w14:paraId="1C6A1D5E" w14:textId="77777777" w:rsidR="00A76C95" w:rsidRDefault="00A76C95" w:rsidP="00A76C95">
                      <w:pPr>
                        <w:pBdr>
                          <w:top w:val="single" w:sz="24" w:space="8" w:color="4A66AC" w:themeColor="accent1"/>
                          <w:bottom w:val="single" w:sz="24" w:space="8" w:color="4A66AC" w:themeColor="accent1"/>
                        </w:pBdr>
                        <w:rPr>
                          <w:rFonts w:ascii="Comic Sans MS" w:hAnsi="Comic Sans MS"/>
                          <w:b/>
                          <w:iCs/>
                          <w:sz w:val="24"/>
                        </w:rPr>
                      </w:pPr>
                      <w:r>
                        <w:rPr>
                          <w:rFonts w:ascii="Comic Sans MS" w:hAnsi="Comic Sans MS"/>
                          <w:b/>
                          <w:iCs/>
                          <w:sz w:val="24"/>
                        </w:rPr>
                        <w:t>Bonjour!</w:t>
                      </w:r>
                    </w:p>
                    <w:p w14:paraId="2DF54EF4" w14:textId="77777777" w:rsidR="00A76C95" w:rsidRDefault="00A76C95" w:rsidP="00A76C95">
                      <w:pPr>
                        <w:pBdr>
                          <w:top w:val="single" w:sz="24" w:space="8" w:color="4A66AC" w:themeColor="accent1"/>
                          <w:bottom w:val="single" w:sz="24" w:space="8" w:color="4A66AC" w:themeColor="accent1"/>
                        </w:pBdr>
                      </w:pPr>
                      <w:r>
                        <w:rPr>
                          <w:rFonts w:ascii="Comic Sans MS" w:hAnsi="Comic Sans MS"/>
                          <w:b/>
                          <w:iCs/>
                          <w:sz w:val="24"/>
                        </w:rPr>
                        <w:t xml:space="preserve">Cette semaine vous allez pratiquer le vocabulaire de la nourriture et les breuvages.  Il faudra écouter et répéter les mots.  Voici le lien de la vidéo </w:t>
                      </w:r>
                      <w:proofErr w:type="spellStart"/>
                      <w:r>
                        <w:rPr>
                          <w:rFonts w:ascii="Comic Sans MS" w:hAnsi="Comic Sans MS"/>
                          <w:b/>
                          <w:iCs/>
                          <w:sz w:val="24"/>
                        </w:rPr>
                        <w:t>Youtube</w:t>
                      </w:r>
                      <w:proofErr w:type="spellEnd"/>
                      <w:r>
                        <w:rPr>
                          <w:rFonts w:ascii="Comic Sans MS" w:hAnsi="Comic Sans MS"/>
                          <w:b/>
                          <w:iCs/>
                          <w:sz w:val="24"/>
                        </w:rPr>
                        <w:t xml:space="preserve">.  « Food and drinks » </w:t>
                      </w:r>
                      <w:hyperlink r:id="rId18" w:history="1">
                        <w:r w:rsidRPr="00C542FA">
                          <w:rPr>
                            <w:color w:val="0000FF"/>
                            <w:u w:val="single"/>
                          </w:rPr>
                          <w:t>https://www.youtube.com/watch?v=rkoKjUayyS8</w:t>
                        </w:r>
                      </w:hyperlink>
                    </w:p>
                    <w:p w14:paraId="36E2BC22" w14:textId="77777777" w:rsidR="00A76C95" w:rsidRDefault="00A76C95" w:rsidP="00A76C95">
                      <w:pPr>
                        <w:pBdr>
                          <w:top w:val="single" w:sz="24" w:space="8" w:color="4A66AC" w:themeColor="accent1"/>
                          <w:bottom w:val="single" w:sz="24" w:space="8" w:color="4A66AC" w:themeColor="accent1"/>
                        </w:pBdr>
                      </w:pPr>
                      <w:r>
                        <w:rPr>
                          <w:rFonts w:ascii="Comic Sans MS" w:hAnsi="Comic Sans MS"/>
                          <w:sz w:val="24"/>
                        </w:rPr>
                        <w:t>*</w:t>
                      </w:r>
                      <w:r w:rsidRPr="005A64B0">
                        <w:rPr>
                          <w:rFonts w:ascii="Comic Sans MS" w:hAnsi="Comic Sans MS"/>
                          <w:b/>
                          <w:sz w:val="24"/>
                        </w:rPr>
                        <w:t xml:space="preserve">Il y a aussi le </w:t>
                      </w:r>
                      <w:proofErr w:type="spellStart"/>
                      <w:r w:rsidRPr="005A64B0">
                        <w:rPr>
                          <w:rFonts w:ascii="Comic Sans MS" w:hAnsi="Comic Sans MS"/>
                          <w:b/>
                          <w:sz w:val="24"/>
                        </w:rPr>
                        <w:t>Padlet</w:t>
                      </w:r>
                      <w:proofErr w:type="spellEnd"/>
                      <w:r>
                        <w:rPr>
                          <w:rFonts w:ascii="Comic Sans MS" w:hAnsi="Comic Sans MS"/>
                          <w:sz w:val="24"/>
                        </w:rPr>
                        <w:t xml:space="preserve">.  </w:t>
                      </w:r>
                      <w:hyperlink r:id="rId19" w:history="1">
                        <w:r w:rsidRPr="003D49DE">
                          <w:rPr>
                            <w:color w:val="0000FF"/>
                            <w:u w:val="single"/>
                          </w:rPr>
                          <w:t>https://padlet.com/stephanienoel/f7d7k2fm6zmji7au</w:t>
                        </w:r>
                      </w:hyperlink>
                    </w:p>
                    <w:p w14:paraId="335847DC" w14:textId="77777777" w:rsidR="00A76C95" w:rsidRPr="00C542FA" w:rsidRDefault="00A76C95" w:rsidP="00A76C95">
                      <w:pPr>
                        <w:pBdr>
                          <w:top w:val="single" w:sz="24" w:space="8" w:color="4A66AC" w:themeColor="accent1"/>
                          <w:bottom w:val="single" w:sz="24" w:space="8" w:color="4A66AC" w:themeColor="accent1"/>
                        </w:pBdr>
                        <w:rPr>
                          <w:rFonts w:ascii="Comic Sans MS" w:hAnsi="Comic Sans MS"/>
                          <w:b/>
                          <w:sz w:val="24"/>
                        </w:rPr>
                      </w:pPr>
                      <w:r w:rsidRPr="00C542FA">
                        <w:rPr>
                          <w:rFonts w:ascii="Comic Sans MS" w:hAnsi="Comic Sans MS"/>
                          <w:b/>
                          <w:sz w:val="24"/>
                        </w:rPr>
                        <w:t>Le mot de passe est :  gervais2020</w:t>
                      </w:r>
                    </w:p>
                    <w:p w14:paraId="5CC97ECA" w14:textId="77777777" w:rsidR="00A76C95" w:rsidRPr="00C542FA" w:rsidRDefault="00A76C95" w:rsidP="00A76C95">
                      <w:pPr>
                        <w:pBdr>
                          <w:top w:val="single" w:sz="24" w:space="8" w:color="4A66AC" w:themeColor="accent1"/>
                          <w:bottom w:val="single" w:sz="24" w:space="8" w:color="4A66AC" w:themeColor="accent1"/>
                        </w:pBdr>
                        <w:rPr>
                          <w:rFonts w:ascii="Comic Sans MS" w:hAnsi="Comic Sans MS"/>
                          <w:b/>
                          <w:sz w:val="24"/>
                        </w:rPr>
                      </w:pPr>
                      <w:r w:rsidRPr="00C542FA">
                        <w:rPr>
                          <w:rFonts w:ascii="Comic Sans MS" w:hAnsi="Comic Sans MS"/>
                          <w:b/>
                          <w:sz w:val="24"/>
                        </w:rPr>
                        <w:t>Bonne semaine!</w:t>
                      </w:r>
                    </w:p>
                    <w:p w14:paraId="3911EA3E" w14:textId="77777777" w:rsidR="00A76C95" w:rsidRPr="00C542FA" w:rsidRDefault="00A76C95" w:rsidP="00A76C95">
                      <w:pPr>
                        <w:pBdr>
                          <w:top w:val="single" w:sz="24" w:space="8" w:color="4A66AC" w:themeColor="accent1"/>
                          <w:bottom w:val="single" w:sz="24" w:space="8" w:color="4A66AC" w:themeColor="accent1"/>
                        </w:pBdr>
                        <w:rPr>
                          <w:rFonts w:ascii="Comic Sans MS" w:hAnsi="Comic Sans MS"/>
                          <w:b/>
                          <w:iCs/>
                          <w:sz w:val="24"/>
                        </w:rPr>
                      </w:pPr>
                      <w:r w:rsidRPr="00C542FA">
                        <w:rPr>
                          <w:rFonts w:ascii="Comic Sans MS" w:hAnsi="Comic Sans MS"/>
                          <w:b/>
                          <w:sz w:val="24"/>
                        </w:rPr>
                        <w:t>Miss Brigitte </w:t>
                      </w:r>
                      <w:r w:rsidRPr="00C542FA">
                        <w:rPr>
                          <w:rFonts w:ascii="Comic Sans MS" w:hAnsi="Comic Sans MS"/>
                          <w:b/>
                          <w:sz w:val="24"/>
                        </w:rPr>
                        <w:sym w:font="Wingdings" w:char="F04A"/>
                      </w:r>
                    </w:p>
                    <w:p w14:paraId="7F5424B6" w14:textId="77777777" w:rsidR="00A76C95" w:rsidRPr="002778C8" w:rsidRDefault="00A76C95" w:rsidP="00A76C95">
                      <w:pPr>
                        <w:pBdr>
                          <w:top w:val="single" w:sz="24" w:space="8" w:color="4A66AC" w:themeColor="accent1"/>
                          <w:bottom w:val="single" w:sz="24" w:space="8" w:color="4A66AC" w:themeColor="accent1"/>
                        </w:pBdr>
                        <w:rPr>
                          <w:b/>
                          <w:iCs/>
                          <w:color w:val="4A66AC" w:themeColor="accent1"/>
                          <w:sz w:val="24"/>
                        </w:rPr>
                      </w:pPr>
                      <w:r w:rsidRPr="002778C8">
                        <w:rPr>
                          <w:b/>
                          <w:iCs/>
                          <w:color w:val="4A66AC" w:themeColor="accent1"/>
                          <w:sz w:val="32"/>
                        </w:rPr>
                        <w:t xml:space="preserve">Mathématiques : </w:t>
                      </w:r>
                      <w:r>
                        <w:rPr>
                          <w:b/>
                          <w:iCs/>
                          <w:color w:val="4A66AC" w:themeColor="accent1"/>
                          <w:sz w:val="32"/>
                        </w:rPr>
                        <w:t>Petit problème « une belle part de galette »</w:t>
                      </w:r>
                    </w:p>
                    <w:p w14:paraId="5A11524D" w14:textId="77777777" w:rsidR="00A76C95" w:rsidRDefault="00A76C95" w:rsidP="00A76C95">
                      <w:pPr>
                        <w:pBdr>
                          <w:top w:val="single" w:sz="24" w:space="8" w:color="4A66AC" w:themeColor="accent1"/>
                          <w:bottom w:val="single" w:sz="24" w:space="8" w:color="4A66AC" w:themeColor="accent1"/>
                        </w:pBdr>
                        <w:rPr>
                          <w:b/>
                          <w:iCs/>
                          <w:color w:val="4A66AC" w:themeColor="accent1"/>
                          <w:sz w:val="32"/>
                        </w:rPr>
                      </w:pPr>
                      <w:r>
                        <w:rPr>
                          <w:b/>
                          <w:iCs/>
                          <w:color w:val="4A66AC" w:themeColor="accent1"/>
                          <w:sz w:val="32"/>
                        </w:rPr>
                        <w:t>Éducation physique :</w:t>
                      </w:r>
                    </w:p>
                    <w:p w14:paraId="658F3B4C" w14:textId="77777777" w:rsidR="00A76C95" w:rsidRPr="00AF0FB3" w:rsidRDefault="00A76C95" w:rsidP="00A76C95">
                      <w:pPr>
                        <w:pBdr>
                          <w:top w:val="single" w:sz="24" w:space="8" w:color="4A66AC" w:themeColor="accent1"/>
                          <w:bottom w:val="single" w:sz="24" w:space="8" w:color="4A66AC" w:themeColor="accent1"/>
                        </w:pBdr>
                        <w:rPr>
                          <w:iCs/>
                          <w:sz w:val="24"/>
                        </w:rPr>
                      </w:pPr>
                      <w:r w:rsidRPr="00AF0FB3">
                        <w:rPr>
                          <w:iCs/>
                          <w:sz w:val="24"/>
                        </w:rPr>
                        <w:t>Amuse-toi en t’entraînant 2 par 2!</w:t>
                      </w:r>
                    </w:p>
                    <w:p w14:paraId="42E2BEF5" w14:textId="77777777" w:rsidR="00A76C95" w:rsidRPr="00AF0FB3" w:rsidRDefault="00A76C95" w:rsidP="00A76C95">
                      <w:pPr>
                        <w:pBdr>
                          <w:top w:val="single" w:sz="24" w:space="8" w:color="4A66AC" w:themeColor="accent1"/>
                          <w:bottom w:val="single" w:sz="24" w:space="8" w:color="4A66AC" w:themeColor="accent1"/>
                        </w:pBdr>
                        <w:rPr>
                          <w:u w:val="single"/>
                        </w:rPr>
                      </w:pPr>
                      <w:hyperlink r:id="rId20" w:history="1">
                        <w:r w:rsidRPr="00AF0FB3">
                          <w:rPr>
                            <w:rStyle w:val="Lienhypertexte"/>
                            <w:color w:val="auto"/>
                          </w:rPr>
                          <w:t>https://www.youtube.com/watch?v=e4RNJ_0TQOI</w:t>
                        </w:r>
                      </w:hyperlink>
                    </w:p>
                    <w:p w14:paraId="0FC48982" w14:textId="77777777" w:rsidR="00A76C95" w:rsidRPr="00AF0FB3" w:rsidRDefault="00A76C95" w:rsidP="00A76C95">
                      <w:pPr>
                        <w:pBdr>
                          <w:top w:val="single" w:sz="24" w:space="8" w:color="4A66AC" w:themeColor="accent1"/>
                          <w:bottom w:val="single" w:sz="24" w:space="8" w:color="4A66AC" w:themeColor="accent1"/>
                        </w:pBdr>
                        <w:rPr>
                          <w:u w:val="single"/>
                        </w:rPr>
                      </w:pPr>
                    </w:p>
                    <w:p w14:paraId="01DC052A" w14:textId="77777777" w:rsidR="00A76C95" w:rsidRPr="00AF0FB3" w:rsidRDefault="00A76C95" w:rsidP="00A76C95">
                      <w:pPr>
                        <w:pBdr>
                          <w:top w:val="single" w:sz="24" w:space="8" w:color="4A66AC" w:themeColor="accent1"/>
                          <w:bottom w:val="single" w:sz="24" w:space="8" w:color="4A66AC" w:themeColor="accent1"/>
                        </w:pBdr>
                        <w:rPr>
                          <w:iCs/>
                          <w:sz w:val="24"/>
                        </w:rPr>
                      </w:pPr>
                      <w:r w:rsidRPr="00AF0FB3">
                        <w:t>Pratique ta coordination et ton agilité avec cette super application!</w:t>
                      </w:r>
                    </w:p>
                    <w:p w14:paraId="70BED3ED" w14:textId="77777777" w:rsidR="00A76C95" w:rsidRPr="00AF0FB3" w:rsidRDefault="00A76C95" w:rsidP="00A76C95">
                      <w:pPr>
                        <w:pBdr>
                          <w:top w:val="single" w:sz="24" w:space="8" w:color="4A66AC" w:themeColor="accent1"/>
                          <w:bottom w:val="single" w:sz="24" w:space="8" w:color="4A66AC" w:themeColor="accent1"/>
                        </w:pBdr>
                        <w:rPr>
                          <w:u w:val="single"/>
                        </w:rPr>
                      </w:pPr>
                      <w:hyperlink r:id="rId21" w:history="1">
                        <w:r w:rsidRPr="00AF0FB3">
                          <w:rPr>
                            <w:rStyle w:val="Lienhypertexte"/>
                            <w:color w:val="auto"/>
                          </w:rPr>
                          <w:t>https://www.youtube.com/watch?v=2odn9s8Qy4A&amp;fbclid=IwAR0QszP6R8HDuXGYSAt7KEDwLlDqXTCtGxxsCizejYe-dq_khsfnq_du06w&amp;app=desktop</w:t>
                        </w:r>
                      </w:hyperlink>
                    </w:p>
                    <w:p w14:paraId="63D529BA" w14:textId="77777777" w:rsidR="00A76C95" w:rsidRPr="00AF0FB3" w:rsidRDefault="00A76C95" w:rsidP="00A76C95">
                      <w:pPr>
                        <w:pBdr>
                          <w:top w:val="single" w:sz="24" w:space="8" w:color="4A66AC" w:themeColor="accent1"/>
                          <w:bottom w:val="single" w:sz="24" w:space="8" w:color="4A66AC" w:themeColor="accent1"/>
                        </w:pBdr>
                        <w:rPr>
                          <w:iCs/>
                          <w:sz w:val="24"/>
                        </w:rPr>
                      </w:pPr>
                      <w:r w:rsidRPr="00AF0FB3">
                        <w:t>Bonne semaine!  Julie et Nancy</w:t>
                      </w:r>
                    </w:p>
                    <w:p w14:paraId="03AEB471" w14:textId="77777777" w:rsidR="00A76C95" w:rsidRPr="003D382E" w:rsidRDefault="00A76C95" w:rsidP="00A76C95">
                      <w:pPr>
                        <w:pBdr>
                          <w:top w:val="single" w:sz="24" w:space="8" w:color="4A66AC" w:themeColor="accent1"/>
                          <w:bottom w:val="single" w:sz="24" w:space="8" w:color="4A66AC" w:themeColor="accent1"/>
                        </w:pBdr>
                        <w:rPr>
                          <w:bCs/>
                          <w:iCs/>
                          <w:color w:val="000000" w:themeColor="text1"/>
                          <w:sz w:val="28"/>
                          <w:szCs w:val="28"/>
                        </w:rPr>
                      </w:pPr>
                      <w:r w:rsidRPr="002778C8">
                        <w:rPr>
                          <w:b/>
                          <w:iCs/>
                          <w:color w:val="4A66AC" w:themeColor="accent1"/>
                          <w:sz w:val="32"/>
                        </w:rPr>
                        <w:t xml:space="preserve"> </w:t>
                      </w:r>
                      <w:r>
                        <w:rPr>
                          <w:b/>
                          <w:iCs/>
                          <w:color w:val="4A66AC" w:themeColor="accent1"/>
                          <w:sz w:val="32"/>
                        </w:rPr>
                        <w:t xml:space="preserve">Musique : </w:t>
                      </w:r>
                      <w:r>
                        <w:rPr>
                          <w:bCs/>
                          <w:iCs/>
                          <w:color w:val="000000" w:themeColor="text1"/>
                          <w:sz w:val="28"/>
                          <w:szCs w:val="28"/>
                        </w:rPr>
                        <w:t xml:space="preserve">Bonjour, cette semaine je vous propose de réviser une chanson qui a été très populaire en classe et partout ailleurs :  </w:t>
                      </w:r>
                      <w:hyperlink r:id="rId22" w:history="1">
                        <w:r w:rsidRPr="00106727">
                          <w:rPr>
                            <w:rStyle w:val="Lienhypertexte"/>
                            <w:bCs/>
                            <w:iCs/>
                            <w:sz w:val="24"/>
                          </w:rPr>
                          <w:t>https://www.youtube.com/watch?v=ye5v796-PBg</w:t>
                        </w:r>
                      </w:hyperlink>
                      <w:r>
                        <w:rPr>
                          <w:bCs/>
                          <w:iCs/>
                          <w:color w:val="000000" w:themeColor="text1"/>
                          <w:sz w:val="24"/>
                        </w:rPr>
                        <w:t xml:space="preserve">  </w:t>
                      </w:r>
                      <w:r>
                        <w:rPr>
                          <w:bCs/>
                          <w:iCs/>
                          <w:color w:val="000000" w:themeColor="text1"/>
                          <w:sz w:val="28"/>
                          <w:szCs w:val="28"/>
                        </w:rPr>
                        <w:t xml:space="preserve">Coton ouaté!! Bonne semaine! </w:t>
                      </w:r>
                      <w:proofErr w:type="spellStart"/>
                      <w:proofErr w:type="gramStart"/>
                      <w:r>
                        <w:rPr>
                          <w:bCs/>
                          <w:iCs/>
                          <w:color w:val="000000" w:themeColor="text1"/>
                          <w:sz w:val="28"/>
                          <w:szCs w:val="28"/>
                        </w:rPr>
                        <w:t>Mr.Ron</w:t>
                      </w:r>
                      <w:bookmarkEnd w:id="1"/>
                      <w:proofErr w:type="spellEnd"/>
                      <w:proofErr w:type="gramEnd"/>
                    </w:p>
                  </w:txbxContent>
                </v:textbox>
                <w10:wrap type="topAndBottom" anchorx="margin"/>
              </v:shape>
            </w:pict>
          </mc:Fallback>
        </mc:AlternateContent>
      </w:r>
      <w:r w:rsidR="009C1C6B" w:rsidRPr="00BF31BF">
        <w:t xml:space="preserve">Semaine du </w:t>
      </w:r>
      <w:r w:rsidR="00DB1916">
        <w:t>11 mai</w:t>
      </w:r>
      <w:r w:rsidR="009C1C6B" w:rsidRPr="00BF31BF">
        <w:t xml:space="preserve"> 2020</w:t>
      </w:r>
    </w:p>
    <w:p w14:paraId="4FC835ED" w14:textId="1838A6A7" w:rsidR="00A76C95" w:rsidRDefault="00A76C95" w:rsidP="00A76C95">
      <w:pPr>
        <w:pStyle w:val="Semainedu"/>
        <w:spacing w:after="0"/>
      </w:pPr>
    </w:p>
    <w:p w14:paraId="5B9930A2" w14:textId="77777777" w:rsidR="00A76C95" w:rsidRPr="00BF31BF" w:rsidRDefault="00A76C95" w:rsidP="002E060A">
      <w:pPr>
        <w:pStyle w:val="Semainedu"/>
        <w:spacing w:after="1320"/>
      </w:pPr>
    </w:p>
    <w:p w14:paraId="2ED89F23" w14:textId="08B3A8DD" w:rsidR="008904E0" w:rsidRDefault="0000309F">
      <w:pPr>
        <w:pStyle w:val="TM2"/>
        <w:rPr>
          <w:rFonts w:asciiTheme="minorHAnsi" w:eastAsiaTheme="minorEastAsia" w:hAnsiTheme="minorHAnsi" w:cstheme="minorBidi"/>
          <w:noProof/>
          <w:szCs w:val="22"/>
          <w:lang w:val="fr-CA" w:eastAsia="fr-CA"/>
        </w:rPr>
      </w:pPr>
      <w:r>
        <w:rPr>
          <w:b/>
        </w:rPr>
        <w:lastRenderedPageBreak/>
        <w:fldChar w:fldCharType="begin"/>
      </w:r>
      <w:r>
        <w:instrText xml:space="preserve"> TOC \o "2-3" \h \z \t "Titre 1,1,_Matière - Première page,1" </w:instrText>
      </w:r>
      <w:r>
        <w:rPr>
          <w:b/>
        </w:rPr>
        <w:fldChar w:fldCharType="separate"/>
      </w:r>
      <w:hyperlink w:anchor="_Toc39481218" w:history="1">
        <w:r w:rsidR="008904E0" w:rsidRPr="00571A23">
          <w:rPr>
            <w:rStyle w:val="Lienhypertexte"/>
            <w:noProof/>
          </w:rPr>
          <w:t>Dans la forêt profonde</w:t>
        </w:r>
        <w:r w:rsidR="008904E0">
          <w:rPr>
            <w:noProof/>
            <w:webHidden/>
          </w:rPr>
          <w:tab/>
        </w:r>
        <w:r w:rsidR="008904E0">
          <w:rPr>
            <w:noProof/>
            <w:webHidden/>
          </w:rPr>
          <w:fldChar w:fldCharType="begin"/>
        </w:r>
        <w:r w:rsidR="008904E0">
          <w:rPr>
            <w:noProof/>
            <w:webHidden/>
          </w:rPr>
          <w:instrText xml:space="preserve"> PAGEREF _Toc39481218 \h </w:instrText>
        </w:r>
        <w:r w:rsidR="008904E0">
          <w:rPr>
            <w:noProof/>
            <w:webHidden/>
          </w:rPr>
        </w:r>
        <w:r w:rsidR="008904E0">
          <w:rPr>
            <w:noProof/>
            <w:webHidden/>
          </w:rPr>
          <w:fldChar w:fldCharType="separate"/>
        </w:r>
        <w:r w:rsidR="008904E0">
          <w:rPr>
            <w:noProof/>
            <w:webHidden/>
          </w:rPr>
          <w:t>3</w:t>
        </w:r>
        <w:r w:rsidR="008904E0">
          <w:rPr>
            <w:noProof/>
            <w:webHidden/>
          </w:rPr>
          <w:fldChar w:fldCharType="end"/>
        </w:r>
      </w:hyperlink>
    </w:p>
    <w:p w14:paraId="475DD69C" w14:textId="7CAD0F0E" w:rsidR="008904E0" w:rsidRDefault="00973576">
      <w:pPr>
        <w:pStyle w:val="TM3"/>
        <w:rPr>
          <w:rFonts w:asciiTheme="minorHAnsi" w:eastAsiaTheme="minorEastAsia" w:hAnsiTheme="minorHAnsi" w:cstheme="minorBidi"/>
          <w:noProof/>
          <w:szCs w:val="22"/>
          <w:lang w:val="fr-CA" w:eastAsia="fr-CA"/>
        </w:rPr>
      </w:pPr>
      <w:hyperlink w:anchor="_Toc39481219"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_Toc39481219 \h </w:instrText>
        </w:r>
        <w:r w:rsidR="008904E0">
          <w:rPr>
            <w:noProof/>
            <w:webHidden/>
          </w:rPr>
        </w:r>
        <w:r w:rsidR="008904E0">
          <w:rPr>
            <w:noProof/>
            <w:webHidden/>
          </w:rPr>
          <w:fldChar w:fldCharType="separate"/>
        </w:r>
        <w:r w:rsidR="008904E0">
          <w:rPr>
            <w:noProof/>
            <w:webHidden/>
          </w:rPr>
          <w:t>3</w:t>
        </w:r>
        <w:r w:rsidR="008904E0">
          <w:rPr>
            <w:noProof/>
            <w:webHidden/>
          </w:rPr>
          <w:fldChar w:fldCharType="end"/>
        </w:r>
      </w:hyperlink>
    </w:p>
    <w:p w14:paraId="75FEF0CA" w14:textId="5E3D2DE2" w:rsidR="008904E0" w:rsidRDefault="00973576">
      <w:pPr>
        <w:pStyle w:val="TM3"/>
        <w:rPr>
          <w:rFonts w:asciiTheme="minorHAnsi" w:eastAsiaTheme="minorEastAsia" w:hAnsiTheme="minorHAnsi" w:cstheme="minorBidi"/>
          <w:noProof/>
          <w:szCs w:val="22"/>
          <w:lang w:val="fr-CA" w:eastAsia="fr-CA"/>
        </w:rPr>
      </w:pPr>
      <w:hyperlink w:anchor="_Toc39481220"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_Toc39481220 \h </w:instrText>
        </w:r>
        <w:r w:rsidR="008904E0">
          <w:rPr>
            <w:noProof/>
            <w:webHidden/>
          </w:rPr>
        </w:r>
        <w:r w:rsidR="008904E0">
          <w:rPr>
            <w:noProof/>
            <w:webHidden/>
          </w:rPr>
          <w:fldChar w:fldCharType="separate"/>
        </w:r>
        <w:r w:rsidR="008904E0">
          <w:rPr>
            <w:noProof/>
            <w:webHidden/>
          </w:rPr>
          <w:t>3</w:t>
        </w:r>
        <w:r w:rsidR="008904E0">
          <w:rPr>
            <w:noProof/>
            <w:webHidden/>
          </w:rPr>
          <w:fldChar w:fldCharType="end"/>
        </w:r>
      </w:hyperlink>
    </w:p>
    <w:p w14:paraId="50687895" w14:textId="13264349" w:rsidR="008904E0" w:rsidRDefault="00973576">
      <w:pPr>
        <w:pStyle w:val="TM3"/>
        <w:rPr>
          <w:rFonts w:asciiTheme="minorHAnsi" w:eastAsiaTheme="minorEastAsia" w:hAnsiTheme="minorHAnsi" w:cstheme="minorBidi"/>
          <w:noProof/>
          <w:szCs w:val="22"/>
          <w:lang w:val="fr-CA" w:eastAsia="fr-CA"/>
        </w:rPr>
      </w:pPr>
      <w:hyperlink w:anchor="_Toc39481221"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_Toc39481221 \h </w:instrText>
        </w:r>
        <w:r w:rsidR="008904E0">
          <w:rPr>
            <w:noProof/>
            <w:webHidden/>
          </w:rPr>
        </w:r>
        <w:r w:rsidR="008904E0">
          <w:rPr>
            <w:noProof/>
            <w:webHidden/>
          </w:rPr>
          <w:fldChar w:fldCharType="separate"/>
        </w:r>
        <w:r w:rsidR="008904E0">
          <w:rPr>
            <w:noProof/>
            <w:webHidden/>
          </w:rPr>
          <w:t>3</w:t>
        </w:r>
        <w:r w:rsidR="008904E0">
          <w:rPr>
            <w:noProof/>
            <w:webHidden/>
          </w:rPr>
          <w:fldChar w:fldCharType="end"/>
        </w:r>
      </w:hyperlink>
    </w:p>
    <w:p w14:paraId="52E6C811" w14:textId="67AC960B" w:rsidR="008904E0" w:rsidRDefault="00973576">
      <w:pPr>
        <w:pStyle w:val="TM2"/>
        <w:rPr>
          <w:rFonts w:asciiTheme="minorHAnsi" w:eastAsiaTheme="minorEastAsia" w:hAnsiTheme="minorHAnsi" w:cstheme="minorBidi"/>
          <w:noProof/>
          <w:szCs w:val="22"/>
          <w:lang w:val="fr-CA" w:eastAsia="fr-CA"/>
        </w:rPr>
      </w:pPr>
      <w:hyperlink w:anchor="_Toc39481222" w:history="1">
        <w:r w:rsidR="008904E0" w:rsidRPr="00571A23">
          <w:rPr>
            <w:rStyle w:val="Lienhypertexte"/>
            <w:noProof/>
          </w:rPr>
          <w:t>Annexe – Dans la forêt profonde</w:t>
        </w:r>
        <w:r w:rsidR="008904E0">
          <w:rPr>
            <w:noProof/>
            <w:webHidden/>
          </w:rPr>
          <w:tab/>
        </w:r>
        <w:r w:rsidR="008904E0">
          <w:rPr>
            <w:noProof/>
            <w:webHidden/>
          </w:rPr>
          <w:fldChar w:fldCharType="begin"/>
        </w:r>
        <w:r w:rsidR="008904E0">
          <w:rPr>
            <w:noProof/>
            <w:webHidden/>
          </w:rPr>
          <w:instrText xml:space="preserve"> PAGEREF _Toc39481222 \h </w:instrText>
        </w:r>
        <w:r w:rsidR="008904E0">
          <w:rPr>
            <w:noProof/>
            <w:webHidden/>
          </w:rPr>
        </w:r>
        <w:r w:rsidR="008904E0">
          <w:rPr>
            <w:noProof/>
            <w:webHidden/>
          </w:rPr>
          <w:fldChar w:fldCharType="separate"/>
        </w:r>
        <w:r w:rsidR="008904E0">
          <w:rPr>
            <w:noProof/>
            <w:webHidden/>
          </w:rPr>
          <w:t>4</w:t>
        </w:r>
        <w:r w:rsidR="008904E0">
          <w:rPr>
            <w:noProof/>
            <w:webHidden/>
          </w:rPr>
          <w:fldChar w:fldCharType="end"/>
        </w:r>
      </w:hyperlink>
    </w:p>
    <w:p w14:paraId="7A960924" w14:textId="243AEEAE" w:rsidR="008904E0" w:rsidRDefault="00973576">
      <w:pPr>
        <w:pStyle w:val="TM2"/>
        <w:rPr>
          <w:rFonts w:asciiTheme="minorHAnsi" w:eastAsiaTheme="minorEastAsia" w:hAnsiTheme="minorHAnsi" w:cstheme="minorBidi"/>
          <w:noProof/>
          <w:szCs w:val="22"/>
          <w:lang w:val="fr-CA" w:eastAsia="fr-CA"/>
        </w:rPr>
      </w:pPr>
      <w:hyperlink w:anchor="_Toc39481223" w:history="1">
        <w:r w:rsidR="008904E0" w:rsidRPr="00571A23">
          <w:rPr>
            <w:rStyle w:val="Lienhypertexte"/>
            <w:noProof/>
          </w:rPr>
          <w:t>Annexe – Dans la forêt profonde</w:t>
        </w:r>
        <w:r w:rsidR="008904E0">
          <w:rPr>
            <w:noProof/>
            <w:webHidden/>
          </w:rPr>
          <w:tab/>
        </w:r>
        <w:r w:rsidR="008904E0">
          <w:rPr>
            <w:noProof/>
            <w:webHidden/>
          </w:rPr>
          <w:fldChar w:fldCharType="begin"/>
        </w:r>
        <w:r w:rsidR="008904E0">
          <w:rPr>
            <w:noProof/>
            <w:webHidden/>
          </w:rPr>
          <w:instrText xml:space="preserve"> PAGEREF _Toc39481223 \h </w:instrText>
        </w:r>
        <w:r w:rsidR="008904E0">
          <w:rPr>
            <w:noProof/>
            <w:webHidden/>
          </w:rPr>
        </w:r>
        <w:r w:rsidR="008904E0">
          <w:rPr>
            <w:noProof/>
            <w:webHidden/>
          </w:rPr>
          <w:fldChar w:fldCharType="separate"/>
        </w:r>
        <w:r w:rsidR="008904E0">
          <w:rPr>
            <w:noProof/>
            <w:webHidden/>
          </w:rPr>
          <w:t>5</w:t>
        </w:r>
        <w:r w:rsidR="008904E0">
          <w:rPr>
            <w:noProof/>
            <w:webHidden/>
          </w:rPr>
          <w:fldChar w:fldCharType="end"/>
        </w:r>
      </w:hyperlink>
    </w:p>
    <w:p w14:paraId="68E9A987" w14:textId="443D5F16" w:rsidR="008904E0" w:rsidRDefault="00973576">
      <w:pPr>
        <w:pStyle w:val="TM2"/>
        <w:rPr>
          <w:rFonts w:asciiTheme="minorHAnsi" w:eastAsiaTheme="minorEastAsia" w:hAnsiTheme="minorHAnsi" w:cstheme="minorBidi"/>
          <w:noProof/>
          <w:szCs w:val="22"/>
          <w:lang w:val="fr-CA" w:eastAsia="fr-CA"/>
        </w:rPr>
      </w:pPr>
      <w:hyperlink w:anchor="_Toc39481224" w:history="1">
        <w:r w:rsidR="008904E0" w:rsidRPr="00571A23">
          <w:rPr>
            <w:rStyle w:val="Lienhypertexte"/>
            <w:noProof/>
          </w:rPr>
          <w:t>Screen Time</w:t>
        </w:r>
        <w:r w:rsidR="008904E0">
          <w:rPr>
            <w:noProof/>
            <w:webHidden/>
          </w:rPr>
          <w:tab/>
        </w:r>
        <w:r w:rsidR="008904E0">
          <w:rPr>
            <w:noProof/>
            <w:webHidden/>
          </w:rPr>
          <w:fldChar w:fldCharType="begin"/>
        </w:r>
        <w:r w:rsidR="008904E0">
          <w:rPr>
            <w:noProof/>
            <w:webHidden/>
          </w:rPr>
          <w:instrText xml:space="preserve"> PAGEREF _Toc39481224 \h </w:instrText>
        </w:r>
        <w:r w:rsidR="008904E0">
          <w:rPr>
            <w:noProof/>
            <w:webHidden/>
          </w:rPr>
        </w:r>
        <w:r w:rsidR="008904E0">
          <w:rPr>
            <w:noProof/>
            <w:webHidden/>
          </w:rPr>
          <w:fldChar w:fldCharType="separate"/>
        </w:r>
        <w:r w:rsidR="008904E0">
          <w:rPr>
            <w:noProof/>
            <w:webHidden/>
          </w:rPr>
          <w:t>6</w:t>
        </w:r>
        <w:r w:rsidR="008904E0">
          <w:rPr>
            <w:noProof/>
            <w:webHidden/>
          </w:rPr>
          <w:fldChar w:fldCharType="end"/>
        </w:r>
      </w:hyperlink>
    </w:p>
    <w:p w14:paraId="67199F32" w14:textId="15C85D11" w:rsidR="008904E0" w:rsidRDefault="00973576">
      <w:pPr>
        <w:pStyle w:val="TM3"/>
        <w:rPr>
          <w:rFonts w:asciiTheme="minorHAnsi" w:eastAsiaTheme="minorEastAsia" w:hAnsiTheme="minorHAnsi" w:cstheme="minorBidi"/>
          <w:noProof/>
          <w:szCs w:val="22"/>
          <w:lang w:val="fr-CA" w:eastAsia="fr-CA"/>
        </w:rPr>
      </w:pPr>
      <w:hyperlink w:anchor="_Toc39481225"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_Toc39481225 \h </w:instrText>
        </w:r>
        <w:r w:rsidR="008904E0">
          <w:rPr>
            <w:noProof/>
            <w:webHidden/>
          </w:rPr>
        </w:r>
        <w:r w:rsidR="008904E0">
          <w:rPr>
            <w:noProof/>
            <w:webHidden/>
          </w:rPr>
          <w:fldChar w:fldCharType="separate"/>
        </w:r>
        <w:r w:rsidR="008904E0">
          <w:rPr>
            <w:noProof/>
            <w:webHidden/>
          </w:rPr>
          <w:t>6</w:t>
        </w:r>
        <w:r w:rsidR="008904E0">
          <w:rPr>
            <w:noProof/>
            <w:webHidden/>
          </w:rPr>
          <w:fldChar w:fldCharType="end"/>
        </w:r>
      </w:hyperlink>
    </w:p>
    <w:p w14:paraId="5CFD245E" w14:textId="0AC456F6" w:rsidR="008904E0" w:rsidRDefault="00973576">
      <w:pPr>
        <w:pStyle w:val="TM3"/>
        <w:rPr>
          <w:rFonts w:asciiTheme="minorHAnsi" w:eastAsiaTheme="minorEastAsia" w:hAnsiTheme="minorHAnsi" w:cstheme="minorBidi"/>
          <w:noProof/>
          <w:szCs w:val="22"/>
          <w:lang w:val="fr-CA" w:eastAsia="fr-CA"/>
        </w:rPr>
      </w:pPr>
      <w:hyperlink w:anchor="_Toc39481226"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_Toc39481226 \h </w:instrText>
        </w:r>
        <w:r w:rsidR="008904E0">
          <w:rPr>
            <w:noProof/>
            <w:webHidden/>
          </w:rPr>
        </w:r>
        <w:r w:rsidR="008904E0">
          <w:rPr>
            <w:noProof/>
            <w:webHidden/>
          </w:rPr>
          <w:fldChar w:fldCharType="separate"/>
        </w:r>
        <w:r w:rsidR="008904E0">
          <w:rPr>
            <w:noProof/>
            <w:webHidden/>
          </w:rPr>
          <w:t>6</w:t>
        </w:r>
        <w:r w:rsidR="008904E0">
          <w:rPr>
            <w:noProof/>
            <w:webHidden/>
          </w:rPr>
          <w:fldChar w:fldCharType="end"/>
        </w:r>
      </w:hyperlink>
    </w:p>
    <w:p w14:paraId="766916DE" w14:textId="226D41AA" w:rsidR="008904E0" w:rsidRDefault="00973576">
      <w:pPr>
        <w:pStyle w:val="TM3"/>
        <w:rPr>
          <w:rFonts w:asciiTheme="minorHAnsi" w:eastAsiaTheme="minorEastAsia" w:hAnsiTheme="minorHAnsi" w:cstheme="minorBidi"/>
          <w:noProof/>
          <w:szCs w:val="22"/>
          <w:lang w:val="fr-CA" w:eastAsia="fr-CA"/>
        </w:rPr>
      </w:pPr>
      <w:hyperlink w:anchor="_Toc39481227"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_Toc39481227 \h </w:instrText>
        </w:r>
        <w:r w:rsidR="008904E0">
          <w:rPr>
            <w:noProof/>
            <w:webHidden/>
          </w:rPr>
        </w:r>
        <w:r w:rsidR="008904E0">
          <w:rPr>
            <w:noProof/>
            <w:webHidden/>
          </w:rPr>
          <w:fldChar w:fldCharType="separate"/>
        </w:r>
        <w:r w:rsidR="008904E0">
          <w:rPr>
            <w:noProof/>
            <w:webHidden/>
          </w:rPr>
          <w:t>6</w:t>
        </w:r>
        <w:r w:rsidR="008904E0">
          <w:rPr>
            <w:noProof/>
            <w:webHidden/>
          </w:rPr>
          <w:fldChar w:fldCharType="end"/>
        </w:r>
      </w:hyperlink>
    </w:p>
    <w:p w14:paraId="389F31FE" w14:textId="61979AA2" w:rsidR="008904E0" w:rsidRDefault="00973576">
      <w:pPr>
        <w:pStyle w:val="TM2"/>
        <w:rPr>
          <w:rFonts w:asciiTheme="minorHAnsi" w:eastAsiaTheme="minorEastAsia" w:hAnsiTheme="minorHAnsi" w:cstheme="minorBidi"/>
          <w:noProof/>
          <w:szCs w:val="22"/>
          <w:lang w:val="fr-CA" w:eastAsia="fr-CA"/>
        </w:rPr>
      </w:pPr>
      <w:hyperlink w:anchor="_Toc39481228" w:history="1">
        <w:r w:rsidR="008904E0" w:rsidRPr="00571A23">
          <w:rPr>
            <w:rStyle w:val="Lienhypertexte"/>
            <w:noProof/>
          </w:rPr>
          <w:t>Annexe – Screen Time</w:t>
        </w:r>
        <w:r w:rsidR="008904E0">
          <w:rPr>
            <w:noProof/>
            <w:webHidden/>
          </w:rPr>
          <w:tab/>
        </w:r>
        <w:r w:rsidR="008904E0">
          <w:rPr>
            <w:noProof/>
            <w:webHidden/>
          </w:rPr>
          <w:fldChar w:fldCharType="begin"/>
        </w:r>
        <w:r w:rsidR="008904E0">
          <w:rPr>
            <w:noProof/>
            <w:webHidden/>
          </w:rPr>
          <w:instrText xml:space="preserve"> PAGEREF _Toc39481228 \h </w:instrText>
        </w:r>
        <w:r w:rsidR="008904E0">
          <w:rPr>
            <w:noProof/>
            <w:webHidden/>
          </w:rPr>
        </w:r>
        <w:r w:rsidR="008904E0">
          <w:rPr>
            <w:noProof/>
            <w:webHidden/>
          </w:rPr>
          <w:fldChar w:fldCharType="separate"/>
        </w:r>
        <w:r w:rsidR="008904E0">
          <w:rPr>
            <w:noProof/>
            <w:webHidden/>
          </w:rPr>
          <w:t>7</w:t>
        </w:r>
        <w:r w:rsidR="008904E0">
          <w:rPr>
            <w:noProof/>
            <w:webHidden/>
          </w:rPr>
          <w:fldChar w:fldCharType="end"/>
        </w:r>
      </w:hyperlink>
    </w:p>
    <w:p w14:paraId="4E4DB41D" w14:textId="1E66034A" w:rsidR="008904E0" w:rsidRDefault="00973576">
      <w:pPr>
        <w:pStyle w:val="TM2"/>
        <w:rPr>
          <w:rFonts w:asciiTheme="minorHAnsi" w:eastAsiaTheme="minorEastAsia" w:hAnsiTheme="minorHAnsi" w:cstheme="minorBidi"/>
          <w:noProof/>
          <w:szCs w:val="22"/>
          <w:lang w:val="fr-CA" w:eastAsia="fr-CA"/>
        </w:rPr>
      </w:pPr>
      <w:hyperlink w:anchor="_Toc39481229" w:history="1">
        <w:r w:rsidR="008904E0" w:rsidRPr="00571A23">
          <w:rPr>
            <w:rStyle w:val="Lienhypertexte"/>
            <w:noProof/>
          </w:rPr>
          <w:t>Annexe – Screen Time</w:t>
        </w:r>
        <w:r w:rsidR="008904E0">
          <w:rPr>
            <w:noProof/>
            <w:webHidden/>
          </w:rPr>
          <w:tab/>
        </w:r>
        <w:r w:rsidR="008904E0">
          <w:rPr>
            <w:noProof/>
            <w:webHidden/>
          </w:rPr>
          <w:fldChar w:fldCharType="begin"/>
        </w:r>
        <w:r w:rsidR="008904E0">
          <w:rPr>
            <w:noProof/>
            <w:webHidden/>
          </w:rPr>
          <w:instrText xml:space="preserve"> PAGEREF _Toc39481229 \h </w:instrText>
        </w:r>
        <w:r w:rsidR="008904E0">
          <w:rPr>
            <w:noProof/>
            <w:webHidden/>
          </w:rPr>
        </w:r>
        <w:r w:rsidR="008904E0">
          <w:rPr>
            <w:noProof/>
            <w:webHidden/>
          </w:rPr>
          <w:fldChar w:fldCharType="separate"/>
        </w:r>
        <w:r w:rsidR="008904E0">
          <w:rPr>
            <w:noProof/>
            <w:webHidden/>
          </w:rPr>
          <w:t>8</w:t>
        </w:r>
        <w:r w:rsidR="008904E0">
          <w:rPr>
            <w:noProof/>
            <w:webHidden/>
          </w:rPr>
          <w:fldChar w:fldCharType="end"/>
        </w:r>
      </w:hyperlink>
    </w:p>
    <w:p w14:paraId="1603AA62" w14:textId="27D6E9D9" w:rsidR="008904E0" w:rsidRDefault="00973576">
      <w:pPr>
        <w:pStyle w:val="TM2"/>
        <w:rPr>
          <w:rFonts w:asciiTheme="minorHAnsi" w:eastAsiaTheme="minorEastAsia" w:hAnsiTheme="minorHAnsi" w:cstheme="minorBidi"/>
          <w:noProof/>
          <w:szCs w:val="22"/>
          <w:lang w:val="fr-CA" w:eastAsia="fr-CA"/>
        </w:rPr>
      </w:pPr>
      <w:hyperlink w:anchor="_Toc39481230" w:history="1">
        <w:r w:rsidR="008904E0" w:rsidRPr="00571A23">
          <w:rPr>
            <w:rStyle w:val="Lienhypertexte"/>
            <w:noProof/>
          </w:rPr>
          <w:t>Annexe – Screen Time</w:t>
        </w:r>
        <w:r w:rsidR="008904E0">
          <w:rPr>
            <w:noProof/>
            <w:webHidden/>
          </w:rPr>
          <w:tab/>
        </w:r>
        <w:r w:rsidR="008904E0">
          <w:rPr>
            <w:noProof/>
            <w:webHidden/>
          </w:rPr>
          <w:fldChar w:fldCharType="begin"/>
        </w:r>
        <w:r w:rsidR="008904E0">
          <w:rPr>
            <w:noProof/>
            <w:webHidden/>
          </w:rPr>
          <w:instrText xml:space="preserve"> PAGEREF _Toc39481230 \h </w:instrText>
        </w:r>
        <w:r w:rsidR="008904E0">
          <w:rPr>
            <w:noProof/>
            <w:webHidden/>
          </w:rPr>
        </w:r>
        <w:r w:rsidR="008904E0">
          <w:rPr>
            <w:noProof/>
            <w:webHidden/>
          </w:rPr>
          <w:fldChar w:fldCharType="separate"/>
        </w:r>
        <w:r w:rsidR="008904E0">
          <w:rPr>
            <w:noProof/>
            <w:webHidden/>
          </w:rPr>
          <w:t>9</w:t>
        </w:r>
        <w:r w:rsidR="008904E0">
          <w:rPr>
            <w:noProof/>
            <w:webHidden/>
          </w:rPr>
          <w:fldChar w:fldCharType="end"/>
        </w:r>
      </w:hyperlink>
    </w:p>
    <w:p w14:paraId="25AC3005" w14:textId="6830147F" w:rsidR="008904E0" w:rsidRDefault="00973576">
      <w:pPr>
        <w:pStyle w:val="TM2"/>
        <w:rPr>
          <w:rFonts w:asciiTheme="minorHAnsi" w:eastAsiaTheme="minorEastAsia" w:hAnsiTheme="minorHAnsi" w:cstheme="minorBidi"/>
          <w:noProof/>
          <w:szCs w:val="22"/>
          <w:lang w:val="fr-CA" w:eastAsia="fr-CA"/>
        </w:rPr>
      </w:pPr>
      <w:hyperlink w:anchor="_Toc39481231" w:history="1">
        <w:r w:rsidR="008904E0" w:rsidRPr="00571A23">
          <w:rPr>
            <w:rStyle w:val="Lienhypertexte"/>
            <w:noProof/>
          </w:rPr>
          <w:t>Un comptoir de cuisine tout en couleur</w:t>
        </w:r>
        <w:r w:rsidR="008904E0">
          <w:rPr>
            <w:noProof/>
            <w:webHidden/>
          </w:rPr>
          <w:tab/>
        </w:r>
        <w:r w:rsidR="008904E0">
          <w:rPr>
            <w:noProof/>
            <w:webHidden/>
          </w:rPr>
          <w:fldChar w:fldCharType="begin"/>
        </w:r>
        <w:r w:rsidR="008904E0">
          <w:rPr>
            <w:noProof/>
            <w:webHidden/>
          </w:rPr>
          <w:instrText xml:space="preserve"> PAGEREF _Toc39481231 \h </w:instrText>
        </w:r>
        <w:r w:rsidR="008904E0">
          <w:rPr>
            <w:noProof/>
            <w:webHidden/>
          </w:rPr>
        </w:r>
        <w:r w:rsidR="008904E0">
          <w:rPr>
            <w:noProof/>
            <w:webHidden/>
          </w:rPr>
          <w:fldChar w:fldCharType="separate"/>
        </w:r>
        <w:r w:rsidR="008904E0">
          <w:rPr>
            <w:noProof/>
            <w:webHidden/>
          </w:rPr>
          <w:t>10</w:t>
        </w:r>
        <w:r w:rsidR="008904E0">
          <w:rPr>
            <w:noProof/>
            <w:webHidden/>
          </w:rPr>
          <w:fldChar w:fldCharType="end"/>
        </w:r>
      </w:hyperlink>
    </w:p>
    <w:p w14:paraId="59BAEF0E" w14:textId="10637AA7" w:rsidR="008904E0" w:rsidRDefault="00973576">
      <w:pPr>
        <w:pStyle w:val="TM3"/>
        <w:rPr>
          <w:rFonts w:asciiTheme="minorHAnsi" w:eastAsiaTheme="minorEastAsia" w:hAnsiTheme="minorHAnsi" w:cstheme="minorBidi"/>
          <w:noProof/>
          <w:szCs w:val="22"/>
          <w:lang w:val="fr-CA" w:eastAsia="fr-CA"/>
        </w:rPr>
      </w:pPr>
      <w:hyperlink w:anchor="_Toc39481232"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_Toc39481232 \h </w:instrText>
        </w:r>
        <w:r w:rsidR="008904E0">
          <w:rPr>
            <w:noProof/>
            <w:webHidden/>
          </w:rPr>
        </w:r>
        <w:r w:rsidR="008904E0">
          <w:rPr>
            <w:noProof/>
            <w:webHidden/>
          </w:rPr>
          <w:fldChar w:fldCharType="separate"/>
        </w:r>
        <w:r w:rsidR="008904E0">
          <w:rPr>
            <w:noProof/>
            <w:webHidden/>
          </w:rPr>
          <w:t>10</w:t>
        </w:r>
        <w:r w:rsidR="008904E0">
          <w:rPr>
            <w:noProof/>
            <w:webHidden/>
          </w:rPr>
          <w:fldChar w:fldCharType="end"/>
        </w:r>
      </w:hyperlink>
    </w:p>
    <w:p w14:paraId="7371D19C" w14:textId="7DC70737" w:rsidR="008904E0" w:rsidRDefault="00973576">
      <w:pPr>
        <w:pStyle w:val="TM3"/>
        <w:rPr>
          <w:rFonts w:asciiTheme="minorHAnsi" w:eastAsiaTheme="minorEastAsia" w:hAnsiTheme="minorHAnsi" w:cstheme="minorBidi"/>
          <w:noProof/>
          <w:szCs w:val="22"/>
          <w:lang w:val="fr-CA" w:eastAsia="fr-CA"/>
        </w:rPr>
      </w:pPr>
      <w:hyperlink w:anchor="_Toc39481233"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_Toc39481233 \h </w:instrText>
        </w:r>
        <w:r w:rsidR="008904E0">
          <w:rPr>
            <w:noProof/>
            <w:webHidden/>
          </w:rPr>
        </w:r>
        <w:r w:rsidR="008904E0">
          <w:rPr>
            <w:noProof/>
            <w:webHidden/>
          </w:rPr>
          <w:fldChar w:fldCharType="separate"/>
        </w:r>
        <w:r w:rsidR="008904E0">
          <w:rPr>
            <w:noProof/>
            <w:webHidden/>
          </w:rPr>
          <w:t>10</w:t>
        </w:r>
        <w:r w:rsidR="008904E0">
          <w:rPr>
            <w:noProof/>
            <w:webHidden/>
          </w:rPr>
          <w:fldChar w:fldCharType="end"/>
        </w:r>
      </w:hyperlink>
    </w:p>
    <w:p w14:paraId="70835298" w14:textId="233A4DA1" w:rsidR="008904E0" w:rsidRDefault="00973576">
      <w:pPr>
        <w:pStyle w:val="TM3"/>
        <w:rPr>
          <w:rFonts w:asciiTheme="minorHAnsi" w:eastAsiaTheme="minorEastAsia" w:hAnsiTheme="minorHAnsi" w:cstheme="minorBidi"/>
          <w:noProof/>
          <w:szCs w:val="22"/>
          <w:lang w:val="fr-CA" w:eastAsia="fr-CA"/>
        </w:rPr>
      </w:pPr>
      <w:hyperlink w:anchor="_Toc39481234"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_Toc39481234 \h </w:instrText>
        </w:r>
        <w:r w:rsidR="008904E0">
          <w:rPr>
            <w:noProof/>
            <w:webHidden/>
          </w:rPr>
        </w:r>
        <w:r w:rsidR="008904E0">
          <w:rPr>
            <w:noProof/>
            <w:webHidden/>
          </w:rPr>
          <w:fldChar w:fldCharType="separate"/>
        </w:r>
        <w:r w:rsidR="008904E0">
          <w:rPr>
            <w:noProof/>
            <w:webHidden/>
          </w:rPr>
          <w:t>10</w:t>
        </w:r>
        <w:r w:rsidR="008904E0">
          <w:rPr>
            <w:noProof/>
            <w:webHidden/>
          </w:rPr>
          <w:fldChar w:fldCharType="end"/>
        </w:r>
      </w:hyperlink>
    </w:p>
    <w:p w14:paraId="7904740C" w14:textId="4BFD15CD" w:rsidR="008904E0" w:rsidRDefault="00973576">
      <w:pPr>
        <w:pStyle w:val="TM2"/>
        <w:rPr>
          <w:rFonts w:asciiTheme="minorHAnsi" w:eastAsiaTheme="minorEastAsia" w:hAnsiTheme="minorHAnsi" w:cstheme="minorBidi"/>
          <w:noProof/>
          <w:szCs w:val="22"/>
          <w:lang w:val="fr-CA" w:eastAsia="fr-CA"/>
        </w:rPr>
      </w:pPr>
      <w:hyperlink w:anchor="_Toc39481235" w:history="1">
        <w:r w:rsidR="008904E0" w:rsidRPr="00571A23">
          <w:rPr>
            <w:rStyle w:val="Lienhypertexte"/>
            <w:noProof/>
          </w:rPr>
          <w:t>Annexe – Production du dallage</w:t>
        </w:r>
        <w:r w:rsidR="008904E0">
          <w:rPr>
            <w:noProof/>
            <w:webHidden/>
          </w:rPr>
          <w:tab/>
        </w:r>
        <w:r w:rsidR="008904E0">
          <w:rPr>
            <w:noProof/>
            <w:webHidden/>
          </w:rPr>
          <w:fldChar w:fldCharType="begin"/>
        </w:r>
        <w:r w:rsidR="008904E0">
          <w:rPr>
            <w:noProof/>
            <w:webHidden/>
          </w:rPr>
          <w:instrText xml:space="preserve"> PAGEREF _Toc39481235 \h </w:instrText>
        </w:r>
        <w:r w:rsidR="008904E0">
          <w:rPr>
            <w:noProof/>
            <w:webHidden/>
          </w:rPr>
        </w:r>
        <w:r w:rsidR="008904E0">
          <w:rPr>
            <w:noProof/>
            <w:webHidden/>
          </w:rPr>
          <w:fldChar w:fldCharType="separate"/>
        </w:r>
        <w:r w:rsidR="008904E0">
          <w:rPr>
            <w:noProof/>
            <w:webHidden/>
          </w:rPr>
          <w:t>11</w:t>
        </w:r>
        <w:r w:rsidR="008904E0">
          <w:rPr>
            <w:noProof/>
            <w:webHidden/>
          </w:rPr>
          <w:fldChar w:fldCharType="end"/>
        </w:r>
      </w:hyperlink>
    </w:p>
    <w:p w14:paraId="3AE4E0AD" w14:textId="63C0010D" w:rsidR="008904E0" w:rsidRDefault="00973576">
      <w:pPr>
        <w:pStyle w:val="TM2"/>
        <w:rPr>
          <w:rFonts w:asciiTheme="minorHAnsi" w:eastAsiaTheme="minorEastAsia" w:hAnsiTheme="minorHAnsi" w:cstheme="minorBidi"/>
          <w:noProof/>
          <w:szCs w:val="22"/>
          <w:lang w:val="fr-CA" w:eastAsia="fr-CA"/>
        </w:rPr>
      </w:pPr>
      <w:hyperlink w:anchor="_Toc39481236" w:history="1">
        <w:r w:rsidR="008904E0" w:rsidRPr="00571A23">
          <w:rPr>
            <w:rStyle w:val="Lienhypertexte"/>
            <w:noProof/>
          </w:rPr>
          <w:t>Annexe – Les trois modèles de tuiles</w:t>
        </w:r>
        <w:r w:rsidR="008904E0">
          <w:rPr>
            <w:noProof/>
            <w:webHidden/>
          </w:rPr>
          <w:tab/>
        </w:r>
        <w:r w:rsidR="008904E0">
          <w:rPr>
            <w:noProof/>
            <w:webHidden/>
          </w:rPr>
          <w:fldChar w:fldCharType="begin"/>
        </w:r>
        <w:r w:rsidR="008904E0">
          <w:rPr>
            <w:noProof/>
            <w:webHidden/>
          </w:rPr>
          <w:instrText xml:space="preserve"> PAGEREF _Toc39481236 \h </w:instrText>
        </w:r>
        <w:r w:rsidR="008904E0">
          <w:rPr>
            <w:noProof/>
            <w:webHidden/>
          </w:rPr>
        </w:r>
        <w:r w:rsidR="008904E0">
          <w:rPr>
            <w:noProof/>
            <w:webHidden/>
          </w:rPr>
          <w:fldChar w:fldCharType="separate"/>
        </w:r>
        <w:r w:rsidR="008904E0">
          <w:rPr>
            <w:noProof/>
            <w:webHidden/>
          </w:rPr>
          <w:t>12</w:t>
        </w:r>
        <w:r w:rsidR="008904E0">
          <w:rPr>
            <w:noProof/>
            <w:webHidden/>
          </w:rPr>
          <w:fldChar w:fldCharType="end"/>
        </w:r>
      </w:hyperlink>
    </w:p>
    <w:p w14:paraId="798C3179" w14:textId="782619D6" w:rsidR="008904E0" w:rsidRDefault="00973576">
      <w:pPr>
        <w:pStyle w:val="TM3"/>
        <w:rPr>
          <w:rFonts w:asciiTheme="minorHAnsi" w:eastAsiaTheme="minorEastAsia" w:hAnsiTheme="minorHAnsi" w:cstheme="minorBidi"/>
          <w:noProof/>
          <w:szCs w:val="22"/>
          <w:lang w:val="fr-CA" w:eastAsia="fr-CA"/>
        </w:rPr>
      </w:pPr>
      <w:hyperlink w:anchor="_Toc39481237" w:history="1">
        <w:r w:rsidR="008904E0">
          <w:rPr>
            <w:noProof/>
            <w:webHidden/>
          </w:rPr>
          <w:tab/>
        </w:r>
        <w:r w:rsidR="008904E0">
          <w:rPr>
            <w:noProof/>
            <w:webHidden/>
          </w:rPr>
          <w:fldChar w:fldCharType="begin"/>
        </w:r>
        <w:r w:rsidR="008904E0">
          <w:rPr>
            <w:noProof/>
            <w:webHidden/>
          </w:rPr>
          <w:instrText xml:space="preserve"> PAGEREF _Toc39481237 \h </w:instrText>
        </w:r>
        <w:r w:rsidR="008904E0">
          <w:rPr>
            <w:noProof/>
            <w:webHidden/>
          </w:rPr>
        </w:r>
        <w:r w:rsidR="008904E0">
          <w:rPr>
            <w:noProof/>
            <w:webHidden/>
          </w:rPr>
          <w:fldChar w:fldCharType="separate"/>
        </w:r>
        <w:r w:rsidR="008904E0">
          <w:rPr>
            <w:noProof/>
            <w:webHidden/>
          </w:rPr>
          <w:t>12</w:t>
        </w:r>
        <w:r w:rsidR="008904E0">
          <w:rPr>
            <w:noProof/>
            <w:webHidden/>
          </w:rPr>
          <w:fldChar w:fldCharType="end"/>
        </w:r>
      </w:hyperlink>
    </w:p>
    <w:p w14:paraId="1252ECFD" w14:textId="32679F1A" w:rsidR="008904E0" w:rsidRDefault="00973576">
      <w:pPr>
        <w:pStyle w:val="TM2"/>
        <w:rPr>
          <w:rFonts w:asciiTheme="minorHAnsi" w:eastAsiaTheme="minorEastAsia" w:hAnsiTheme="minorHAnsi" w:cstheme="minorBidi"/>
          <w:noProof/>
          <w:szCs w:val="22"/>
          <w:lang w:val="fr-CA" w:eastAsia="fr-CA"/>
        </w:rPr>
      </w:pPr>
      <w:hyperlink w:anchor="_Toc39481238" w:history="1">
        <w:r w:rsidR="008904E0" w:rsidRPr="00571A23">
          <w:rPr>
            <w:rStyle w:val="Lienhypertexte"/>
            <w:noProof/>
          </w:rPr>
          <w:t>Le réveil des graines</w:t>
        </w:r>
        <w:r w:rsidR="008904E0">
          <w:rPr>
            <w:noProof/>
            <w:webHidden/>
          </w:rPr>
          <w:tab/>
        </w:r>
        <w:r w:rsidR="008904E0">
          <w:rPr>
            <w:noProof/>
            <w:webHidden/>
          </w:rPr>
          <w:fldChar w:fldCharType="begin"/>
        </w:r>
        <w:r w:rsidR="008904E0">
          <w:rPr>
            <w:noProof/>
            <w:webHidden/>
          </w:rPr>
          <w:instrText xml:space="preserve"> PAGEREF _Toc39481238 \h </w:instrText>
        </w:r>
        <w:r w:rsidR="008904E0">
          <w:rPr>
            <w:noProof/>
            <w:webHidden/>
          </w:rPr>
        </w:r>
        <w:r w:rsidR="008904E0">
          <w:rPr>
            <w:noProof/>
            <w:webHidden/>
          </w:rPr>
          <w:fldChar w:fldCharType="separate"/>
        </w:r>
        <w:r w:rsidR="008904E0">
          <w:rPr>
            <w:noProof/>
            <w:webHidden/>
          </w:rPr>
          <w:t>13</w:t>
        </w:r>
        <w:r w:rsidR="008904E0">
          <w:rPr>
            <w:noProof/>
            <w:webHidden/>
          </w:rPr>
          <w:fldChar w:fldCharType="end"/>
        </w:r>
      </w:hyperlink>
    </w:p>
    <w:p w14:paraId="125A6D78" w14:textId="5EFBC542" w:rsidR="008904E0" w:rsidRDefault="00973576">
      <w:pPr>
        <w:pStyle w:val="TM3"/>
        <w:rPr>
          <w:rFonts w:asciiTheme="minorHAnsi" w:eastAsiaTheme="minorEastAsia" w:hAnsiTheme="minorHAnsi" w:cstheme="minorBidi"/>
          <w:noProof/>
          <w:szCs w:val="22"/>
          <w:lang w:val="fr-CA" w:eastAsia="fr-CA"/>
        </w:rPr>
      </w:pPr>
      <w:hyperlink w:anchor="_Toc39481239"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_Toc39481239 \h </w:instrText>
        </w:r>
        <w:r w:rsidR="008904E0">
          <w:rPr>
            <w:noProof/>
            <w:webHidden/>
          </w:rPr>
        </w:r>
        <w:r w:rsidR="008904E0">
          <w:rPr>
            <w:noProof/>
            <w:webHidden/>
          </w:rPr>
          <w:fldChar w:fldCharType="separate"/>
        </w:r>
        <w:r w:rsidR="008904E0">
          <w:rPr>
            <w:noProof/>
            <w:webHidden/>
          </w:rPr>
          <w:t>13</w:t>
        </w:r>
        <w:r w:rsidR="008904E0">
          <w:rPr>
            <w:noProof/>
            <w:webHidden/>
          </w:rPr>
          <w:fldChar w:fldCharType="end"/>
        </w:r>
      </w:hyperlink>
    </w:p>
    <w:p w14:paraId="322659FB" w14:textId="77F6D035" w:rsidR="008904E0" w:rsidRDefault="00973576">
      <w:pPr>
        <w:pStyle w:val="TM3"/>
        <w:rPr>
          <w:rFonts w:asciiTheme="minorHAnsi" w:eastAsiaTheme="minorEastAsia" w:hAnsiTheme="minorHAnsi" w:cstheme="minorBidi"/>
          <w:noProof/>
          <w:szCs w:val="22"/>
          <w:lang w:val="fr-CA" w:eastAsia="fr-CA"/>
        </w:rPr>
      </w:pPr>
      <w:hyperlink w:anchor="_Toc39481240"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_Toc39481240 \h </w:instrText>
        </w:r>
        <w:r w:rsidR="008904E0">
          <w:rPr>
            <w:noProof/>
            <w:webHidden/>
          </w:rPr>
        </w:r>
        <w:r w:rsidR="008904E0">
          <w:rPr>
            <w:noProof/>
            <w:webHidden/>
          </w:rPr>
          <w:fldChar w:fldCharType="separate"/>
        </w:r>
        <w:r w:rsidR="008904E0">
          <w:rPr>
            <w:noProof/>
            <w:webHidden/>
          </w:rPr>
          <w:t>13</w:t>
        </w:r>
        <w:r w:rsidR="008904E0">
          <w:rPr>
            <w:noProof/>
            <w:webHidden/>
          </w:rPr>
          <w:fldChar w:fldCharType="end"/>
        </w:r>
      </w:hyperlink>
    </w:p>
    <w:p w14:paraId="0456AD4E" w14:textId="6EB44A11" w:rsidR="008904E0" w:rsidRDefault="00973576">
      <w:pPr>
        <w:pStyle w:val="TM3"/>
        <w:rPr>
          <w:rFonts w:asciiTheme="minorHAnsi" w:eastAsiaTheme="minorEastAsia" w:hAnsiTheme="minorHAnsi" w:cstheme="minorBidi"/>
          <w:noProof/>
          <w:szCs w:val="22"/>
          <w:lang w:val="fr-CA" w:eastAsia="fr-CA"/>
        </w:rPr>
      </w:pPr>
      <w:hyperlink w:anchor="_Toc39481241"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_Toc39481241 \h </w:instrText>
        </w:r>
        <w:r w:rsidR="008904E0">
          <w:rPr>
            <w:noProof/>
            <w:webHidden/>
          </w:rPr>
        </w:r>
        <w:r w:rsidR="008904E0">
          <w:rPr>
            <w:noProof/>
            <w:webHidden/>
          </w:rPr>
          <w:fldChar w:fldCharType="separate"/>
        </w:r>
        <w:r w:rsidR="008904E0">
          <w:rPr>
            <w:noProof/>
            <w:webHidden/>
          </w:rPr>
          <w:t>13</w:t>
        </w:r>
        <w:r w:rsidR="008904E0">
          <w:rPr>
            <w:noProof/>
            <w:webHidden/>
          </w:rPr>
          <w:fldChar w:fldCharType="end"/>
        </w:r>
      </w:hyperlink>
    </w:p>
    <w:p w14:paraId="0C4348E1" w14:textId="09A355A0" w:rsidR="008904E0" w:rsidRDefault="00973576">
      <w:pPr>
        <w:pStyle w:val="TM2"/>
        <w:rPr>
          <w:rFonts w:asciiTheme="minorHAnsi" w:eastAsiaTheme="minorEastAsia" w:hAnsiTheme="minorHAnsi" w:cstheme="minorBidi"/>
          <w:noProof/>
          <w:szCs w:val="22"/>
          <w:lang w:val="fr-CA" w:eastAsia="fr-CA"/>
        </w:rPr>
      </w:pPr>
      <w:hyperlink w:anchor="_Toc39481242" w:history="1">
        <w:r w:rsidR="008904E0" w:rsidRPr="00571A23">
          <w:rPr>
            <w:rStyle w:val="Lienhypertexte"/>
            <w:noProof/>
          </w:rPr>
          <w:t>Annexe – Le réveil des graines</w:t>
        </w:r>
        <w:r w:rsidR="008904E0">
          <w:rPr>
            <w:noProof/>
            <w:webHidden/>
          </w:rPr>
          <w:tab/>
        </w:r>
        <w:r w:rsidR="008904E0">
          <w:rPr>
            <w:noProof/>
            <w:webHidden/>
          </w:rPr>
          <w:fldChar w:fldCharType="begin"/>
        </w:r>
        <w:r w:rsidR="008904E0">
          <w:rPr>
            <w:noProof/>
            <w:webHidden/>
          </w:rPr>
          <w:instrText xml:space="preserve"> PAGEREF _Toc39481242 \h </w:instrText>
        </w:r>
        <w:r w:rsidR="008904E0">
          <w:rPr>
            <w:noProof/>
            <w:webHidden/>
          </w:rPr>
        </w:r>
        <w:r w:rsidR="008904E0">
          <w:rPr>
            <w:noProof/>
            <w:webHidden/>
          </w:rPr>
          <w:fldChar w:fldCharType="separate"/>
        </w:r>
        <w:r w:rsidR="008904E0">
          <w:rPr>
            <w:noProof/>
            <w:webHidden/>
          </w:rPr>
          <w:t>14</w:t>
        </w:r>
        <w:r w:rsidR="008904E0">
          <w:rPr>
            <w:noProof/>
            <w:webHidden/>
          </w:rPr>
          <w:fldChar w:fldCharType="end"/>
        </w:r>
      </w:hyperlink>
    </w:p>
    <w:p w14:paraId="0C4F946B" w14:textId="092F6F66" w:rsidR="008904E0" w:rsidRDefault="00973576">
      <w:pPr>
        <w:pStyle w:val="TM2"/>
        <w:rPr>
          <w:rFonts w:asciiTheme="minorHAnsi" w:eastAsiaTheme="minorEastAsia" w:hAnsiTheme="minorHAnsi" w:cstheme="minorBidi"/>
          <w:noProof/>
          <w:szCs w:val="22"/>
          <w:lang w:val="fr-CA" w:eastAsia="fr-CA"/>
        </w:rPr>
      </w:pPr>
      <w:hyperlink w:anchor="_Toc39481243" w:history="1">
        <w:r w:rsidR="008904E0" w:rsidRPr="00571A23">
          <w:rPr>
            <w:rStyle w:val="Lienhypertexte"/>
            <w:noProof/>
          </w:rPr>
          <w:t>Annexe – Retour sur l’observation</w:t>
        </w:r>
        <w:r w:rsidR="008904E0">
          <w:rPr>
            <w:noProof/>
            <w:webHidden/>
          </w:rPr>
          <w:tab/>
        </w:r>
        <w:r w:rsidR="008904E0">
          <w:rPr>
            <w:noProof/>
            <w:webHidden/>
          </w:rPr>
          <w:fldChar w:fldCharType="begin"/>
        </w:r>
        <w:r w:rsidR="008904E0">
          <w:rPr>
            <w:noProof/>
            <w:webHidden/>
          </w:rPr>
          <w:instrText xml:space="preserve"> PAGEREF _Toc39481243 \h </w:instrText>
        </w:r>
        <w:r w:rsidR="008904E0">
          <w:rPr>
            <w:noProof/>
            <w:webHidden/>
          </w:rPr>
        </w:r>
        <w:r w:rsidR="008904E0">
          <w:rPr>
            <w:noProof/>
            <w:webHidden/>
          </w:rPr>
          <w:fldChar w:fldCharType="separate"/>
        </w:r>
        <w:r w:rsidR="008904E0">
          <w:rPr>
            <w:noProof/>
            <w:webHidden/>
          </w:rPr>
          <w:t>15</w:t>
        </w:r>
        <w:r w:rsidR="008904E0">
          <w:rPr>
            <w:noProof/>
            <w:webHidden/>
          </w:rPr>
          <w:fldChar w:fldCharType="end"/>
        </w:r>
      </w:hyperlink>
    </w:p>
    <w:p w14:paraId="63FD7495" w14:textId="74AB1A6A" w:rsidR="008904E0" w:rsidRDefault="00973576">
      <w:pPr>
        <w:pStyle w:val="TM2"/>
        <w:rPr>
          <w:rFonts w:asciiTheme="minorHAnsi" w:eastAsiaTheme="minorEastAsia" w:hAnsiTheme="minorHAnsi" w:cstheme="minorBidi"/>
          <w:noProof/>
          <w:szCs w:val="22"/>
          <w:lang w:val="fr-CA" w:eastAsia="fr-CA"/>
        </w:rPr>
      </w:pPr>
      <w:hyperlink w:anchor="_Toc39481244" w:history="1">
        <w:r w:rsidR="008904E0" w:rsidRPr="00571A23">
          <w:rPr>
            <w:rStyle w:val="Lienhypertexte"/>
            <w:noProof/>
          </w:rPr>
          <w:t>Informe-toi sur le sport et ton corps et passe à l’action</w:t>
        </w:r>
        <w:r w:rsidR="008904E0">
          <w:rPr>
            <w:noProof/>
            <w:webHidden/>
          </w:rPr>
          <w:tab/>
        </w:r>
        <w:r w:rsidR="008904E0">
          <w:rPr>
            <w:noProof/>
            <w:webHidden/>
          </w:rPr>
          <w:fldChar w:fldCharType="begin"/>
        </w:r>
        <w:r w:rsidR="008904E0">
          <w:rPr>
            <w:noProof/>
            <w:webHidden/>
          </w:rPr>
          <w:instrText xml:space="preserve"> PAGEREF _Toc39481244 \h </w:instrText>
        </w:r>
        <w:r w:rsidR="008904E0">
          <w:rPr>
            <w:noProof/>
            <w:webHidden/>
          </w:rPr>
        </w:r>
        <w:r w:rsidR="008904E0">
          <w:rPr>
            <w:noProof/>
            <w:webHidden/>
          </w:rPr>
          <w:fldChar w:fldCharType="separate"/>
        </w:r>
        <w:r w:rsidR="008904E0">
          <w:rPr>
            <w:noProof/>
            <w:webHidden/>
          </w:rPr>
          <w:t>16</w:t>
        </w:r>
        <w:r w:rsidR="008904E0">
          <w:rPr>
            <w:noProof/>
            <w:webHidden/>
          </w:rPr>
          <w:fldChar w:fldCharType="end"/>
        </w:r>
      </w:hyperlink>
    </w:p>
    <w:p w14:paraId="0D6E5C50" w14:textId="4F5E7519" w:rsidR="008904E0" w:rsidRDefault="00973576">
      <w:pPr>
        <w:pStyle w:val="TM3"/>
        <w:rPr>
          <w:rFonts w:asciiTheme="minorHAnsi" w:eastAsiaTheme="minorEastAsia" w:hAnsiTheme="minorHAnsi" w:cstheme="minorBidi"/>
          <w:noProof/>
          <w:szCs w:val="22"/>
          <w:lang w:val="fr-CA" w:eastAsia="fr-CA"/>
        </w:rPr>
      </w:pPr>
      <w:hyperlink w:anchor="_Toc39481245"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_Toc39481245 \h </w:instrText>
        </w:r>
        <w:r w:rsidR="008904E0">
          <w:rPr>
            <w:noProof/>
            <w:webHidden/>
          </w:rPr>
        </w:r>
        <w:r w:rsidR="008904E0">
          <w:rPr>
            <w:noProof/>
            <w:webHidden/>
          </w:rPr>
          <w:fldChar w:fldCharType="separate"/>
        </w:r>
        <w:r w:rsidR="008904E0">
          <w:rPr>
            <w:noProof/>
            <w:webHidden/>
          </w:rPr>
          <w:t>16</w:t>
        </w:r>
        <w:r w:rsidR="008904E0">
          <w:rPr>
            <w:noProof/>
            <w:webHidden/>
          </w:rPr>
          <w:fldChar w:fldCharType="end"/>
        </w:r>
      </w:hyperlink>
    </w:p>
    <w:p w14:paraId="5DD816EB" w14:textId="054927BA" w:rsidR="008904E0" w:rsidRDefault="00973576">
      <w:pPr>
        <w:pStyle w:val="TM3"/>
        <w:rPr>
          <w:rFonts w:asciiTheme="minorHAnsi" w:eastAsiaTheme="minorEastAsia" w:hAnsiTheme="minorHAnsi" w:cstheme="minorBidi"/>
          <w:noProof/>
          <w:szCs w:val="22"/>
          <w:lang w:val="fr-CA" w:eastAsia="fr-CA"/>
        </w:rPr>
      </w:pPr>
      <w:hyperlink w:anchor="_Toc39481246"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_Toc39481246 \h </w:instrText>
        </w:r>
        <w:r w:rsidR="008904E0">
          <w:rPr>
            <w:noProof/>
            <w:webHidden/>
          </w:rPr>
        </w:r>
        <w:r w:rsidR="008904E0">
          <w:rPr>
            <w:noProof/>
            <w:webHidden/>
          </w:rPr>
          <w:fldChar w:fldCharType="separate"/>
        </w:r>
        <w:r w:rsidR="008904E0">
          <w:rPr>
            <w:noProof/>
            <w:webHidden/>
          </w:rPr>
          <w:t>16</w:t>
        </w:r>
        <w:r w:rsidR="008904E0">
          <w:rPr>
            <w:noProof/>
            <w:webHidden/>
          </w:rPr>
          <w:fldChar w:fldCharType="end"/>
        </w:r>
      </w:hyperlink>
    </w:p>
    <w:p w14:paraId="45F41581" w14:textId="25C7E10E" w:rsidR="008904E0" w:rsidRDefault="00973576">
      <w:pPr>
        <w:pStyle w:val="TM3"/>
        <w:rPr>
          <w:rFonts w:asciiTheme="minorHAnsi" w:eastAsiaTheme="minorEastAsia" w:hAnsiTheme="minorHAnsi" w:cstheme="minorBidi"/>
          <w:noProof/>
          <w:szCs w:val="22"/>
          <w:lang w:val="fr-CA" w:eastAsia="fr-CA"/>
        </w:rPr>
      </w:pPr>
      <w:hyperlink w:anchor="_Toc39481247"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_Toc39481247 \h </w:instrText>
        </w:r>
        <w:r w:rsidR="008904E0">
          <w:rPr>
            <w:noProof/>
            <w:webHidden/>
          </w:rPr>
        </w:r>
        <w:r w:rsidR="008904E0">
          <w:rPr>
            <w:noProof/>
            <w:webHidden/>
          </w:rPr>
          <w:fldChar w:fldCharType="separate"/>
        </w:r>
        <w:r w:rsidR="008904E0">
          <w:rPr>
            <w:noProof/>
            <w:webHidden/>
          </w:rPr>
          <w:t>16</w:t>
        </w:r>
        <w:r w:rsidR="008904E0">
          <w:rPr>
            <w:noProof/>
            <w:webHidden/>
          </w:rPr>
          <w:fldChar w:fldCharType="end"/>
        </w:r>
      </w:hyperlink>
    </w:p>
    <w:p w14:paraId="3FE9D16D" w14:textId="0053BE33" w:rsidR="008904E0" w:rsidRDefault="00973576">
      <w:pPr>
        <w:pStyle w:val="TM2"/>
        <w:rPr>
          <w:rFonts w:asciiTheme="minorHAnsi" w:eastAsiaTheme="minorEastAsia" w:hAnsiTheme="minorHAnsi" w:cstheme="minorBidi"/>
          <w:noProof/>
          <w:szCs w:val="22"/>
          <w:lang w:val="fr-CA" w:eastAsia="fr-CA"/>
        </w:rPr>
      </w:pPr>
      <w:hyperlink w:anchor="_Toc39481248" w:history="1">
        <w:r w:rsidR="008904E0" w:rsidRPr="00571A23">
          <w:rPr>
            <w:rStyle w:val="Lienhypertexte"/>
            <w:noProof/>
          </w:rPr>
          <w:t>Une œuvre inspirée du « land art »!</w:t>
        </w:r>
        <w:r w:rsidR="008904E0">
          <w:rPr>
            <w:noProof/>
            <w:webHidden/>
          </w:rPr>
          <w:tab/>
        </w:r>
        <w:r w:rsidR="008904E0">
          <w:rPr>
            <w:noProof/>
            <w:webHidden/>
          </w:rPr>
          <w:fldChar w:fldCharType="begin"/>
        </w:r>
        <w:r w:rsidR="008904E0">
          <w:rPr>
            <w:noProof/>
            <w:webHidden/>
          </w:rPr>
          <w:instrText xml:space="preserve"> PAGEREF _Toc39481248 \h </w:instrText>
        </w:r>
        <w:r w:rsidR="008904E0">
          <w:rPr>
            <w:noProof/>
            <w:webHidden/>
          </w:rPr>
        </w:r>
        <w:r w:rsidR="008904E0">
          <w:rPr>
            <w:noProof/>
            <w:webHidden/>
          </w:rPr>
          <w:fldChar w:fldCharType="separate"/>
        </w:r>
        <w:r w:rsidR="008904E0">
          <w:rPr>
            <w:noProof/>
            <w:webHidden/>
          </w:rPr>
          <w:t>17</w:t>
        </w:r>
        <w:r w:rsidR="008904E0">
          <w:rPr>
            <w:noProof/>
            <w:webHidden/>
          </w:rPr>
          <w:fldChar w:fldCharType="end"/>
        </w:r>
      </w:hyperlink>
    </w:p>
    <w:p w14:paraId="08141B17" w14:textId="4EAA50F1" w:rsidR="008904E0" w:rsidRDefault="00973576">
      <w:pPr>
        <w:pStyle w:val="TM3"/>
        <w:rPr>
          <w:rFonts w:asciiTheme="minorHAnsi" w:eastAsiaTheme="minorEastAsia" w:hAnsiTheme="minorHAnsi" w:cstheme="minorBidi"/>
          <w:noProof/>
          <w:szCs w:val="22"/>
          <w:lang w:val="fr-CA" w:eastAsia="fr-CA"/>
        </w:rPr>
      </w:pPr>
      <w:hyperlink w:anchor="_Toc39481249"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_Toc39481249 \h </w:instrText>
        </w:r>
        <w:r w:rsidR="008904E0">
          <w:rPr>
            <w:noProof/>
            <w:webHidden/>
          </w:rPr>
        </w:r>
        <w:r w:rsidR="008904E0">
          <w:rPr>
            <w:noProof/>
            <w:webHidden/>
          </w:rPr>
          <w:fldChar w:fldCharType="separate"/>
        </w:r>
        <w:r w:rsidR="008904E0">
          <w:rPr>
            <w:noProof/>
            <w:webHidden/>
          </w:rPr>
          <w:t>17</w:t>
        </w:r>
        <w:r w:rsidR="008904E0">
          <w:rPr>
            <w:noProof/>
            <w:webHidden/>
          </w:rPr>
          <w:fldChar w:fldCharType="end"/>
        </w:r>
      </w:hyperlink>
    </w:p>
    <w:p w14:paraId="066008B1" w14:textId="55FB88CA" w:rsidR="008904E0" w:rsidRDefault="00973576">
      <w:pPr>
        <w:pStyle w:val="TM3"/>
        <w:rPr>
          <w:rFonts w:asciiTheme="minorHAnsi" w:eastAsiaTheme="minorEastAsia" w:hAnsiTheme="minorHAnsi" w:cstheme="minorBidi"/>
          <w:noProof/>
          <w:szCs w:val="22"/>
          <w:lang w:val="fr-CA" w:eastAsia="fr-CA"/>
        </w:rPr>
      </w:pPr>
      <w:hyperlink w:anchor="_Toc39481250"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_Toc39481250 \h </w:instrText>
        </w:r>
        <w:r w:rsidR="008904E0">
          <w:rPr>
            <w:noProof/>
            <w:webHidden/>
          </w:rPr>
        </w:r>
        <w:r w:rsidR="008904E0">
          <w:rPr>
            <w:noProof/>
            <w:webHidden/>
          </w:rPr>
          <w:fldChar w:fldCharType="separate"/>
        </w:r>
        <w:r w:rsidR="008904E0">
          <w:rPr>
            <w:noProof/>
            <w:webHidden/>
          </w:rPr>
          <w:t>17</w:t>
        </w:r>
        <w:r w:rsidR="008904E0">
          <w:rPr>
            <w:noProof/>
            <w:webHidden/>
          </w:rPr>
          <w:fldChar w:fldCharType="end"/>
        </w:r>
      </w:hyperlink>
    </w:p>
    <w:p w14:paraId="2D3A1EC8" w14:textId="7AED2995" w:rsidR="008904E0" w:rsidRDefault="00973576">
      <w:pPr>
        <w:pStyle w:val="TM3"/>
        <w:rPr>
          <w:rFonts w:asciiTheme="minorHAnsi" w:eastAsiaTheme="minorEastAsia" w:hAnsiTheme="minorHAnsi" w:cstheme="minorBidi"/>
          <w:noProof/>
          <w:szCs w:val="22"/>
          <w:lang w:val="fr-CA" w:eastAsia="fr-CA"/>
        </w:rPr>
      </w:pPr>
      <w:hyperlink w:anchor="_Toc39481251"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_Toc39481251 \h </w:instrText>
        </w:r>
        <w:r w:rsidR="008904E0">
          <w:rPr>
            <w:noProof/>
            <w:webHidden/>
          </w:rPr>
        </w:r>
        <w:r w:rsidR="008904E0">
          <w:rPr>
            <w:noProof/>
            <w:webHidden/>
          </w:rPr>
          <w:fldChar w:fldCharType="separate"/>
        </w:r>
        <w:r w:rsidR="008904E0">
          <w:rPr>
            <w:noProof/>
            <w:webHidden/>
          </w:rPr>
          <w:t>17</w:t>
        </w:r>
        <w:r w:rsidR="008904E0">
          <w:rPr>
            <w:noProof/>
            <w:webHidden/>
          </w:rPr>
          <w:fldChar w:fldCharType="end"/>
        </w:r>
      </w:hyperlink>
    </w:p>
    <w:p w14:paraId="29BBA624" w14:textId="731D54C6" w:rsidR="008904E0" w:rsidRDefault="00973576">
      <w:pPr>
        <w:pStyle w:val="TM2"/>
        <w:rPr>
          <w:rFonts w:asciiTheme="minorHAnsi" w:eastAsiaTheme="minorEastAsia" w:hAnsiTheme="minorHAnsi" w:cstheme="minorBidi"/>
          <w:noProof/>
          <w:szCs w:val="22"/>
          <w:lang w:val="fr-CA" w:eastAsia="fr-CA"/>
        </w:rPr>
      </w:pPr>
      <w:hyperlink w:anchor="_Toc39481252" w:history="1">
        <w:r w:rsidR="008904E0" w:rsidRPr="00571A23">
          <w:rPr>
            <w:rStyle w:val="Lienhypertexte"/>
            <w:noProof/>
          </w:rPr>
          <w:t>Annexe – Une œuvre inspirée du « land art »!</w:t>
        </w:r>
        <w:r w:rsidR="008904E0">
          <w:rPr>
            <w:noProof/>
            <w:webHidden/>
          </w:rPr>
          <w:tab/>
        </w:r>
        <w:r w:rsidR="008904E0">
          <w:rPr>
            <w:noProof/>
            <w:webHidden/>
          </w:rPr>
          <w:fldChar w:fldCharType="begin"/>
        </w:r>
        <w:r w:rsidR="008904E0">
          <w:rPr>
            <w:noProof/>
            <w:webHidden/>
          </w:rPr>
          <w:instrText xml:space="preserve"> PAGEREF _Toc39481252 \h </w:instrText>
        </w:r>
        <w:r w:rsidR="008904E0">
          <w:rPr>
            <w:noProof/>
            <w:webHidden/>
          </w:rPr>
        </w:r>
        <w:r w:rsidR="008904E0">
          <w:rPr>
            <w:noProof/>
            <w:webHidden/>
          </w:rPr>
          <w:fldChar w:fldCharType="separate"/>
        </w:r>
        <w:r w:rsidR="008904E0">
          <w:rPr>
            <w:noProof/>
            <w:webHidden/>
          </w:rPr>
          <w:t>18</w:t>
        </w:r>
        <w:r w:rsidR="008904E0">
          <w:rPr>
            <w:noProof/>
            <w:webHidden/>
          </w:rPr>
          <w:fldChar w:fldCharType="end"/>
        </w:r>
      </w:hyperlink>
    </w:p>
    <w:p w14:paraId="1EE1717F" w14:textId="7760FDB7" w:rsidR="008904E0" w:rsidRDefault="00973576">
      <w:pPr>
        <w:pStyle w:val="TM2"/>
        <w:rPr>
          <w:rFonts w:asciiTheme="minorHAnsi" w:eastAsiaTheme="minorEastAsia" w:hAnsiTheme="minorHAnsi" w:cstheme="minorBidi"/>
          <w:noProof/>
          <w:szCs w:val="22"/>
          <w:lang w:val="fr-CA" w:eastAsia="fr-CA"/>
        </w:rPr>
      </w:pPr>
      <w:hyperlink w:anchor="_Toc39481253" w:history="1">
        <w:r w:rsidR="008904E0" w:rsidRPr="00571A23">
          <w:rPr>
            <w:rStyle w:val="Lienhypertexte"/>
            <w:noProof/>
          </w:rPr>
          <w:t>Une fable toute en sons !</w:t>
        </w:r>
        <w:r w:rsidR="008904E0">
          <w:rPr>
            <w:noProof/>
            <w:webHidden/>
          </w:rPr>
          <w:tab/>
        </w:r>
        <w:r w:rsidR="008904E0">
          <w:rPr>
            <w:noProof/>
            <w:webHidden/>
          </w:rPr>
          <w:fldChar w:fldCharType="begin"/>
        </w:r>
        <w:r w:rsidR="008904E0">
          <w:rPr>
            <w:noProof/>
            <w:webHidden/>
          </w:rPr>
          <w:instrText xml:space="preserve"> PAGEREF _Toc39481253 \h </w:instrText>
        </w:r>
        <w:r w:rsidR="008904E0">
          <w:rPr>
            <w:noProof/>
            <w:webHidden/>
          </w:rPr>
        </w:r>
        <w:r w:rsidR="008904E0">
          <w:rPr>
            <w:noProof/>
            <w:webHidden/>
          </w:rPr>
          <w:fldChar w:fldCharType="separate"/>
        </w:r>
        <w:r w:rsidR="008904E0">
          <w:rPr>
            <w:noProof/>
            <w:webHidden/>
          </w:rPr>
          <w:t>19</w:t>
        </w:r>
        <w:r w:rsidR="008904E0">
          <w:rPr>
            <w:noProof/>
            <w:webHidden/>
          </w:rPr>
          <w:fldChar w:fldCharType="end"/>
        </w:r>
      </w:hyperlink>
    </w:p>
    <w:p w14:paraId="49CBD460" w14:textId="5B7A5D7B" w:rsidR="008904E0" w:rsidRDefault="00973576">
      <w:pPr>
        <w:pStyle w:val="TM3"/>
        <w:rPr>
          <w:rFonts w:asciiTheme="minorHAnsi" w:eastAsiaTheme="minorEastAsia" w:hAnsiTheme="minorHAnsi" w:cstheme="minorBidi"/>
          <w:noProof/>
          <w:szCs w:val="22"/>
          <w:lang w:val="fr-CA" w:eastAsia="fr-CA"/>
        </w:rPr>
      </w:pPr>
      <w:hyperlink w:anchor="_Toc39481254"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_Toc39481254 \h </w:instrText>
        </w:r>
        <w:r w:rsidR="008904E0">
          <w:rPr>
            <w:noProof/>
            <w:webHidden/>
          </w:rPr>
        </w:r>
        <w:r w:rsidR="008904E0">
          <w:rPr>
            <w:noProof/>
            <w:webHidden/>
          </w:rPr>
          <w:fldChar w:fldCharType="separate"/>
        </w:r>
        <w:r w:rsidR="008904E0">
          <w:rPr>
            <w:noProof/>
            <w:webHidden/>
          </w:rPr>
          <w:t>19</w:t>
        </w:r>
        <w:r w:rsidR="008904E0">
          <w:rPr>
            <w:noProof/>
            <w:webHidden/>
          </w:rPr>
          <w:fldChar w:fldCharType="end"/>
        </w:r>
      </w:hyperlink>
    </w:p>
    <w:p w14:paraId="2B9F4C68" w14:textId="29D236EA" w:rsidR="008904E0" w:rsidRDefault="00973576">
      <w:pPr>
        <w:pStyle w:val="TM3"/>
        <w:rPr>
          <w:rFonts w:asciiTheme="minorHAnsi" w:eastAsiaTheme="minorEastAsia" w:hAnsiTheme="minorHAnsi" w:cstheme="minorBidi"/>
          <w:noProof/>
          <w:szCs w:val="22"/>
          <w:lang w:val="fr-CA" w:eastAsia="fr-CA"/>
        </w:rPr>
      </w:pPr>
      <w:hyperlink w:anchor="_Toc39481255"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_Toc39481255 \h </w:instrText>
        </w:r>
        <w:r w:rsidR="008904E0">
          <w:rPr>
            <w:noProof/>
            <w:webHidden/>
          </w:rPr>
        </w:r>
        <w:r w:rsidR="008904E0">
          <w:rPr>
            <w:noProof/>
            <w:webHidden/>
          </w:rPr>
          <w:fldChar w:fldCharType="separate"/>
        </w:r>
        <w:r w:rsidR="008904E0">
          <w:rPr>
            <w:noProof/>
            <w:webHidden/>
          </w:rPr>
          <w:t>19</w:t>
        </w:r>
        <w:r w:rsidR="008904E0">
          <w:rPr>
            <w:noProof/>
            <w:webHidden/>
          </w:rPr>
          <w:fldChar w:fldCharType="end"/>
        </w:r>
      </w:hyperlink>
    </w:p>
    <w:p w14:paraId="1942E9FB" w14:textId="7BA74EB3" w:rsidR="008904E0" w:rsidRDefault="00973576">
      <w:pPr>
        <w:pStyle w:val="TM3"/>
        <w:rPr>
          <w:rFonts w:asciiTheme="minorHAnsi" w:eastAsiaTheme="minorEastAsia" w:hAnsiTheme="minorHAnsi" w:cstheme="minorBidi"/>
          <w:noProof/>
          <w:szCs w:val="22"/>
          <w:lang w:val="fr-CA" w:eastAsia="fr-CA"/>
        </w:rPr>
      </w:pPr>
      <w:hyperlink w:anchor="_Toc39481256"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_Toc39481256 \h </w:instrText>
        </w:r>
        <w:r w:rsidR="008904E0">
          <w:rPr>
            <w:noProof/>
            <w:webHidden/>
          </w:rPr>
        </w:r>
        <w:r w:rsidR="008904E0">
          <w:rPr>
            <w:noProof/>
            <w:webHidden/>
          </w:rPr>
          <w:fldChar w:fldCharType="separate"/>
        </w:r>
        <w:r w:rsidR="008904E0">
          <w:rPr>
            <w:noProof/>
            <w:webHidden/>
          </w:rPr>
          <w:t>19</w:t>
        </w:r>
        <w:r w:rsidR="008904E0">
          <w:rPr>
            <w:noProof/>
            <w:webHidden/>
          </w:rPr>
          <w:fldChar w:fldCharType="end"/>
        </w:r>
      </w:hyperlink>
    </w:p>
    <w:p w14:paraId="3716FE80" w14:textId="1DE3C334" w:rsidR="008904E0" w:rsidRDefault="00973576">
      <w:pPr>
        <w:pStyle w:val="TM2"/>
        <w:rPr>
          <w:rFonts w:asciiTheme="minorHAnsi" w:eastAsiaTheme="minorEastAsia" w:hAnsiTheme="minorHAnsi" w:cstheme="minorBidi"/>
          <w:noProof/>
          <w:szCs w:val="22"/>
          <w:lang w:val="fr-CA" w:eastAsia="fr-CA"/>
        </w:rPr>
      </w:pPr>
      <w:hyperlink w:anchor="_Toc39481257" w:history="1">
        <w:r w:rsidR="008904E0" w:rsidRPr="00571A23">
          <w:rPr>
            <w:rStyle w:val="Lienhypertexte"/>
            <w:noProof/>
          </w:rPr>
          <w:t>Annexe – Une fable toute en sons !</w:t>
        </w:r>
        <w:r w:rsidR="008904E0">
          <w:rPr>
            <w:noProof/>
            <w:webHidden/>
          </w:rPr>
          <w:tab/>
        </w:r>
        <w:r w:rsidR="008904E0">
          <w:rPr>
            <w:noProof/>
            <w:webHidden/>
          </w:rPr>
          <w:fldChar w:fldCharType="begin"/>
        </w:r>
        <w:r w:rsidR="008904E0">
          <w:rPr>
            <w:noProof/>
            <w:webHidden/>
          </w:rPr>
          <w:instrText xml:space="preserve"> PAGEREF _Toc39481257 \h </w:instrText>
        </w:r>
        <w:r w:rsidR="008904E0">
          <w:rPr>
            <w:noProof/>
            <w:webHidden/>
          </w:rPr>
        </w:r>
        <w:r w:rsidR="008904E0">
          <w:rPr>
            <w:noProof/>
            <w:webHidden/>
          </w:rPr>
          <w:fldChar w:fldCharType="separate"/>
        </w:r>
        <w:r w:rsidR="008904E0">
          <w:rPr>
            <w:noProof/>
            <w:webHidden/>
          </w:rPr>
          <w:t>20</w:t>
        </w:r>
        <w:r w:rsidR="008904E0">
          <w:rPr>
            <w:noProof/>
            <w:webHidden/>
          </w:rPr>
          <w:fldChar w:fldCharType="end"/>
        </w:r>
      </w:hyperlink>
    </w:p>
    <w:p w14:paraId="082E56CF" w14:textId="11567AAF" w:rsidR="008904E0" w:rsidRDefault="00973576">
      <w:pPr>
        <w:pStyle w:val="TM2"/>
        <w:rPr>
          <w:rFonts w:asciiTheme="minorHAnsi" w:eastAsiaTheme="minorEastAsia" w:hAnsiTheme="minorHAnsi" w:cstheme="minorBidi"/>
          <w:noProof/>
          <w:szCs w:val="22"/>
          <w:lang w:val="fr-CA" w:eastAsia="fr-CA"/>
        </w:rPr>
      </w:pPr>
      <w:hyperlink w:anchor="_Toc39481258" w:history="1">
        <w:r w:rsidR="008904E0" w:rsidRPr="00571A23">
          <w:rPr>
            <w:rStyle w:val="Lienhypertexte"/>
            <w:noProof/>
          </w:rPr>
          <w:t>Des gestes qui ont des effets</w:t>
        </w:r>
        <w:r w:rsidR="008904E0">
          <w:rPr>
            <w:noProof/>
            <w:webHidden/>
          </w:rPr>
          <w:tab/>
        </w:r>
        <w:r w:rsidR="008904E0">
          <w:rPr>
            <w:noProof/>
            <w:webHidden/>
          </w:rPr>
          <w:fldChar w:fldCharType="begin"/>
        </w:r>
        <w:r w:rsidR="008904E0">
          <w:rPr>
            <w:noProof/>
            <w:webHidden/>
          </w:rPr>
          <w:instrText xml:space="preserve"> PAGEREF _Toc39481258 \h </w:instrText>
        </w:r>
        <w:r w:rsidR="008904E0">
          <w:rPr>
            <w:noProof/>
            <w:webHidden/>
          </w:rPr>
        </w:r>
        <w:r w:rsidR="008904E0">
          <w:rPr>
            <w:noProof/>
            <w:webHidden/>
          </w:rPr>
          <w:fldChar w:fldCharType="separate"/>
        </w:r>
        <w:r w:rsidR="008904E0">
          <w:rPr>
            <w:noProof/>
            <w:webHidden/>
          </w:rPr>
          <w:t>21</w:t>
        </w:r>
        <w:r w:rsidR="008904E0">
          <w:rPr>
            <w:noProof/>
            <w:webHidden/>
          </w:rPr>
          <w:fldChar w:fldCharType="end"/>
        </w:r>
      </w:hyperlink>
    </w:p>
    <w:p w14:paraId="74C502A9" w14:textId="7E19B25E" w:rsidR="008904E0" w:rsidRDefault="00973576">
      <w:pPr>
        <w:pStyle w:val="TM3"/>
        <w:rPr>
          <w:rFonts w:asciiTheme="minorHAnsi" w:eastAsiaTheme="minorEastAsia" w:hAnsiTheme="minorHAnsi" w:cstheme="minorBidi"/>
          <w:noProof/>
          <w:szCs w:val="22"/>
          <w:lang w:val="fr-CA" w:eastAsia="fr-CA"/>
        </w:rPr>
      </w:pPr>
      <w:hyperlink w:anchor="_Toc39481259"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_Toc39481259 \h </w:instrText>
        </w:r>
        <w:r w:rsidR="008904E0">
          <w:rPr>
            <w:noProof/>
            <w:webHidden/>
          </w:rPr>
        </w:r>
        <w:r w:rsidR="008904E0">
          <w:rPr>
            <w:noProof/>
            <w:webHidden/>
          </w:rPr>
          <w:fldChar w:fldCharType="separate"/>
        </w:r>
        <w:r w:rsidR="008904E0">
          <w:rPr>
            <w:noProof/>
            <w:webHidden/>
          </w:rPr>
          <w:t>21</w:t>
        </w:r>
        <w:r w:rsidR="008904E0">
          <w:rPr>
            <w:noProof/>
            <w:webHidden/>
          </w:rPr>
          <w:fldChar w:fldCharType="end"/>
        </w:r>
      </w:hyperlink>
    </w:p>
    <w:p w14:paraId="450407D4" w14:textId="70AA03D4" w:rsidR="008904E0" w:rsidRDefault="00973576">
      <w:pPr>
        <w:pStyle w:val="TM3"/>
        <w:rPr>
          <w:rFonts w:asciiTheme="minorHAnsi" w:eastAsiaTheme="minorEastAsia" w:hAnsiTheme="minorHAnsi" w:cstheme="minorBidi"/>
          <w:noProof/>
          <w:szCs w:val="22"/>
          <w:lang w:val="fr-CA" w:eastAsia="fr-CA"/>
        </w:rPr>
      </w:pPr>
      <w:hyperlink w:anchor="_Toc39481260"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_Toc39481260 \h </w:instrText>
        </w:r>
        <w:r w:rsidR="008904E0">
          <w:rPr>
            <w:noProof/>
            <w:webHidden/>
          </w:rPr>
        </w:r>
        <w:r w:rsidR="008904E0">
          <w:rPr>
            <w:noProof/>
            <w:webHidden/>
          </w:rPr>
          <w:fldChar w:fldCharType="separate"/>
        </w:r>
        <w:r w:rsidR="008904E0">
          <w:rPr>
            <w:noProof/>
            <w:webHidden/>
          </w:rPr>
          <w:t>21</w:t>
        </w:r>
        <w:r w:rsidR="008904E0">
          <w:rPr>
            <w:noProof/>
            <w:webHidden/>
          </w:rPr>
          <w:fldChar w:fldCharType="end"/>
        </w:r>
      </w:hyperlink>
    </w:p>
    <w:p w14:paraId="46AD225D" w14:textId="7D6D767A" w:rsidR="008904E0" w:rsidRDefault="00973576">
      <w:pPr>
        <w:pStyle w:val="TM3"/>
        <w:rPr>
          <w:rFonts w:asciiTheme="minorHAnsi" w:eastAsiaTheme="minorEastAsia" w:hAnsiTheme="minorHAnsi" w:cstheme="minorBidi"/>
          <w:noProof/>
          <w:szCs w:val="22"/>
          <w:lang w:val="fr-CA" w:eastAsia="fr-CA"/>
        </w:rPr>
      </w:pPr>
      <w:hyperlink w:anchor="_Toc39481261"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_Toc39481261 \h </w:instrText>
        </w:r>
        <w:r w:rsidR="008904E0">
          <w:rPr>
            <w:noProof/>
            <w:webHidden/>
          </w:rPr>
        </w:r>
        <w:r w:rsidR="008904E0">
          <w:rPr>
            <w:noProof/>
            <w:webHidden/>
          </w:rPr>
          <w:fldChar w:fldCharType="separate"/>
        </w:r>
        <w:r w:rsidR="008904E0">
          <w:rPr>
            <w:noProof/>
            <w:webHidden/>
          </w:rPr>
          <w:t>21</w:t>
        </w:r>
        <w:r w:rsidR="008904E0">
          <w:rPr>
            <w:noProof/>
            <w:webHidden/>
          </w:rPr>
          <w:fldChar w:fldCharType="end"/>
        </w:r>
      </w:hyperlink>
    </w:p>
    <w:p w14:paraId="7B0C1529" w14:textId="647EAF41" w:rsidR="008904E0" w:rsidRDefault="00973576">
      <w:pPr>
        <w:pStyle w:val="TM2"/>
        <w:rPr>
          <w:rFonts w:asciiTheme="minorHAnsi" w:eastAsiaTheme="minorEastAsia" w:hAnsiTheme="minorHAnsi" w:cstheme="minorBidi"/>
          <w:noProof/>
          <w:szCs w:val="22"/>
          <w:lang w:val="fr-CA" w:eastAsia="fr-CA"/>
        </w:rPr>
      </w:pPr>
      <w:hyperlink w:anchor="_Toc39481262" w:history="1">
        <w:r w:rsidR="008904E0" w:rsidRPr="00571A23">
          <w:rPr>
            <w:rStyle w:val="Lienhypertexte"/>
            <w:noProof/>
          </w:rPr>
          <w:t>Une enquête historique</w:t>
        </w:r>
        <w:r w:rsidR="008904E0">
          <w:rPr>
            <w:noProof/>
            <w:webHidden/>
          </w:rPr>
          <w:tab/>
        </w:r>
        <w:r w:rsidR="008904E0">
          <w:rPr>
            <w:noProof/>
            <w:webHidden/>
          </w:rPr>
          <w:fldChar w:fldCharType="begin"/>
        </w:r>
        <w:r w:rsidR="008904E0">
          <w:rPr>
            <w:noProof/>
            <w:webHidden/>
          </w:rPr>
          <w:instrText xml:space="preserve"> PAGEREF _Toc39481262 \h </w:instrText>
        </w:r>
        <w:r w:rsidR="008904E0">
          <w:rPr>
            <w:noProof/>
            <w:webHidden/>
          </w:rPr>
        </w:r>
        <w:r w:rsidR="008904E0">
          <w:rPr>
            <w:noProof/>
            <w:webHidden/>
          </w:rPr>
          <w:fldChar w:fldCharType="separate"/>
        </w:r>
        <w:r w:rsidR="008904E0">
          <w:rPr>
            <w:noProof/>
            <w:webHidden/>
          </w:rPr>
          <w:t>22</w:t>
        </w:r>
        <w:r w:rsidR="008904E0">
          <w:rPr>
            <w:noProof/>
            <w:webHidden/>
          </w:rPr>
          <w:fldChar w:fldCharType="end"/>
        </w:r>
      </w:hyperlink>
    </w:p>
    <w:p w14:paraId="1994BBC2" w14:textId="4954E25A" w:rsidR="008904E0" w:rsidRDefault="00973576">
      <w:pPr>
        <w:pStyle w:val="TM3"/>
        <w:rPr>
          <w:rFonts w:asciiTheme="minorHAnsi" w:eastAsiaTheme="minorEastAsia" w:hAnsiTheme="minorHAnsi" w:cstheme="minorBidi"/>
          <w:noProof/>
          <w:szCs w:val="22"/>
          <w:lang w:val="fr-CA" w:eastAsia="fr-CA"/>
        </w:rPr>
      </w:pPr>
      <w:hyperlink w:anchor="_Toc39481263"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_Toc39481263 \h </w:instrText>
        </w:r>
        <w:r w:rsidR="008904E0">
          <w:rPr>
            <w:noProof/>
            <w:webHidden/>
          </w:rPr>
        </w:r>
        <w:r w:rsidR="008904E0">
          <w:rPr>
            <w:noProof/>
            <w:webHidden/>
          </w:rPr>
          <w:fldChar w:fldCharType="separate"/>
        </w:r>
        <w:r w:rsidR="008904E0">
          <w:rPr>
            <w:noProof/>
            <w:webHidden/>
          </w:rPr>
          <w:t>22</w:t>
        </w:r>
        <w:r w:rsidR="008904E0">
          <w:rPr>
            <w:noProof/>
            <w:webHidden/>
          </w:rPr>
          <w:fldChar w:fldCharType="end"/>
        </w:r>
      </w:hyperlink>
    </w:p>
    <w:p w14:paraId="79F3D0AC" w14:textId="0E6331A0" w:rsidR="008904E0" w:rsidRDefault="00973576">
      <w:pPr>
        <w:pStyle w:val="TM3"/>
        <w:rPr>
          <w:rFonts w:asciiTheme="minorHAnsi" w:eastAsiaTheme="minorEastAsia" w:hAnsiTheme="minorHAnsi" w:cstheme="minorBidi"/>
          <w:noProof/>
          <w:szCs w:val="22"/>
          <w:lang w:val="fr-CA" w:eastAsia="fr-CA"/>
        </w:rPr>
      </w:pPr>
      <w:hyperlink w:anchor="_Toc39481264"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_Toc39481264 \h </w:instrText>
        </w:r>
        <w:r w:rsidR="008904E0">
          <w:rPr>
            <w:noProof/>
            <w:webHidden/>
          </w:rPr>
        </w:r>
        <w:r w:rsidR="008904E0">
          <w:rPr>
            <w:noProof/>
            <w:webHidden/>
          </w:rPr>
          <w:fldChar w:fldCharType="separate"/>
        </w:r>
        <w:r w:rsidR="008904E0">
          <w:rPr>
            <w:noProof/>
            <w:webHidden/>
          </w:rPr>
          <w:t>22</w:t>
        </w:r>
        <w:r w:rsidR="008904E0">
          <w:rPr>
            <w:noProof/>
            <w:webHidden/>
          </w:rPr>
          <w:fldChar w:fldCharType="end"/>
        </w:r>
      </w:hyperlink>
    </w:p>
    <w:p w14:paraId="19995677" w14:textId="2486E930" w:rsidR="008904E0" w:rsidRDefault="00973576">
      <w:pPr>
        <w:pStyle w:val="TM3"/>
        <w:rPr>
          <w:rFonts w:asciiTheme="minorHAnsi" w:eastAsiaTheme="minorEastAsia" w:hAnsiTheme="minorHAnsi" w:cstheme="minorBidi"/>
          <w:noProof/>
          <w:szCs w:val="22"/>
          <w:lang w:val="fr-CA" w:eastAsia="fr-CA"/>
        </w:rPr>
      </w:pPr>
      <w:hyperlink w:anchor="_Toc39481265"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_Toc39481265 \h </w:instrText>
        </w:r>
        <w:r w:rsidR="008904E0">
          <w:rPr>
            <w:noProof/>
            <w:webHidden/>
          </w:rPr>
        </w:r>
        <w:r w:rsidR="008904E0">
          <w:rPr>
            <w:noProof/>
            <w:webHidden/>
          </w:rPr>
          <w:fldChar w:fldCharType="separate"/>
        </w:r>
        <w:r w:rsidR="008904E0">
          <w:rPr>
            <w:noProof/>
            <w:webHidden/>
          </w:rPr>
          <w:t>23</w:t>
        </w:r>
        <w:r w:rsidR="008904E0">
          <w:rPr>
            <w:noProof/>
            <w:webHidden/>
          </w:rPr>
          <w:fldChar w:fldCharType="end"/>
        </w:r>
      </w:hyperlink>
    </w:p>
    <w:p w14:paraId="2A96D000" w14:textId="3408B8B8" w:rsidR="008904E0" w:rsidRDefault="00973576">
      <w:pPr>
        <w:pStyle w:val="TM2"/>
        <w:rPr>
          <w:rFonts w:asciiTheme="minorHAnsi" w:eastAsiaTheme="minorEastAsia" w:hAnsiTheme="minorHAnsi" w:cstheme="minorBidi"/>
          <w:noProof/>
          <w:szCs w:val="22"/>
          <w:lang w:val="fr-CA" w:eastAsia="fr-CA"/>
        </w:rPr>
      </w:pPr>
      <w:hyperlink w:anchor="_Toc39481266" w:history="1">
        <w:r w:rsidR="008904E0" w:rsidRPr="00571A23">
          <w:rPr>
            <w:rStyle w:val="Lienhypertexte"/>
            <w:noProof/>
          </w:rPr>
          <w:t>Annexe – Outil de consignation</w:t>
        </w:r>
        <w:r w:rsidR="008904E0">
          <w:rPr>
            <w:noProof/>
            <w:webHidden/>
          </w:rPr>
          <w:tab/>
        </w:r>
        <w:r w:rsidR="008904E0">
          <w:rPr>
            <w:noProof/>
            <w:webHidden/>
          </w:rPr>
          <w:fldChar w:fldCharType="begin"/>
        </w:r>
        <w:r w:rsidR="008904E0">
          <w:rPr>
            <w:noProof/>
            <w:webHidden/>
          </w:rPr>
          <w:instrText xml:space="preserve"> PAGEREF _Toc39481266 \h </w:instrText>
        </w:r>
        <w:r w:rsidR="008904E0">
          <w:rPr>
            <w:noProof/>
            <w:webHidden/>
          </w:rPr>
        </w:r>
        <w:r w:rsidR="008904E0">
          <w:rPr>
            <w:noProof/>
            <w:webHidden/>
          </w:rPr>
          <w:fldChar w:fldCharType="separate"/>
        </w:r>
        <w:r w:rsidR="008904E0">
          <w:rPr>
            <w:noProof/>
            <w:webHidden/>
          </w:rPr>
          <w:t>24</w:t>
        </w:r>
        <w:r w:rsidR="008904E0">
          <w:rPr>
            <w:noProof/>
            <w:webHidden/>
          </w:rPr>
          <w:fldChar w:fldCharType="end"/>
        </w:r>
      </w:hyperlink>
    </w:p>
    <w:p w14:paraId="173FC790" w14:textId="3E2C93C6" w:rsidR="00DF4403" w:rsidRPr="00BF31BF" w:rsidRDefault="0000309F" w:rsidP="00B60F6E">
      <w:pPr>
        <w:pStyle w:val="TM3"/>
        <w:sectPr w:rsidR="00DF4403" w:rsidRPr="00BF31BF" w:rsidSect="003D4077">
          <w:headerReference w:type="even" r:id="rId23"/>
          <w:headerReference w:type="default" r:id="rId24"/>
          <w:footerReference w:type="even" r:id="rId25"/>
          <w:footerReference w:type="default" r:id="rId26"/>
          <w:headerReference w:type="first" r:id="rId27"/>
          <w:footerReference w:type="first" r:id="rId28"/>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1D23B07E" w:rsidR="00035250" w:rsidRPr="00BF31BF" w:rsidRDefault="00086DE8" w:rsidP="00B028EC">
      <w:pPr>
        <w:pStyle w:val="Titredelactivit"/>
        <w:tabs>
          <w:tab w:val="left" w:pos="7170"/>
        </w:tabs>
      </w:pPr>
      <w:bookmarkStart w:id="2" w:name="_Toc39481218"/>
      <w:bookmarkStart w:id="3" w:name="_Hlk37076076"/>
      <w:bookmarkStart w:id="4" w:name="_Hlk37076433"/>
      <w:bookmarkStart w:id="5" w:name="_Hlk37077689"/>
      <w:r w:rsidRPr="00086DE8">
        <w:t>Dans la forêt profonde</w:t>
      </w:r>
      <w:bookmarkEnd w:id="2"/>
    </w:p>
    <w:p w14:paraId="38B69379" w14:textId="77777777" w:rsidR="00726125" w:rsidRPr="00BF31BF" w:rsidRDefault="00726125" w:rsidP="00FE5863">
      <w:pPr>
        <w:pStyle w:val="Consigne-Titre"/>
      </w:pPr>
      <w:bookmarkStart w:id="6" w:name="_Toc39481219"/>
      <w:r w:rsidRPr="00BF31BF">
        <w:t>Consigne à l’élève</w:t>
      </w:r>
      <w:bookmarkEnd w:id="6"/>
    </w:p>
    <w:p w14:paraId="745EB968" w14:textId="38CE003D" w:rsidR="0021236D" w:rsidRDefault="0021236D" w:rsidP="0021236D">
      <w:pPr>
        <w:pStyle w:val="Consigne-Texte"/>
      </w:pPr>
      <w:r>
        <w:t xml:space="preserve">Observe la première et la quatrième de couverture qui se trouvent en annexe. Elles sont tirées d’un album d’un auteur-illustrateur du nom </w:t>
      </w:r>
      <w:r w:rsidR="007F0DC7">
        <w:t>d’</w:t>
      </w:r>
      <w:hyperlink r:id="rId29" w:history="1">
        <w:r w:rsidR="007F0DC7" w:rsidRPr="007F0DC7">
          <w:rPr>
            <w:rStyle w:val="Lienhypertexte"/>
          </w:rPr>
          <w:t>Anthony Browne</w:t>
        </w:r>
      </w:hyperlink>
      <w:r>
        <w:t xml:space="preserve">. </w:t>
      </w:r>
    </w:p>
    <w:p w14:paraId="70FBAF1C" w14:textId="77777777" w:rsidR="0021236D" w:rsidRDefault="0021236D" w:rsidP="0021236D">
      <w:pPr>
        <w:pStyle w:val="Consigne-Texte"/>
      </w:pPr>
      <w:r>
        <w:t>Sur la première de couverture, tu peux observer un petit garçon qui se promène dans la forêt et qui tient un panier. Est-ce que cette image te fait penser à un conte que tu connais?</w:t>
      </w:r>
    </w:p>
    <w:p w14:paraId="0279A768" w14:textId="77777777" w:rsidR="0021236D" w:rsidRDefault="0021236D" w:rsidP="0021236D">
      <w:pPr>
        <w:pStyle w:val="Consigne-Texte"/>
      </w:pPr>
      <w:r>
        <w:t>Sur la quatrième de couverture, tu peux voir des arbres. Il y a un grand trou sur l’un deux.</w:t>
      </w:r>
    </w:p>
    <w:p w14:paraId="1017F95B" w14:textId="77777777" w:rsidR="0021236D" w:rsidRDefault="0021236D" w:rsidP="0021236D">
      <w:pPr>
        <w:pStyle w:val="Consigne-Texte"/>
      </w:pPr>
      <w:r>
        <w:t>Imagine ce qui peut bien se passer dans cette forêt et invente l’histoire.</w:t>
      </w:r>
    </w:p>
    <w:p w14:paraId="02C5D0DC" w14:textId="77777777" w:rsidR="0021236D" w:rsidRDefault="0021236D" w:rsidP="0021236D">
      <w:pPr>
        <w:pStyle w:val="Consigne-Texte"/>
      </w:pPr>
      <w:r>
        <w:t>Pense à une situation initiale, à un élément déclencheur, à une ou des péripéties, à un dénouement et à une situation finale si tu t’en sens capable. Sinon, tu peux simplement t’assurer qu’il y a un début, un milieu et une fin à ton histoire.</w:t>
      </w:r>
    </w:p>
    <w:p w14:paraId="79EA4642" w14:textId="77777777" w:rsidR="0021236D" w:rsidRDefault="0021236D" w:rsidP="0021236D">
      <w:pPr>
        <w:pStyle w:val="Consigne-Texte"/>
      </w:pPr>
      <w:r>
        <w:t>Lis ton histoire à quelqu’un qui habite avec toi.</w:t>
      </w:r>
    </w:p>
    <w:p w14:paraId="0C080F5F" w14:textId="77777777" w:rsidR="00B14054" w:rsidRPr="00BF31BF" w:rsidRDefault="00374248" w:rsidP="00FE5863">
      <w:pPr>
        <w:pStyle w:val="Matriel-Titre"/>
      </w:pPr>
      <w:bookmarkStart w:id="7" w:name="_Toc39481220"/>
      <w:r w:rsidRPr="00BF31BF">
        <w:t>Matériel requis</w:t>
      </w:r>
      <w:bookmarkEnd w:id="7"/>
    </w:p>
    <w:p w14:paraId="5E259198" w14:textId="77777777" w:rsidR="00085398" w:rsidRDefault="00085398" w:rsidP="00085398">
      <w:pPr>
        <w:pStyle w:val="Matriel-Texte"/>
      </w:pPr>
      <w:r>
        <w:t>Un ordinateur, une tablette ou un téléphone cellulaire.</w:t>
      </w:r>
    </w:p>
    <w:p w14:paraId="0B11DD82" w14:textId="29744396" w:rsidR="006F3382" w:rsidRPr="00BF31BF" w:rsidRDefault="00085398" w:rsidP="00085398">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8" w:name="_Toc36744043"/>
            <w:bookmarkStart w:id="9" w:name="_Toc39481221"/>
            <w:bookmarkStart w:id="10" w:name="_Hlk36746529"/>
            <w:r w:rsidRPr="00BF31BF">
              <w:t>Information aux parents</w:t>
            </w:r>
            <w:bookmarkEnd w:id="8"/>
            <w:bookmarkEnd w:id="9"/>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65430DE7" w14:textId="77777777" w:rsidR="00597300" w:rsidRDefault="00597300" w:rsidP="00597300">
            <w:pPr>
              <w:pStyle w:val="Tableau-Liste"/>
            </w:pPr>
            <w:r>
              <w:t>Faire des prédictions à partir de la première et de la quatrième de couverture d’un album;</w:t>
            </w:r>
          </w:p>
          <w:p w14:paraId="587956AB" w14:textId="77777777" w:rsidR="00597300" w:rsidRDefault="00597300" w:rsidP="00597300">
            <w:pPr>
              <w:pStyle w:val="Tableau-Liste"/>
            </w:pPr>
            <w:r>
              <w:t>Faire appel à son imaginaire;</w:t>
            </w:r>
          </w:p>
          <w:p w14:paraId="58C4FCBC" w14:textId="130B8926" w:rsidR="006F3382" w:rsidRPr="00BF31BF" w:rsidRDefault="00597300" w:rsidP="00597300">
            <w:pPr>
              <w:pStyle w:val="Tableau-Liste"/>
            </w:pPr>
            <w:r>
              <w:t>Suivre le schéma du récit en cinq temps (une situation initiale, un élément déclencheur, une ou des péripéties, un dénouement et une situation finale) en écrivant son histoire.</w:t>
            </w:r>
          </w:p>
          <w:p w14:paraId="2B77F515" w14:textId="3F22EA81" w:rsidR="006F3382" w:rsidRPr="00BF31BF" w:rsidRDefault="006F3382" w:rsidP="00021680">
            <w:pPr>
              <w:pStyle w:val="Tableau-texte"/>
            </w:pPr>
            <w:r w:rsidRPr="00BF31BF">
              <w:t>Vous pourriez</w:t>
            </w:r>
            <w:r w:rsidR="00021680" w:rsidRPr="00BF31BF">
              <w:t> :</w:t>
            </w:r>
          </w:p>
          <w:p w14:paraId="323CECA7" w14:textId="77777777" w:rsidR="00590FCB" w:rsidRDefault="00590FCB" w:rsidP="00590FCB">
            <w:pPr>
              <w:pStyle w:val="Tableau-Liste"/>
            </w:pPr>
            <w:r>
              <w:t>Aider votre enfant à imaginer ce qui se passe dans l’histoire en faisant des prédictions;</w:t>
            </w:r>
          </w:p>
          <w:p w14:paraId="664F99CF" w14:textId="77777777" w:rsidR="00590FCB" w:rsidRDefault="00590FCB" w:rsidP="00590FCB">
            <w:pPr>
              <w:pStyle w:val="Tableau-Liste"/>
            </w:pPr>
            <w:r>
              <w:t>Aider votre enfant à pratiquer le schéma du récit en cinq temps (une situation initiale, un élément déclencheur, une ou des péripéties, un dénouement et une situation finale);</w:t>
            </w:r>
          </w:p>
          <w:p w14:paraId="4B127630" w14:textId="286B92D7" w:rsidR="006F3382" w:rsidRPr="00BF31BF" w:rsidRDefault="00590FCB" w:rsidP="00590FCB">
            <w:pPr>
              <w:pStyle w:val="Tableau-Liste"/>
            </w:pPr>
            <w:r>
              <w:t>Aider votre enfant à rédiger ses phrases.</w:t>
            </w:r>
          </w:p>
        </w:tc>
      </w:tr>
      <w:bookmarkEnd w:id="10"/>
      <w:bookmarkEnd w:id="3"/>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bookmarkStart w:id="11" w:name="_Hlk39214812"/>
      <w:r>
        <w:lastRenderedPageBreak/>
        <w:t>Français, langue d’enseignement</w:t>
      </w:r>
    </w:p>
    <w:p w14:paraId="45E0EB0E" w14:textId="5B7F658E" w:rsidR="00107EBA" w:rsidRPr="00BF31BF" w:rsidRDefault="00107EBA" w:rsidP="00107EBA">
      <w:pPr>
        <w:pStyle w:val="Titredelactivit"/>
        <w:tabs>
          <w:tab w:val="left" w:pos="7170"/>
        </w:tabs>
      </w:pPr>
      <w:bookmarkStart w:id="12" w:name="_Toc39481222"/>
      <w:r>
        <w:t xml:space="preserve">Annexe – </w:t>
      </w:r>
      <w:r w:rsidR="00647202" w:rsidRPr="00647202">
        <w:t>Dans la forêt profonde</w:t>
      </w:r>
      <w:bookmarkEnd w:id="12"/>
      <w:r w:rsidR="00647202" w:rsidRPr="00647202">
        <w:t xml:space="preserve"> </w:t>
      </w:r>
    </w:p>
    <w:bookmarkEnd w:id="11"/>
    <w:p w14:paraId="75ADF5B6" w14:textId="77777777" w:rsidR="00107EBA" w:rsidRDefault="00107EBA" w:rsidP="00713AD9"/>
    <w:p w14:paraId="640C438E" w14:textId="1E4EFD4D" w:rsidR="00F64097" w:rsidRDefault="00F64097" w:rsidP="00174518">
      <w:pPr>
        <w:pStyle w:val="Consigne-tapes"/>
      </w:pPr>
      <w:r>
        <w:t xml:space="preserve">Observe bien la première de couverture de ce livre d’Anthony Browne. </w:t>
      </w:r>
    </w:p>
    <w:p w14:paraId="57582C11" w14:textId="77777777" w:rsidR="00F64097" w:rsidRDefault="00F64097" w:rsidP="00F64097"/>
    <w:p w14:paraId="7D2BC451" w14:textId="7364F736" w:rsidR="00107EBA" w:rsidRDefault="00F64097" w:rsidP="00F64097">
      <w:r>
        <w:t>Est-ce que l’illustration te fait penser à un conte que tu connais?</w:t>
      </w:r>
    </w:p>
    <w:p w14:paraId="036CCE2E" w14:textId="002E5C0F" w:rsidR="001D064B" w:rsidRDefault="001D064B" w:rsidP="00F64097"/>
    <w:p w14:paraId="0D8E5869" w14:textId="28E26706" w:rsidR="001D064B" w:rsidRDefault="001D064B" w:rsidP="00F64097"/>
    <w:p w14:paraId="10971FD7" w14:textId="10AD2BD0" w:rsidR="001D064B" w:rsidRDefault="001D064B" w:rsidP="00F64097"/>
    <w:p w14:paraId="5E768096" w14:textId="77777777" w:rsidR="001D064B" w:rsidRDefault="001D064B" w:rsidP="00F64097"/>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6"/>
      </w:tblGrid>
      <w:tr w:rsidR="00647202" w14:paraId="41A263E9" w14:textId="77777777" w:rsidTr="00C51A73">
        <w:trPr>
          <w:trHeight w:val="6820"/>
          <w:jc w:val="center"/>
        </w:trPr>
        <w:tc>
          <w:tcPr>
            <w:tcW w:w="8359" w:type="dxa"/>
          </w:tcPr>
          <w:p w14:paraId="3F1271BE" w14:textId="2977129C" w:rsidR="00647202" w:rsidRDefault="001D064B" w:rsidP="00713AD9">
            <w:bookmarkStart w:id="13" w:name="_Hlk39214875"/>
            <w:r>
              <w:rPr>
                <w:noProof/>
                <w:lang w:val="fr-CA"/>
              </w:rPr>
              <w:drawing>
                <wp:inline distT="0" distB="0" distL="0" distR="0" wp14:anchorId="5811B1A1" wp14:editId="6830C671">
                  <wp:extent cx="5764440" cy="4248150"/>
                  <wp:effectExtent l="0" t="0" r="825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80450" cy="4259948"/>
                          </a:xfrm>
                          <a:prstGeom prst="rect">
                            <a:avLst/>
                          </a:prstGeom>
                        </pic:spPr>
                      </pic:pic>
                    </a:graphicData>
                  </a:graphic>
                </wp:inline>
              </w:drawing>
            </w:r>
          </w:p>
        </w:tc>
      </w:tr>
      <w:tr w:rsidR="00647202" w14:paraId="58D5507D" w14:textId="77777777" w:rsidTr="00C51A73">
        <w:trPr>
          <w:trHeight w:val="376"/>
          <w:jc w:val="center"/>
        </w:trPr>
        <w:tc>
          <w:tcPr>
            <w:tcW w:w="8359" w:type="dxa"/>
          </w:tcPr>
          <w:p w14:paraId="0DDFABFA" w14:textId="6D983C64" w:rsidR="00647202" w:rsidRDefault="00C51A73" w:rsidP="00713AD9">
            <w:r w:rsidRPr="00C51A73">
              <w:t>Dans la forêt profonde, Anthony Browne, Kaléidoscope, 2004.</w:t>
            </w:r>
          </w:p>
        </w:tc>
      </w:tr>
      <w:bookmarkEnd w:id="13"/>
    </w:tbl>
    <w:p w14:paraId="4B287128" w14:textId="77777777" w:rsidR="00936D23" w:rsidRDefault="00936D23" w:rsidP="00713AD9"/>
    <w:bookmarkEnd w:id="4"/>
    <w:p w14:paraId="599447F6" w14:textId="77777777" w:rsidR="00D3311A" w:rsidRDefault="00D3311A" w:rsidP="00713AD9">
      <w:pPr>
        <w:sectPr w:rsidR="00D3311A" w:rsidSect="00B028EC">
          <w:headerReference w:type="default" r:id="rId31"/>
          <w:footerReference w:type="default" r:id="rId32"/>
          <w:pgSz w:w="12240" w:h="15840"/>
          <w:pgMar w:top="1170" w:right="1080" w:bottom="1440" w:left="1080" w:header="615" w:footer="706" w:gutter="0"/>
          <w:cols w:space="708"/>
          <w:docGrid w:linePitch="360"/>
        </w:sectPr>
      </w:pPr>
    </w:p>
    <w:p w14:paraId="05C918A9" w14:textId="77777777" w:rsidR="00D3311A" w:rsidRDefault="00D3311A" w:rsidP="00D3311A">
      <w:pPr>
        <w:pStyle w:val="Matire-Premirepage"/>
      </w:pPr>
      <w:r>
        <w:lastRenderedPageBreak/>
        <w:t>Français, langue d’enseignement</w:t>
      </w:r>
    </w:p>
    <w:p w14:paraId="0EC3D175" w14:textId="19946F46" w:rsidR="00D3311A" w:rsidRDefault="00D3311A" w:rsidP="00D3311A">
      <w:pPr>
        <w:pStyle w:val="Titredelactivit"/>
        <w:tabs>
          <w:tab w:val="left" w:pos="7170"/>
        </w:tabs>
      </w:pPr>
      <w:bookmarkStart w:id="14" w:name="_Toc39481223"/>
      <w:r>
        <w:t xml:space="preserve">Annexe – </w:t>
      </w:r>
      <w:r w:rsidRPr="00647202">
        <w:t>Dans la forêt profonde</w:t>
      </w:r>
      <w:bookmarkEnd w:id="14"/>
      <w:r w:rsidRPr="00647202">
        <w:t xml:space="preserve"> </w:t>
      </w:r>
    </w:p>
    <w:p w14:paraId="6E7D907E" w14:textId="77777777" w:rsidR="008917FB" w:rsidRPr="008917FB" w:rsidRDefault="008917FB" w:rsidP="008917FB">
      <w:pPr>
        <w:pStyle w:val="Consigne-Titre"/>
        <w:rPr>
          <w:lang w:eastAsia="fr-CA"/>
        </w:rPr>
      </w:pPr>
    </w:p>
    <w:p w14:paraId="4C445451" w14:textId="0F703764" w:rsidR="008917FB" w:rsidRDefault="008917FB" w:rsidP="008917FB">
      <w:pPr>
        <w:pStyle w:val="Consigne-tapes"/>
      </w:pPr>
      <w:r>
        <w:t xml:space="preserve">Observe bien la quatrième de couverture de ce livre d’Anthony Browne. </w:t>
      </w:r>
    </w:p>
    <w:p w14:paraId="5F09A7F4" w14:textId="77777777" w:rsidR="008917FB" w:rsidRDefault="008917FB" w:rsidP="008917FB"/>
    <w:p w14:paraId="2303655D" w14:textId="107D376D" w:rsidR="00CB67AB" w:rsidRDefault="008917FB" w:rsidP="008917FB">
      <w:r>
        <w:t>Que va-t-il se passer dans cette histoire?</w:t>
      </w:r>
    </w:p>
    <w:p w14:paraId="2EC406C6" w14:textId="314499EB" w:rsidR="008917FB" w:rsidRDefault="008917FB" w:rsidP="008917FB"/>
    <w:p w14:paraId="2FD1AADB" w14:textId="77777777" w:rsidR="008917FB" w:rsidRDefault="008917FB" w:rsidP="008917FB"/>
    <w:p w14:paraId="7AEF9016" w14:textId="5377A483" w:rsidR="00CB67AB" w:rsidRDefault="00CB67AB" w:rsidP="00CB67AB"/>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6"/>
      </w:tblGrid>
      <w:tr w:rsidR="00706143" w14:paraId="18D59B5A" w14:textId="77777777" w:rsidTr="00A937C2">
        <w:trPr>
          <w:trHeight w:val="6500"/>
          <w:jc w:val="center"/>
        </w:trPr>
        <w:tc>
          <w:tcPr>
            <w:tcW w:w="8359" w:type="dxa"/>
          </w:tcPr>
          <w:p w14:paraId="02913CC9" w14:textId="5247AC33" w:rsidR="00CB67AB" w:rsidRDefault="00A937C2" w:rsidP="006E2560">
            <w:r>
              <w:rPr>
                <w:noProof/>
                <w:lang w:val="fr-CA"/>
              </w:rPr>
              <w:drawing>
                <wp:inline distT="0" distB="0" distL="0" distR="0" wp14:anchorId="22A60396" wp14:editId="051F06CF">
                  <wp:extent cx="5276850" cy="398145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95776" cy="3995730"/>
                          </a:xfrm>
                          <a:prstGeom prst="rect">
                            <a:avLst/>
                          </a:prstGeom>
                        </pic:spPr>
                      </pic:pic>
                    </a:graphicData>
                  </a:graphic>
                </wp:inline>
              </w:drawing>
            </w:r>
          </w:p>
        </w:tc>
      </w:tr>
      <w:tr w:rsidR="00CB67AB" w14:paraId="2FC5792F" w14:textId="77777777" w:rsidTr="006E2560">
        <w:trPr>
          <w:trHeight w:val="376"/>
          <w:jc w:val="center"/>
        </w:trPr>
        <w:tc>
          <w:tcPr>
            <w:tcW w:w="8359" w:type="dxa"/>
          </w:tcPr>
          <w:p w14:paraId="55B5853E" w14:textId="77777777" w:rsidR="00CB67AB" w:rsidRDefault="00CB67AB" w:rsidP="006E2560">
            <w:r w:rsidRPr="00C51A73">
              <w:t>Dans la forêt profonde, Anthony Browne, Kaléidoscope, 2004.</w:t>
            </w:r>
          </w:p>
        </w:tc>
      </w:tr>
    </w:tbl>
    <w:p w14:paraId="2FEF0DA2" w14:textId="00EAC3BE" w:rsidR="00CB67AB" w:rsidRDefault="00CB67AB" w:rsidP="00CB67AB"/>
    <w:p w14:paraId="4963F2DD" w14:textId="1A68F3E3" w:rsidR="00CB67AB" w:rsidRDefault="00CB67AB" w:rsidP="00CB67AB"/>
    <w:p w14:paraId="4761041C" w14:textId="77777777" w:rsidR="00936D23" w:rsidRPr="00CB67AB" w:rsidRDefault="00936D23" w:rsidP="00CB67AB">
      <w:pPr>
        <w:sectPr w:rsidR="00936D23" w:rsidRPr="00CB67AB" w:rsidSect="00B028EC">
          <w:pgSz w:w="12240" w:h="15840"/>
          <w:pgMar w:top="1170" w:right="1080" w:bottom="1440" w:left="1080" w:header="615" w:footer="706" w:gutter="0"/>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4CC37EA6" w:rsidR="00936D23" w:rsidRPr="00BF31BF" w:rsidRDefault="00CE007E" w:rsidP="00936D23">
      <w:pPr>
        <w:pStyle w:val="Titredelactivit"/>
        <w:tabs>
          <w:tab w:val="left" w:pos="7170"/>
        </w:tabs>
      </w:pPr>
      <w:bookmarkStart w:id="15" w:name="_Toc39481224"/>
      <w:r w:rsidRPr="00CE007E">
        <w:t>Screen Time</w:t>
      </w:r>
      <w:bookmarkEnd w:id="15"/>
    </w:p>
    <w:p w14:paraId="6BB6C9BA" w14:textId="77777777" w:rsidR="00936D23" w:rsidRPr="00BF31BF" w:rsidRDefault="00936D23" w:rsidP="00936D23">
      <w:pPr>
        <w:pStyle w:val="Consigne-Titre"/>
      </w:pPr>
      <w:bookmarkStart w:id="16" w:name="_Toc39481225"/>
      <w:r w:rsidRPr="00BF31BF">
        <w:t>Consigne à l’élève</w:t>
      </w:r>
      <w:bookmarkEnd w:id="16"/>
    </w:p>
    <w:p w14:paraId="14D27C8F" w14:textId="77777777" w:rsidR="003A1A43" w:rsidRDefault="003A1A43" w:rsidP="003A1A43">
      <w:r>
        <w:t>Plusieurs enfants et adultes regardent la télévision, jouent à des jeux vidéo ou utilisent des tablettes ou des cellulaires. Découvre combien de temps tu passes devant les écrans.</w:t>
      </w:r>
    </w:p>
    <w:p w14:paraId="6A014061" w14:textId="77777777" w:rsidR="003A1A43" w:rsidRDefault="003A1A43" w:rsidP="003A1A43"/>
    <w:p w14:paraId="4D0FBF8D" w14:textId="77777777" w:rsidR="003A1A43" w:rsidRDefault="003A1A43" w:rsidP="003A1A43">
      <w:pPr>
        <w:pStyle w:val="Consigne-Texte"/>
      </w:pPr>
      <w:r>
        <w:t>Réponds aux questions de l’annexe 1 au sujet des appareils électroniques qu’il y a dans ta maison.</w:t>
      </w:r>
    </w:p>
    <w:p w14:paraId="703456CB" w14:textId="77777777" w:rsidR="003A1A43" w:rsidRDefault="003A1A43" w:rsidP="003A1A43">
      <w:pPr>
        <w:pStyle w:val="Consigne-Texte"/>
      </w:pPr>
      <w:r>
        <w:t>Comptabilise le nombre de minutes que tu passes devant les différents écrans (en français et en anglais) à l’annexe 2.</w:t>
      </w:r>
    </w:p>
    <w:p w14:paraId="22F28A08" w14:textId="77777777" w:rsidR="003A1A43" w:rsidRDefault="003A1A43" w:rsidP="003A1A43">
      <w:pPr>
        <w:pStyle w:val="Consigne-Texte"/>
      </w:pPr>
      <w:r>
        <w:t>Complète les phrases au sujet de ton utilisation des écrans pour les quatre jours (voir l’annexe 3).</w:t>
      </w:r>
    </w:p>
    <w:p w14:paraId="4DA6181E" w14:textId="77777777" w:rsidR="003A1A43" w:rsidRDefault="003A1A43" w:rsidP="003A1A43">
      <w:pPr>
        <w:pStyle w:val="Consigne-Texte"/>
      </w:pPr>
      <w:r>
        <w:t>Présente tes résultats à tes parents. Utilise les phrases de l’annexe 3.</w:t>
      </w:r>
    </w:p>
    <w:p w14:paraId="77F80E1D" w14:textId="77777777" w:rsidR="003A1A43" w:rsidRDefault="003A1A43" w:rsidP="003A1A43">
      <w:pPr>
        <w:pStyle w:val="Consigne-Texte"/>
      </w:pPr>
      <w:r>
        <w:t>Réponds aux questions suivantes. Utilise l’annexe 4 pour t’aider.</w:t>
      </w:r>
    </w:p>
    <w:p w14:paraId="024258DD" w14:textId="77777777" w:rsidR="003A1A43" w:rsidRDefault="003A1A43" w:rsidP="003A1A43">
      <w:pPr>
        <w:pStyle w:val="Consignepuceniveau2"/>
      </w:pPr>
      <w:r>
        <w:t>Consommes-tu plus de deux heures de temps d’écran par jour?</w:t>
      </w:r>
    </w:p>
    <w:p w14:paraId="4657C02C" w14:textId="77777777" w:rsidR="003A1A43" w:rsidRDefault="003A1A43" w:rsidP="003A1A43">
      <w:pPr>
        <w:pStyle w:val="Consignepuceniveau2"/>
      </w:pPr>
      <w:r>
        <w:t>Utilises-tu les écrans plus en français ou en anglais?</w:t>
      </w:r>
    </w:p>
    <w:p w14:paraId="664B4177" w14:textId="73EFC324" w:rsidR="00713AD9" w:rsidRPr="00BF31BF" w:rsidRDefault="003A1A43" w:rsidP="003A1A43">
      <w:pPr>
        <w:pStyle w:val="Consignepuceniveau2"/>
      </w:pPr>
      <w:r>
        <w:t>Comment pourrais-tu utiliser tes écrans plus souvent en anglais?</w:t>
      </w:r>
    </w:p>
    <w:p w14:paraId="02058FD3" w14:textId="2ABD7759" w:rsidR="00936D23" w:rsidRPr="00BF31BF" w:rsidRDefault="00936D23" w:rsidP="00936D23">
      <w:pPr>
        <w:pStyle w:val="Matriel-Titre"/>
      </w:pPr>
      <w:bookmarkStart w:id="17" w:name="_Toc39481226"/>
      <w:r w:rsidRPr="00BF31BF">
        <w:t>Matériel requis</w:t>
      </w:r>
      <w:bookmarkEnd w:id="17"/>
    </w:p>
    <w:p w14:paraId="2A6B341F" w14:textId="36BFE6B3" w:rsidR="00936D23" w:rsidRPr="00BF31BF" w:rsidRDefault="00BB5800" w:rsidP="00BB5800">
      <w:pPr>
        <w:pStyle w:val="Matriel-Texte"/>
      </w:pPr>
      <w:r w:rsidRPr="00BB5800">
        <w:t>Annexes.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143F0F">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8" w:name="_Toc39481227"/>
            <w:r w:rsidRPr="00BF31BF">
              <w:t>Information aux parents</w:t>
            </w:r>
            <w:bookmarkEnd w:id="18"/>
          </w:p>
          <w:p w14:paraId="4646629B" w14:textId="77777777" w:rsidR="00936D23" w:rsidRDefault="00936D23" w:rsidP="0053453B">
            <w:pPr>
              <w:pStyle w:val="Tableau-titre"/>
            </w:pPr>
            <w:r w:rsidRPr="00BF31BF">
              <w:t>À propos de l’activité</w:t>
            </w:r>
          </w:p>
          <w:p w14:paraId="2CF1EAC5" w14:textId="4DD3699F" w:rsidR="00A860CF" w:rsidRPr="00BF31BF" w:rsidRDefault="00A860CF" w:rsidP="00A860CF">
            <w:pPr>
              <w:pStyle w:val="Tableau-texte"/>
            </w:pPr>
            <w:r w:rsidRPr="00A860CF">
              <w:t>Votre enfant comptabilisera le temps d’écran qu’il consomme sur une période de quatre jours</w:t>
            </w:r>
            <w:r>
              <w:t>.</w:t>
            </w:r>
          </w:p>
          <w:p w14:paraId="1541B797" w14:textId="77777777" w:rsidR="00936D23" w:rsidRPr="00BF31BF" w:rsidRDefault="00936D23" w:rsidP="0053453B">
            <w:pPr>
              <w:pStyle w:val="Tableau-texte"/>
            </w:pPr>
            <w:r w:rsidRPr="00BF31BF">
              <w:t>Votre enfant s’exercera à :</w:t>
            </w:r>
          </w:p>
          <w:p w14:paraId="0EFE3475" w14:textId="77777777" w:rsidR="004E43D2" w:rsidRDefault="004E43D2" w:rsidP="004E43D2">
            <w:pPr>
              <w:pStyle w:val="Tableau-Liste"/>
            </w:pPr>
            <w:r>
              <w:t>Comprendre des questions et des énoncés;</w:t>
            </w:r>
          </w:p>
          <w:p w14:paraId="152CE92F" w14:textId="41C263F7" w:rsidR="00936D23" w:rsidRPr="00BF31BF" w:rsidRDefault="004E43D2" w:rsidP="004E43D2">
            <w:pPr>
              <w:pStyle w:val="Tableau-Liste"/>
            </w:pPr>
            <w:r>
              <w:t>Réfléchir sur sa consommation de temps d’écran.</w:t>
            </w:r>
          </w:p>
          <w:p w14:paraId="76FA74EE" w14:textId="77777777" w:rsidR="00936D23" w:rsidRPr="00BF31BF" w:rsidRDefault="00936D23" w:rsidP="0053453B">
            <w:pPr>
              <w:pStyle w:val="Tableau-texte"/>
            </w:pPr>
            <w:r w:rsidRPr="00BF31BF">
              <w:t>Vous pourriez :</w:t>
            </w:r>
          </w:p>
          <w:p w14:paraId="6CF5719F" w14:textId="77777777" w:rsidR="00945976" w:rsidRDefault="00945976" w:rsidP="00945976">
            <w:pPr>
              <w:pStyle w:val="Tableau-Liste"/>
            </w:pPr>
            <w:r>
              <w:t>Aider votre enfant à répondre aux questions;</w:t>
            </w:r>
          </w:p>
          <w:p w14:paraId="1F14D8E0" w14:textId="77777777" w:rsidR="00945976" w:rsidRDefault="00945976" w:rsidP="00945976">
            <w:pPr>
              <w:pStyle w:val="Tableau-Liste"/>
            </w:pPr>
            <w:r>
              <w:t>Guider votre enfant pour remplir le temps qu’il passe devant un écran;</w:t>
            </w:r>
          </w:p>
          <w:p w14:paraId="7DD0C371" w14:textId="77777777" w:rsidR="00945976" w:rsidRDefault="00945976" w:rsidP="00945976">
            <w:pPr>
              <w:pStyle w:val="Tableau-Liste"/>
            </w:pPr>
            <w:r>
              <w:t xml:space="preserve">Écouter sa présentation au sujet du temps qu’il a passé devant les écrans; </w:t>
            </w:r>
          </w:p>
          <w:p w14:paraId="0164CBE5" w14:textId="60BA8D71" w:rsidR="00936D23" w:rsidRPr="00BF31BF" w:rsidRDefault="00945976" w:rsidP="00945976">
            <w:pPr>
              <w:pStyle w:val="Tableau-Liste"/>
            </w:pPr>
            <w:r>
              <w:t>Encourager votre enfant à changer ses habitudes ou à utiliser les écrans plus souvent en anglais pour augmenter son temps d’exposition à cette langue.</w:t>
            </w:r>
          </w:p>
        </w:tc>
      </w:tr>
    </w:tbl>
    <w:p w14:paraId="6D3CC423" w14:textId="55396938" w:rsidR="00936D23" w:rsidRPr="00BF31BF" w:rsidRDefault="00143F0F" w:rsidP="00936D23">
      <w:pPr>
        <w:pStyle w:val="Crdit"/>
      </w:pPr>
      <w:r w:rsidRPr="00143F0F">
        <w:t xml:space="preserve">Source : Activité proposée par </w:t>
      </w:r>
      <w:proofErr w:type="spellStart"/>
      <w:r w:rsidRPr="00143F0F">
        <w:t>Dianne</w:t>
      </w:r>
      <w:proofErr w:type="spellEnd"/>
      <w:r w:rsidRPr="00143F0F">
        <w:t xml:space="preserve"> Elizabeth </w:t>
      </w:r>
      <w:proofErr w:type="spellStart"/>
      <w:r w:rsidRPr="00143F0F">
        <w:t>Stankiewicz</w:t>
      </w:r>
      <w:proofErr w:type="spellEnd"/>
      <w:r>
        <w:t>,</w:t>
      </w:r>
      <w:r w:rsidRPr="00143F0F">
        <w:t xml:space="preserve"> (Commission scolaire de la Beauce-Etchemin), Bonny-Ann Cameron, (Commission scolaire de la Capitale), Émilie Racine, (Commission scolaire de Portneuf), et Lisa Vachon, (Commission scolaire des Appalaches)</w:t>
      </w:r>
      <w:r>
        <w:t>, conseillères pédagogiques.</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bookmarkStart w:id="19" w:name="_Hlk39474872"/>
      <w:r>
        <w:lastRenderedPageBreak/>
        <w:t>Anglais, langue seconde</w:t>
      </w:r>
    </w:p>
    <w:p w14:paraId="06B6F19D" w14:textId="2AAA3975" w:rsidR="00936D23" w:rsidRPr="00BF31BF" w:rsidRDefault="00936D23" w:rsidP="00936D23">
      <w:pPr>
        <w:pStyle w:val="Titredelactivit"/>
        <w:tabs>
          <w:tab w:val="left" w:pos="7170"/>
        </w:tabs>
      </w:pPr>
      <w:bookmarkStart w:id="20" w:name="_Toc39481228"/>
      <w:r>
        <w:t xml:space="preserve">Annexe – </w:t>
      </w:r>
      <w:r w:rsidR="001A5EC2" w:rsidRPr="001A5EC2">
        <w:t>Screen Time</w:t>
      </w:r>
      <w:bookmarkEnd w:id="20"/>
      <w:r w:rsidR="001A5EC2" w:rsidRPr="001A5EC2">
        <w:t xml:space="preserve"> </w:t>
      </w:r>
    </w:p>
    <w:bookmarkEnd w:id="19"/>
    <w:p w14:paraId="6444B27F" w14:textId="77777777" w:rsidR="00F05178" w:rsidRPr="00F05178" w:rsidRDefault="00F05178" w:rsidP="00F05178">
      <w:pPr>
        <w:pStyle w:val="Consigne-tapes"/>
      </w:pPr>
      <w:r w:rsidRPr="00F05178">
        <w:t>ANNEXE 1</w:t>
      </w:r>
    </w:p>
    <w:p w14:paraId="3A80A90C" w14:textId="77777777" w:rsidR="00F05178" w:rsidRPr="00BD7E69" w:rsidRDefault="00F05178" w:rsidP="00F05178">
      <w:pPr>
        <w:rPr>
          <w:rFonts w:eastAsia="Times New Roman" w:cs="Arial"/>
          <w:szCs w:val="22"/>
          <w:lang w:val="fr-CA"/>
        </w:rPr>
      </w:pPr>
    </w:p>
    <w:p w14:paraId="74E21550" w14:textId="77777777" w:rsidR="00F05178" w:rsidRDefault="00F05178" w:rsidP="00F05178">
      <w:pPr>
        <w:rPr>
          <w:lang w:val="fr-CA"/>
        </w:rPr>
      </w:pPr>
      <w:proofErr w:type="spellStart"/>
      <w:r w:rsidRPr="00F05178">
        <w:rPr>
          <w:lang w:val="fr-CA"/>
        </w:rPr>
        <w:t>Electronic</w:t>
      </w:r>
      <w:proofErr w:type="spellEnd"/>
      <w:r w:rsidRPr="00F05178">
        <w:rPr>
          <w:lang w:val="fr-CA"/>
        </w:rPr>
        <w:t xml:space="preserve"> </w:t>
      </w:r>
      <w:proofErr w:type="spellStart"/>
      <w:r w:rsidRPr="00F05178">
        <w:rPr>
          <w:lang w:val="fr-CA"/>
        </w:rPr>
        <w:t>device</w:t>
      </w:r>
      <w:proofErr w:type="spellEnd"/>
      <w:r w:rsidRPr="00F05178">
        <w:rPr>
          <w:lang w:val="fr-CA"/>
        </w:rPr>
        <w:t xml:space="preserve"> = </w:t>
      </w:r>
      <w:proofErr w:type="spellStart"/>
      <w:r w:rsidRPr="00F05178">
        <w:rPr>
          <w:lang w:val="fr-CA"/>
        </w:rPr>
        <w:t>television</w:t>
      </w:r>
      <w:proofErr w:type="spellEnd"/>
      <w:r w:rsidRPr="00F05178">
        <w:rPr>
          <w:lang w:val="fr-CA"/>
        </w:rPr>
        <w:t xml:space="preserve">, computer, </w:t>
      </w:r>
      <w:proofErr w:type="spellStart"/>
      <w:r w:rsidRPr="00F05178">
        <w:rPr>
          <w:lang w:val="fr-CA"/>
        </w:rPr>
        <w:t>tablet</w:t>
      </w:r>
      <w:proofErr w:type="spellEnd"/>
      <w:r w:rsidRPr="00F05178">
        <w:rPr>
          <w:lang w:val="fr-CA"/>
        </w:rPr>
        <w:t xml:space="preserve">, </w:t>
      </w:r>
      <w:proofErr w:type="spellStart"/>
      <w:r w:rsidRPr="00F05178">
        <w:rPr>
          <w:lang w:val="fr-CA"/>
        </w:rPr>
        <w:t>cellphone</w:t>
      </w:r>
      <w:proofErr w:type="spellEnd"/>
      <w:r w:rsidRPr="00F05178">
        <w:rPr>
          <w:lang w:val="fr-CA"/>
        </w:rPr>
        <w:t>, etc.</w:t>
      </w:r>
    </w:p>
    <w:p w14:paraId="3061A756" w14:textId="77777777" w:rsidR="00F05178" w:rsidRPr="00E22096" w:rsidRDefault="00F05178" w:rsidP="00F05178"/>
    <w:tbl>
      <w:tblPr>
        <w:tblW w:w="0" w:type="auto"/>
        <w:tblCellMar>
          <w:top w:w="15" w:type="dxa"/>
          <w:left w:w="15" w:type="dxa"/>
          <w:bottom w:w="15" w:type="dxa"/>
          <w:right w:w="15" w:type="dxa"/>
        </w:tblCellMar>
        <w:tblLook w:val="04A0" w:firstRow="1" w:lastRow="0" w:firstColumn="1" w:lastColumn="0" w:noHBand="0" w:noVBand="1"/>
      </w:tblPr>
      <w:tblGrid>
        <w:gridCol w:w="5389"/>
        <w:gridCol w:w="4671"/>
      </w:tblGrid>
      <w:tr w:rsidR="00F05178" w:rsidRPr="00F05178" w14:paraId="13A176D8" w14:textId="77777777" w:rsidTr="006E2560">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05883BE" w14:textId="77777777" w:rsidR="00F05178" w:rsidRPr="00F05178" w:rsidRDefault="00F05178" w:rsidP="00F05178">
            <w:pPr>
              <w:spacing w:before="120" w:after="120"/>
              <w:jc w:val="center"/>
              <w:rPr>
                <w:rFonts w:ascii="Times New Roman" w:eastAsia="Times New Roman" w:hAnsi="Times New Roman"/>
                <w:b/>
                <w:sz w:val="24"/>
                <w:lang w:val="fr-CA"/>
              </w:rPr>
            </w:pPr>
            <w:r w:rsidRPr="00F05178">
              <w:rPr>
                <w:rFonts w:eastAsia="Times New Roman" w:cs="Arial"/>
                <w:b/>
                <w:color w:val="000000"/>
                <w:szCs w:val="22"/>
                <w:lang w:val="fr-CA"/>
              </w:rPr>
              <w:t>Questions</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EC2D63A" w14:textId="77777777" w:rsidR="00F05178" w:rsidRPr="00F05178" w:rsidRDefault="00F05178" w:rsidP="00F05178">
            <w:pPr>
              <w:spacing w:before="120" w:after="120"/>
              <w:jc w:val="center"/>
              <w:rPr>
                <w:rFonts w:ascii="Times New Roman" w:eastAsia="Times New Roman" w:hAnsi="Times New Roman"/>
                <w:b/>
                <w:sz w:val="24"/>
                <w:lang w:val="fr-CA"/>
              </w:rPr>
            </w:pPr>
            <w:proofErr w:type="spellStart"/>
            <w:r w:rsidRPr="00F05178">
              <w:rPr>
                <w:rFonts w:eastAsia="Times New Roman" w:cs="Arial"/>
                <w:b/>
                <w:color w:val="000000"/>
                <w:szCs w:val="22"/>
                <w:lang w:val="fr-CA"/>
              </w:rPr>
              <w:t>Answers</w:t>
            </w:r>
            <w:proofErr w:type="spellEnd"/>
          </w:p>
        </w:tc>
      </w:tr>
      <w:tr w:rsidR="00F05178" w:rsidRPr="00A76C95" w14:paraId="2310BC73" w14:textId="77777777" w:rsidTr="00F05178">
        <w:trPr>
          <w:trHeight w:val="44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58F50A" w14:textId="77777777" w:rsidR="00F05178" w:rsidRPr="00F05178" w:rsidRDefault="00F05178" w:rsidP="00F05178">
            <w:pPr>
              <w:rPr>
                <w:rFonts w:ascii="Times New Roman" w:hAnsi="Times New Roman"/>
                <w:sz w:val="24"/>
                <w:lang w:val="en-CA"/>
              </w:rPr>
            </w:pPr>
            <w:r w:rsidRPr="00F05178">
              <w:rPr>
                <w:lang w:val="en-CA"/>
              </w:rPr>
              <w:t xml:space="preserve">1- How many </w:t>
            </w:r>
            <w:r w:rsidRPr="00F05178">
              <w:rPr>
                <w:u w:val="single"/>
                <w:lang w:val="en-CA"/>
              </w:rPr>
              <w:t>people</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BD5FCA" w14:textId="77777777" w:rsidR="00F05178" w:rsidRPr="00F05178" w:rsidRDefault="00F05178" w:rsidP="00F05178">
            <w:pPr>
              <w:rPr>
                <w:rFonts w:ascii="Times New Roman" w:hAnsi="Times New Roman"/>
                <w:sz w:val="24"/>
                <w:lang w:val="en-CA"/>
              </w:rPr>
            </w:pPr>
            <w:r w:rsidRPr="00F05178">
              <w:rPr>
                <w:lang w:val="en-CA"/>
              </w:rPr>
              <w:t>There are __</w:t>
            </w:r>
            <w:r w:rsidRPr="00F05178">
              <w:rPr>
                <w:u w:val="single"/>
                <w:lang w:val="en-CA"/>
              </w:rPr>
              <w:t>4</w:t>
            </w:r>
            <w:r w:rsidRPr="00F05178">
              <w:rPr>
                <w:lang w:val="en-CA"/>
              </w:rPr>
              <w:t>__ people in my house.</w:t>
            </w:r>
          </w:p>
        </w:tc>
      </w:tr>
      <w:tr w:rsidR="00F05178" w:rsidRPr="00A76C95" w14:paraId="678D95AE"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1A491D" w14:textId="77777777" w:rsidR="00F05178" w:rsidRPr="00F05178" w:rsidRDefault="00F05178" w:rsidP="00F05178">
            <w:pPr>
              <w:rPr>
                <w:rFonts w:ascii="Times New Roman" w:hAnsi="Times New Roman"/>
                <w:sz w:val="24"/>
                <w:lang w:val="en-CA"/>
              </w:rPr>
            </w:pPr>
            <w:r w:rsidRPr="00F05178">
              <w:rPr>
                <w:lang w:val="en-CA"/>
              </w:rPr>
              <w:t xml:space="preserve">2- How many </w:t>
            </w:r>
            <w:r w:rsidRPr="00F05178">
              <w:rPr>
                <w:u w:val="single"/>
                <w:lang w:val="en-CA"/>
              </w:rPr>
              <w:t>televisions</w:t>
            </w:r>
            <w:r w:rsidRPr="00F05178">
              <w:rPr>
                <w:lang w:val="en-CA"/>
              </w:rPr>
              <w:t xml:space="preserve"> are in your house?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73C65D" w14:textId="77777777" w:rsidR="00F05178" w:rsidRPr="00F05178" w:rsidRDefault="00F05178" w:rsidP="00F05178">
            <w:pPr>
              <w:rPr>
                <w:rFonts w:ascii="Times New Roman" w:hAnsi="Times New Roman"/>
                <w:sz w:val="24"/>
                <w:lang w:val="en-CA"/>
              </w:rPr>
            </w:pPr>
            <w:r w:rsidRPr="00F05178">
              <w:rPr>
                <w:lang w:val="en-CA"/>
              </w:rPr>
              <w:t>There are _____ televisions in my house.</w:t>
            </w:r>
          </w:p>
        </w:tc>
      </w:tr>
      <w:tr w:rsidR="00F05178" w:rsidRPr="00A76C95" w14:paraId="163CE5E0"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42162" w14:textId="77777777" w:rsidR="00F05178" w:rsidRPr="00F05178" w:rsidRDefault="00F05178" w:rsidP="00F05178">
            <w:pPr>
              <w:rPr>
                <w:rFonts w:ascii="Times New Roman" w:hAnsi="Times New Roman"/>
                <w:sz w:val="24"/>
                <w:lang w:val="en-CA"/>
              </w:rPr>
            </w:pPr>
            <w:r w:rsidRPr="00F05178">
              <w:rPr>
                <w:lang w:val="en-CA"/>
              </w:rPr>
              <w:t xml:space="preserve">3- How many </w:t>
            </w:r>
            <w:r w:rsidRPr="00F05178">
              <w:rPr>
                <w:u w:val="single"/>
                <w:lang w:val="en-CA"/>
              </w:rPr>
              <w:t>video games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17907" w14:textId="77777777" w:rsidR="00F05178" w:rsidRPr="00F05178" w:rsidRDefault="00F05178" w:rsidP="00F05178">
            <w:pPr>
              <w:rPr>
                <w:rFonts w:ascii="Times New Roman" w:hAnsi="Times New Roman"/>
                <w:sz w:val="24"/>
                <w:lang w:val="en-CA"/>
              </w:rPr>
            </w:pPr>
            <w:r w:rsidRPr="00F05178">
              <w:rPr>
                <w:lang w:val="en-CA"/>
              </w:rPr>
              <w:t>There are _____ video games in my house.</w:t>
            </w:r>
          </w:p>
        </w:tc>
      </w:tr>
      <w:tr w:rsidR="00F05178" w:rsidRPr="00A76C95" w14:paraId="0843F0E8"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B7E2B" w14:textId="77777777" w:rsidR="00F05178" w:rsidRPr="00F05178" w:rsidRDefault="00F05178" w:rsidP="00F05178">
            <w:pPr>
              <w:rPr>
                <w:rFonts w:ascii="Times New Roman" w:hAnsi="Times New Roman"/>
                <w:sz w:val="24"/>
                <w:lang w:val="en-CA"/>
              </w:rPr>
            </w:pPr>
            <w:r w:rsidRPr="00F05178">
              <w:rPr>
                <w:lang w:val="en-CA"/>
              </w:rPr>
              <w:t xml:space="preserve">4- How many </w:t>
            </w:r>
            <w:r w:rsidRPr="00F05178">
              <w:rPr>
                <w:u w:val="single"/>
                <w:lang w:val="en-CA"/>
              </w:rPr>
              <w:t>cellphones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40F84" w14:textId="77777777" w:rsidR="00F05178" w:rsidRPr="00F05178" w:rsidRDefault="00F05178" w:rsidP="00F05178">
            <w:pPr>
              <w:rPr>
                <w:rFonts w:ascii="Times New Roman" w:hAnsi="Times New Roman"/>
                <w:sz w:val="24"/>
                <w:lang w:val="en-CA"/>
              </w:rPr>
            </w:pPr>
            <w:r w:rsidRPr="00F05178">
              <w:rPr>
                <w:lang w:val="en-CA"/>
              </w:rPr>
              <w:t>There are _____ cellphones in my house.</w:t>
            </w:r>
          </w:p>
        </w:tc>
      </w:tr>
      <w:tr w:rsidR="00F05178" w:rsidRPr="00A76C95" w14:paraId="2B472A71"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D9F5E" w14:textId="77777777" w:rsidR="00F05178" w:rsidRPr="00F05178" w:rsidRDefault="00F05178" w:rsidP="00F05178">
            <w:pPr>
              <w:rPr>
                <w:rFonts w:ascii="Times New Roman" w:hAnsi="Times New Roman"/>
                <w:sz w:val="24"/>
                <w:lang w:val="en-CA"/>
              </w:rPr>
            </w:pPr>
            <w:r w:rsidRPr="00F05178">
              <w:rPr>
                <w:lang w:val="en-CA"/>
              </w:rPr>
              <w:t xml:space="preserve">5- How many </w:t>
            </w:r>
            <w:r w:rsidRPr="00F05178">
              <w:rPr>
                <w:u w:val="single"/>
                <w:lang w:val="en-CA"/>
              </w:rPr>
              <w:t>tablets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579DA2" w14:textId="77777777" w:rsidR="00F05178" w:rsidRPr="00F05178" w:rsidRDefault="00F05178" w:rsidP="00F05178">
            <w:pPr>
              <w:rPr>
                <w:rFonts w:ascii="Times New Roman" w:hAnsi="Times New Roman"/>
                <w:sz w:val="24"/>
                <w:lang w:val="en-CA"/>
              </w:rPr>
            </w:pPr>
            <w:r w:rsidRPr="00F05178">
              <w:rPr>
                <w:lang w:val="en-CA"/>
              </w:rPr>
              <w:t>There are _____ tablets in my house.</w:t>
            </w:r>
          </w:p>
        </w:tc>
      </w:tr>
      <w:tr w:rsidR="00F05178" w:rsidRPr="00A76C95" w14:paraId="11017617"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3FBAD" w14:textId="77777777" w:rsidR="00F05178" w:rsidRPr="00F05178" w:rsidRDefault="00F05178" w:rsidP="00F05178">
            <w:pPr>
              <w:rPr>
                <w:rFonts w:ascii="Times New Roman" w:hAnsi="Times New Roman"/>
                <w:sz w:val="24"/>
                <w:lang w:val="en-CA"/>
              </w:rPr>
            </w:pPr>
            <w:r w:rsidRPr="00F05178">
              <w:rPr>
                <w:lang w:val="en-CA"/>
              </w:rPr>
              <w:t xml:space="preserve">6- How many </w:t>
            </w:r>
            <w:r w:rsidRPr="00F05178">
              <w:rPr>
                <w:u w:val="single"/>
                <w:lang w:val="en-CA"/>
              </w:rPr>
              <w:t>computers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B18C1" w14:textId="77777777" w:rsidR="00F05178" w:rsidRPr="00F05178" w:rsidRDefault="00F05178" w:rsidP="00F05178">
            <w:pPr>
              <w:rPr>
                <w:rFonts w:ascii="Times New Roman" w:hAnsi="Times New Roman"/>
                <w:sz w:val="24"/>
                <w:lang w:val="en-CA"/>
              </w:rPr>
            </w:pPr>
            <w:r w:rsidRPr="00F05178">
              <w:rPr>
                <w:lang w:val="en-CA"/>
              </w:rPr>
              <w:t>There are _____ computers in my house.</w:t>
            </w:r>
          </w:p>
        </w:tc>
      </w:tr>
      <w:tr w:rsidR="00F05178" w:rsidRPr="00A76C95" w14:paraId="3B6A6C14"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BF8E5" w14:textId="77777777" w:rsidR="00F05178" w:rsidRPr="00F05178" w:rsidRDefault="00F05178" w:rsidP="00F05178">
            <w:pPr>
              <w:rPr>
                <w:rFonts w:ascii="Times New Roman" w:hAnsi="Times New Roman"/>
                <w:sz w:val="24"/>
                <w:lang w:val="en-CA"/>
              </w:rPr>
            </w:pPr>
            <w:r w:rsidRPr="00F05178">
              <w:rPr>
                <w:lang w:val="en-CA"/>
              </w:rPr>
              <w:t xml:space="preserve">7- How many </w:t>
            </w:r>
            <w:r w:rsidRPr="00F05178">
              <w:rPr>
                <w:u w:val="single"/>
                <w:lang w:val="en-CA"/>
              </w:rPr>
              <w:t>electronic devices</w:t>
            </w:r>
            <w:r w:rsidRPr="00F05178">
              <w:rPr>
                <w:lang w:val="en-CA"/>
              </w:rPr>
              <w:t xml:space="preserve"> do not work anymore?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826EF" w14:textId="77777777" w:rsidR="00F05178" w:rsidRPr="00F05178" w:rsidRDefault="00F05178" w:rsidP="00F05178">
            <w:pPr>
              <w:rPr>
                <w:rFonts w:ascii="Times New Roman" w:hAnsi="Times New Roman"/>
                <w:sz w:val="24"/>
                <w:lang w:val="en-CA"/>
              </w:rPr>
            </w:pPr>
            <w:r w:rsidRPr="00F05178">
              <w:rPr>
                <w:lang w:val="en-CA"/>
              </w:rPr>
              <w:t>_____ electronic devices do not work anymore.</w:t>
            </w:r>
          </w:p>
        </w:tc>
      </w:tr>
    </w:tbl>
    <w:p w14:paraId="2E172F2F" w14:textId="332E9506" w:rsidR="00936D23" w:rsidRPr="00BD7E69" w:rsidRDefault="00936D23" w:rsidP="00713AD9">
      <w:pPr>
        <w:rPr>
          <w:lang w:val="en-CA"/>
        </w:rPr>
        <w:sectPr w:rsidR="00936D23" w:rsidRPr="00BD7E69" w:rsidSect="00B028EC">
          <w:pgSz w:w="12240" w:h="15840"/>
          <w:pgMar w:top="1170" w:right="1080" w:bottom="1440" w:left="1080" w:header="615" w:footer="706" w:gutter="0"/>
          <w:cols w:space="708"/>
          <w:docGrid w:linePitch="360"/>
        </w:sectPr>
      </w:pPr>
    </w:p>
    <w:p w14:paraId="69F548A4" w14:textId="77777777" w:rsidR="00BC023B" w:rsidRDefault="00BC023B" w:rsidP="00BC023B">
      <w:pPr>
        <w:pStyle w:val="Matire-Premirepage"/>
      </w:pPr>
      <w:r>
        <w:lastRenderedPageBreak/>
        <w:t>Anglais, langue seconde</w:t>
      </w:r>
    </w:p>
    <w:p w14:paraId="407C7C66" w14:textId="77777777" w:rsidR="00D6655C" w:rsidRDefault="00BC023B" w:rsidP="00BC023B">
      <w:pPr>
        <w:pStyle w:val="Titredelactivit"/>
        <w:tabs>
          <w:tab w:val="left" w:pos="7170"/>
        </w:tabs>
      </w:pPr>
      <w:bookmarkStart w:id="21" w:name="_Toc39481229"/>
      <w:r>
        <w:t xml:space="preserve">Annexe – </w:t>
      </w:r>
      <w:r w:rsidRPr="001A5EC2">
        <w:t>Screen Time</w:t>
      </w:r>
      <w:bookmarkEnd w:id="21"/>
    </w:p>
    <w:p w14:paraId="762F1C4B" w14:textId="51A89D59" w:rsidR="00CB495B" w:rsidRPr="00BD7E69" w:rsidRDefault="00CB495B" w:rsidP="00CB495B">
      <w:pPr>
        <w:pStyle w:val="Consigne-tapes"/>
        <w:rPr>
          <w:lang w:val="en-CA"/>
        </w:rPr>
      </w:pPr>
      <w:r w:rsidRPr="00BD7E69">
        <w:rPr>
          <w:lang w:val="en-CA"/>
        </w:rPr>
        <w:t>ANNEXE 2</w:t>
      </w:r>
    </w:p>
    <w:p w14:paraId="085D6C4D" w14:textId="77777777" w:rsidR="00CB495B" w:rsidRDefault="00CB495B" w:rsidP="00CB495B">
      <w:pPr>
        <w:rPr>
          <w:lang w:val="en-CA"/>
        </w:rPr>
      </w:pPr>
      <w:r w:rsidRPr="00CB495B">
        <w:rPr>
          <w:lang w:val="en-CA"/>
        </w:rPr>
        <w:t>Fill out the chart four days this week. Follow the example provided for Monday. </w:t>
      </w:r>
    </w:p>
    <w:p w14:paraId="1821AD0C" w14:textId="77777777" w:rsidR="00CB495B" w:rsidRPr="00BD7E69" w:rsidRDefault="00CB495B" w:rsidP="00CB495B">
      <w:pPr>
        <w:rPr>
          <w:lang w:val="en-CA"/>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485"/>
        <w:gridCol w:w="771"/>
        <w:gridCol w:w="772"/>
        <w:gridCol w:w="772"/>
        <w:gridCol w:w="772"/>
        <w:gridCol w:w="772"/>
        <w:gridCol w:w="772"/>
        <w:gridCol w:w="772"/>
        <w:gridCol w:w="772"/>
        <w:gridCol w:w="772"/>
        <w:gridCol w:w="772"/>
      </w:tblGrid>
      <w:tr w:rsidR="00CB495B" w:rsidRPr="00CB495B" w14:paraId="1590EA53" w14:textId="77777777" w:rsidTr="00EF754F">
        <w:trPr>
          <w:trHeight w:val="277"/>
        </w:trPr>
        <w:tc>
          <w:tcPr>
            <w:tcW w:w="1485" w:type="dxa"/>
            <w:tcBorders>
              <w:right w:val="single" w:sz="8" w:space="0" w:color="000000"/>
            </w:tcBorders>
            <w:tcMar>
              <w:top w:w="100" w:type="dxa"/>
              <w:left w:w="100" w:type="dxa"/>
              <w:bottom w:w="100" w:type="dxa"/>
              <w:right w:w="100" w:type="dxa"/>
            </w:tcMar>
            <w:hideMark/>
          </w:tcPr>
          <w:p w14:paraId="03106D9D" w14:textId="77777777" w:rsidR="00CB495B" w:rsidRPr="00CB495B" w:rsidRDefault="00CB495B" w:rsidP="00CB495B">
            <w:pPr>
              <w:spacing w:before="120" w:after="120"/>
              <w:rPr>
                <w:rFonts w:ascii="Times New Roman" w:eastAsia="Times New Roman" w:hAnsi="Times New Roman"/>
                <w:sz w:val="24"/>
                <w:lang w:val="en-CA"/>
              </w:rPr>
            </w:pPr>
          </w:p>
        </w:tc>
        <w:tc>
          <w:tcPr>
            <w:tcW w:w="1543"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849D6E2" w14:textId="77777777" w:rsidR="00CB495B" w:rsidRPr="00CB495B" w:rsidRDefault="00CB495B" w:rsidP="00721EB9">
            <w:pPr>
              <w:pStyle w:val="Consigne-tapes"/>
              <w:rPr>
                <w:rFonts w:ascii="Times New Roman" w:hAnsi="Times New Roman"/>
              </w:rPr>
            </w:pPr>
            <w:r w:rsidRPr="00CB495B">
              <w:t>Monday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3C57472" w14:textId="77777777" w:rsidR="00CB495B" w:rsidRPr="00CB495B" w:rsidRDefault="00CB495B" w:rsidP="00721EB9">
            <w:pPr>
              <w:pStyle w:val="Consigne-tapes"/>
              <w:rPr>
                <w:rFonts w:ascii="Times New Roman" w:hAnsi="Times New Roman"/>
              </w:rPr>
            </w:pPr>
            <w:r w:rsidRPr="00CB495B">
              <w:t>Tuesday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91109D0" w14:textId="77777777" w:rsidR="00CB495B" w:rsidRPr="00CB495B" w:rsidRDefault="00CB495B" w:rsidP="00721EB9">
            <w:pPr>
              <w:pStyle w:val="Consigne-tapes"/>
              <w:rPr>
                <w:rFonts w:ascii="Times New Roman" w:hAnsi="Times New Roman"/>
              </w:rPr>
            </w:pPr>
            <w:proofErr w:type="spellStart"/>
            <w:r w:rsidRPr="00CB495B">
              <w:t>Wednesday</w:t>
            </w:r>
            <w:proofErr w:type="spellEnd"/>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DB24694" w14:textId="77777777" w:rsidR="00CB495B" w:rsidRPr="00CB495B" w:rsidRDefault="00CB495B" w:rsidP="00721EB9">
            <w:pPr>
              <w:pStyle w:val="Consigne-tapes"/>
              <w:rPr>
                <w:rFonts w:ascii="Times New Roman" w:hAnsi="Times New Roman"/>
              </w:rPr>
            </w:pPr>
            <w:r w:rsidRPr="00CB495B">
              <w:t>Thursday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B4A89B0" w14:textId="77777777" w:rsidR="00CB495B" w:rsidRPr="00CB495B" w:rsidRDefault="00CB495B" w:rsidP="00721EB9">
            <w:pPr>
              <w:pStyle w:val="Consigne-tapes"/>
              <w:rPr>
                <w:rFonts w:ascii="Times New Roman" w:hAnsi="Times New Roman"/>
              </w:rPr>
            </w:pPr>
            <w:r w:rsidRPr="00CB495B">
              <w:t>Friday</w:t>
            </w:r>
          </w:p>
        </w:tc>
      </w:tr>
      <w:tr w:rsidR="00CB495B" w:rsidRPr="00CB495B" w14:paraId="6ECD0CFB" w14:textId="77777777" w:rsidTr="006E2560">
        <w:tc>
          <w:tcPr>
            <w:tcW w:w="1485" w:type="dxa"/>
            <w:tcBorders>
              <w:bottom w:val="single" w:sz="8" w:space="0" w:color="000000"/>
              <w:right w:val="single" w:sz="8" w:space="0" w:color="000000"/>
            </w:tcBorders>
            <w:tcMar>
              <w:top w:w="100" w:type="dxa"/>
              <w:left w:w="100" w:type="dxa"/>
              <w:bottom w:w="100" w:type="dxa"/>
              <w:right w:w="100" w:type="dxa"/>
            </w:tcMar>
            <w:hideMark/>
          </w:tcPr>
          <w:p w14:paraId="737A2D45" w14:textId="77777777" w:rsidR="00CB495B" w:rsidRPr="00CB495B" w:rsidRDefault="00CB495B" w:rsidP="00CB495B">
            <w:pPr>
              <w:spacing w:before="120" w:after="120"/>
              <w:rPr>
                <w:rFonts w:ascii="Times New Roman" w:eastAsia="Times New Roman" w:hAnsi="Times New Roman"/>
                <w:sz w:val="24"/>
                <w:lang w:val="fr-CA"/>
              </w:rPr>
            </w:pPr>
          </w:p>
        </w:tc>
        <w:tc>
          <w:tcPr>
            <w:tcW w:w="77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12795F8"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6B12621"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510B46D"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CE69DC7"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63FAF83"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43D14BA"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650D8C6"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698D60E"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058C4C9"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8820380"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r>
      <w:tr w:rsidR="00CB495B" w:rsidRPr="00CB495B" w14:paraId="22BEE512"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B77DDF6" w14:textId="77777777" w:rsidR="00CB495B" w:rsidRPr="00CB495B" w:rsidRDefault="00CB495B" w:rsidP="00EF754F">
            <w:pPr>
              <w:rPr>
                <w:rFonts w:ascii="Times New Roman" w:hAnsi="Times New Roman"/>
                <w:sz w:val="24"/>
                <w:lang w:val="fr-CA"/>
              </w:rPr>
            </w:pPr>
            <w:proofErr w:type="spellStart"/>
            <w:r w:rsidRPr="00CB495B">
              <w:rPr>
                <w:lang w:val="fr-CA"/>
              </w:rPr>
              <w:t>Television</w:t>
            </w:r>
            <w:proofErr w:type="spellEnd"/>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B0C0B" w14:textId="77777777" w:rsidR="00CB495B" w:rsidRPr="00CB495B" w:rsidRDefault="00CB495B" w:rsidP="00EF754F">
            <w:pPr>
              <w:rPr>
                <w:rFonts w:ascii="Times New Roman" w:hAnsi="Times New Roman"/>
                <w:sz w:val="24"/>
                <w:lang w:val="fr-CA"/>
              </w:rPr>
            </w:pPr>
            <w:r w:rsidRPr="00CB495B">
              <w:rPr>
                <w:lang w:val="fr-CA"/>
              </w:rPr>
              <w:t>40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59EE7F" w14:textId="77777777" w:rsidR="00CB495B" w:rsidRPr="00CB495B" w:rsidRDefault="00CB495B" w:rsidP="00EF754F">
            <w:pPr>
              <w:rPr>
                <w:rFonts w:ascii="Times New Roman" w:hAnsi="Times New Roman"/>
                <w:sz w:val="24"/>
                <w:lang w:val="fr-CA"/>
              </w:rPr>
            </w:pPr>
            <w:r w:rsidRPr="00CB495B">
              <w:rPr>
                <w:lang w:val="fr-CA"/>
              </w:rPr>
              <w:t>25</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1F323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D624A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49C4CE"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0095F"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46924"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82459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3D46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8F9AB"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0119F286"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066B61D" w14:textId="77777777" w:rsidR="00CB495B" w:rsidRPr="00CB495B" w:rsidRDefault="00CB495B" w:rsidP="00EF754F">
            <w:pPr>
              <w:rPr>
                <w:rFonts w:ascii="Times New Roman" w:hAnsi="Times New Roman"/>
                <w:sz w:val="24"/>
                <w:lang w:val="fr-CA"/>
              </w:rPr>
            </w:pPr>
            <w:proofErr w:type="spellStart"/>
            <w:r w:rsidRPr="00CB495B">
              <w:rPr>
                <w:lang w:val="fr-CA"/>
              </w:rPr>
              <w:t>Video</w:t>
            </w:r>
            <w:proofErr w:type="spellEnd"/>
            <w:r w:rsidRPr="00CB495B">
              <w:rPr>
                <w:lang w:val="fr-CA"/>
              </w:rPr>
              <w:t xml:space="preserve"> </w:t>
            </w:r>
            <w:proofErr w:type="spellStart"/>
            <w:r w:rsidRPr="00CB495B">
              <w:rPr>
                <w:lang w:val="fr-CA"/>
              </w:rPr>
              <w:t>games</w:t>
            </w:r>
            <w:proofErr w:type="spellEnd"/>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653074" w14:textId="77777777" w:rsidR="00CB495B" w:rsidRPr="00CB495B" w:rsidRDefault="00CB495B" w:rsidP="00EF754F">
            <w:pPr>
              <w:rPr>
                <w:rFonts w:ascii="Times New Roman" w:hAnsi="Times New Roman"/>
                <w:sz w:val="24"/>
                <w:lang w:val="fr-CA"/>
              </w:rPr>
            </w:pPr>
            <w:r w:rsidRPr="00CB495B">
              <w:rPr>
                <w:lang w:val="fr-CA"/>
              </w:rPr>
              <w:t>20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00BBA3" w14:textId="77777777" w:rsidR="00CB495B" w:rsidRPr="00CB495B" w:rsidRDefault="00CB495B" w:rsidP="00EF754F">
            <w:pPr>
              <w:rPr>
                <w:rFonts w:ascii="Times New Roman" w:hAnsi="Times New Roman"/>
                <w:sz w:val="24"/>
                <w:lang w:val="fr-CA"/>
              </w:rPr>
            </w:pPr>
            <w:r w:rsidRPr="00CB495B">
              <w:rPr>
                <w:lang w:val="fr-CA"/>
              </w:rPr>
              <w:t>10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2B52D3"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5572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BE09C0"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88F1A1"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A700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987B68"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C32DD5"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C2112F"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656427D6"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B79A5DE" w14:textId="77777777" w:rsidR="00CB495B" w:rsidRPr="00CB495B" w:rsidRDefault="00CB495B" w:rsidP="00EF754F">
            <w:pPr>
              <w:rPr>
                <w:rFonts w:ascii="Times New Roman" w:hAnsi="Times New Roman"/>
                <w:sz w:val="24"/>
                <w:lang w:val="fr-CA"/>
              </w:rPr>
            </w:pPr>
            <w:r w:rsidRPr="00CB495B">
              <w:rPr>
                <w:lang w:val="fr-CA"/>
              </w:rPr>
              <w:t>Tablet</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DD0F69" w14:textId="77777777" w:rsidR="00CB495B" w:rsidRPr="00CB495B" w:rsidRDefault="00CB495B" w:rsidP="00EF754F">
            <w:pPr>
              <w:rPr>
                <w:rFonts w:ascii="Times New Roman" w:hAnsi="Times New Roman"/>
                <w:sz w:val="24"/>
                <w:lang w:val="fr-CA"/>
              </w:rPr>
            </w:pPr>
            <w:r w:rsidRPr="00CB495B">
              <w:rPr>
                <w:lang w:val="fr-CA"/>
              </w:rPr>
              <w:t>40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52BAE" w14:textId="77777777" w:rsidR="00CB495B" w:rsidRPr="00CB495B" w:rsidRDefault="00CB495B" w:rsidP="00EF754F">
            <w:pPr>
              <w:rPr>
                <w:rFonts w:ascii="Times New Roman" w:hAnsi="Times New Roman"/>
                <w:sz w:val="24"/>
                <w:lang w:val="fr-CA"/>
              </w:rPr>
            </w:pPr>
            <w:r w:rsidRPr="00CB495B">
              <w:rPr>
                <w:lang w:val="fr-CA"/>
              </w:rPr>
              <w:t>20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89615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682A1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24566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138C48"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F957F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B1305E"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96D7A"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09A74E"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74E4F8AD"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E59280A" w14:textId="77777777" w:rsidR="00CB495B" w:rsidRPr="00CB495B" w:rsidRDefault="00CB495B" w:rsidP="00EF754F">
            <w:pPr>
              <w:rPr>
                <w:rFonts w:ascii="Times New Roman" w:hAnsi="Times New Roman"/>
                <w:sz w:val="24"/>
                <w:lang w:val="fr-CA"/>
              </w:rPr>
            </w:pPr>
            <w:proofErr w:type="spellStart"/>
            <w:r w:rsidRPr="00CB495B">
              <w:rPr>
                <w:lang w:val="fr-CA"/>
              </w:rPr>
              <w:t>Cellphone</w:t>
            </w:r>
            <w:proofErr w:type="spellEnd"/>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61E5AB" w14:textId="77777777" w:rsidR="00CB495B" w:rsidRPr="00CB495B" w:rsidRDefault="00CB495B" w:rsidP="00EF754F">
            <w:pPr>
              <w:rPr>
                <w:rFonts w:ascii="Times New Roman" w:hAnsi="Times New Roman"/>
                <w:sz w:val="24"/>
                <w:lang w:val="fr-CA"/>
              </w:rPr>
            </w:pPr>
            <w:r w:rsidRPr="00CB495B">
              <w:rPr>
                <w:lang w:val="fr-CA"/>
              </w:rPr>
              <w:t>10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4A963" w14:textId="77777777" w:rsidR="00CB495B" w:rsidRPr="00CB495B" w:rsidRDefault="00CB495B" w:rsidP="00EF754F">
            <w:pPr>
              <w:rPr>
                <w:rFonts w:ascii="Times New Roman" w:hAnsi="Times New Roman"/>
                <w:sz w:val="24"/>
                <w:lang w:val="fr-CA"/>
              </w:rPr>
            </w:pPr>
            <w:r w:rsidRPr="00CB495B">
              <w:rPr>
                <w:lang w:val="fr-CA"/>
              </w:rPr>
              <w:t>5</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313C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A9B65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C42E25"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2B30C9"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FB65B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79D70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3AEE34"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D0FF75"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6F576DBC"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F250880" w14:textId="77777777" w:rsidR="00CB495B" w:rsidRPr="00CB495B" w:rsidRDefault="00CB495B" w:rsidP="00EF754F">
            <w:pPr>
              <w:rPr>
                <w:rFonts w:ascii="Times New Roman" w:hAnsi="Times New Roman"/>
                <w:sz w:val="24"/>
                <w:lang w:val="fr-CA"/>
              </w:rPr>
            </w:pPr>
            <w:r w:rsidRPr="00CB495B">
              <w:rPr>
                <w:lang w:val="fr-CA"/>
              </w:rPr>
              <w:t>Computer</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C3CF86"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D03EC"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8C501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E8AC7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2E0B1B"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6CE09B"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F14CF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224B1E"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877E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C564C"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1BC96D82"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819BF95" w14:textId="77777777" w:rsidR="00CB495B" w:rsidRPr="00CB495B" w:rsidRDefault="00CB495B" w:rsidP="00EF754F">
            <w:pPr>
              <w:rPr>
                <w:rFonts w:ascii="Times New Roman" w:hAnsi="Times New Roman"/>
                <w:sz w:val="24"/>
                <w:lang w:val="fr-CA"/>
              </w:rPr>
            </w:pPr>
            <w:proofErr w:type="spellStart"/>
            <w:r w:rsidRPr="00CB495B">
              <w:rPr>
                <w:lang w:val="fr-CA"/>
              </w:rPr>
              <w:t>Other</w:t>
            </w:r>
            <w:proofErr w:type="spellEnd"/>
            <w:r w:rsidRPr="00CB495B">
              <w:rPr>
                <w:lang w:val="fr-CA"/>
              </w:rPr>
              <w:t xml:space="preserve"> </w:t>
            </w:r>
            <w:proofErr w:type="spellStart"/>
            <w:r w:rsidRPr="00CB495B">
              <w:rPr>
                <w:lang w:val="fr-CA"/>
              </w:rPr>
              <w:t>device</w:t>
            </w:r>
            <w:proofErr w:type="spellEnd"/>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D77B63"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57104"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D5714"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32960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B326E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E8058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9925F"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0F710"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7315A1"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117BDB"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438D1386"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97ACBC0" w14:textId="77777777" w:rsidR="00CB495B" w:rsidRPr="00CB495B" w:rsidRDefault="00CB495B" w:rsidP="00EF754F">
            <w:pPr>
              <w:rPr>
                <w:rFonts w:ascii="Times New Roman" w:hAnsi="Times New Roman"/>
                <w:sz w:val="24"/>
                <w:lang w:val="fr-CA"/>
              </w:rPr>
            </w:pPr>
            <w:r w:rsidRPr="00CB495B">
              <w:rPr>
                <w:lang w:val="fr-CA"/>
              </w:rPr>
              <w:t>Total</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E74F15" w14:textId="77777777" w:rsidR="00CB495B" w:rsidRPr="00CB495B" w:rsidRDefault="00CB495B" w:rsidP="00EF754F">
            <w:pPr>
              <w:rPr>
                <w:rFonts w:ascii="Times New Roman" w:hAnsi="Times New Roman"/>
                <w:sz w:val="24"/>
                <w:lang w:val="fr-CA"/>
              </w:rPr>
            </w:pPr>
            <w:r w:rsidRPr="00CB495B">
              <w:rPr>
                <w:lang w:val="fr-CA"/>
              </w:rPr>
              <w:t>110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D1934C" w14:textId="77777777" w:rsidR="00CB495B" w:rsidRPr="00CB495B" w:rsidRDefault="00CB495B" w:rsidP="00EF754F">
            <w:pPr>
              <w:rPr>
                <w:rFonts w:ascii="Times New Roman" w:hAnsi="Times New Roman"/>
                <w:sz w:val="24"/>
                <w:lang w:val="fr-CA"/>
              </w:rPr>
            </w:pPr>
            <w:r w:rsidRPr="00CB495B">
              <w:rPr>
                <w:lang w:val="fr-CA"/>
              </w:rPr>
              <w:t>60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CAD10"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583293"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9923AB"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A310A"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7FEE9"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3B05E9"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EB09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AA18FB" w14:textId="77777777" w:rsidR="00CB495B" w:rsidRPr="00CB495B" w:rsidRDefault="00CB495B" w:rsidP="00CB495B">
            <w:pPr>
              <w:spacing w:before="120" w:after="120"/>
              <w:jc w:val="center"/>
              <w:rPr>
                <w:rFonts w:ascii="Times New Roman" w:eastAsia="Times New Roman" w:hAnsi="Times New Roman"/>
                <w:sz w:val="24"/>
                <w:lang w:val="fr-CA"/>
              </w:rPr>
            </w:pPr>
          </w:p>
        </w:tc>
      </w:tr>
    </w:tbl>
    <w:p w14:paraId="1632DA51" w14:textId="77777777" w:rsidR="00CB495B" w:rsidRPr="00CB495B" w:rsidRDefault="00CB495B" w:rsidP="00CB495B">
      <w:pPr>
        <w:spacing w:after="160"/>
        <w:rPr>
          <w:rFonts w:eastAsia="Times New Roman" w:cs="Arial"/>
          <w:color w:val="000000"/>
          <w:szCs w:val="22"/>
          <w:lang w:val="fr-CA"/>
        </w:rPr>
      </w:pPr>
    </w:p>
    <w:p w14:paraId="37EE18B6" w14:textId="77777777" w:rsidR="00CB495B" w:rsidRPr="00CB495B" w:rsidRDefault="00CB495B" w:rsidP="00331406">
      <w:pPr>
        <w:pStyle w:val="Consigne-tapes"/>
      </w:pPr>
      <w:r w:rsidRPr="00CB495B">
        <w:t>ANNEXE 3</w:t>
      </w:r>
    </w:p>
    <w:p w14:paraId="4436DC4D" w14:textId="77777777" w:rsidR="00CB495B" w:rsidRDefault="00CB495B" w:rsidP="00331406">
      <w:pPr>
        <w:rPr>
          <w:lang w:val="fr-CA"/>
        </w:rPr>
      </w:pPr>
      <w:r w:rsidRPr="00CB495B">
        <w:rPr>
          <w:lang w:val="fr-CA"/>
        </w:rPr>
        <w:t xml:space="preserve">Complete the </w:t>
      </w:r>
      <w:proofErr w:type="spellStart"/>
      <w:r w:rsidRPr="00CB495B">
        <w:rPr>
          <w:lang w:val="fr-CA"/>
        </w:rPr>
        <w:t>following</w:t>
      </w:r>
      <w:proofErr w:type="spellEnd"/>
      <w:r w:rsidRPr="00CB495B">
        <w:rPr>
          <w:lang w:val="fr-CA"/>
        </w:rPr>
        <w:t xml:space="preserve"> sentences.</w:t>
      </w:r>
    </w:p>
    <w:p w14:paraId="156A42FC" w14:textId="77777777" w:rsidR="00331406" w:rsidRPr="00E22096" w:rsidRDefault="00331406" w:rsidP="00331406"/>
    <w:p w14:paraId="07AE5C2E" w14:textId="77777777" w:rsidR="00CB495B" w:rsidRPr="00CB495B" w:rsidRDefault="00CB495B" w:rsidP="00331406">
      <w:pPr>
        <w:pStyle w:val="Consigne-Texte"/>
        <w:rPr>
          <w:rFonts w:ascii="Times New Roman" w:hAnsi="Times New Roman" w:cstheme="minorBidi"/>
          <w:sz w:val="24"/>
          <w:lang w:val="en-CA"/>
        </w:rPr>
      </w:pPr>
      <w:r w:rsidRPr="00CB495B">
        <w:rPr>
          <w:lang w:val="en-CA"/>
        </w:rPr>
        <w:t>Example: On Monday, I used my electronics 110 minutes in French and 60 minutes in English.</w:t>
      </w:r>
    </w:p>
    <w:p w14:paraId="4712FAE5" w14:textId="77777777" w:rsidR="00CB495B" w:rsidRPr="00BD7E69" w:rsidRDefault="00CB495B" w:rsidP="00331406">
      <w:pPr>
        <w:pStyle w:val="Consigne-Texte"/>
        <w:rPr>
          <w:lang w:val="en-CA"/>
        </w:rPr>
      </w:pPr>
      <w:r w:rsidRPr="00CB495B">
        <w:rPr>
          <w:lang w:val="en-CA"/>
        </w:rPr>
        <w:t>On Tuesday, I used my electronics _____ minutes in French and ____ minutes in English.</w:t>
      </w:r>
    </w:p>
    <w:p w14:paraId="3E300725" w14:textId="77777777" w:rsidR="00CB495B" w:rsidRPr="00BD7E69" w:rsidRDefault="00CB495B" w:rsidP="00331406">
      <w:pPr>
        <w:pStyle w:val="Consigne-Texte"/>
        <w:rPr>
          <w:lang w:val="en-CA"/>
        </w:rPr>
      </w:pPr>
      <w:r w:rsidRPr="00CB495B">
        <w:rPr>
          <w:lang w:val="en-CA"/>
        </w:rPr>
        <w:t>On Wednesday, I used my electronics _____ minutes in French and ____ minutes in English.</w:t>
      </w:r>
    </w:p>
    <w:p w14:paraId="538EFC1E" w14:textId="77777777" w:rsidR="00CB495B" w:rsidRPr="00BD7E69" w:rsidRDefault="00CB495B" w:rsidP="00331406">
      <w:pPr>
        <w:pStyle w:val="Consigne-Texte"/>
        <w:rPr>
          <w:lang w:val="en-CA"/>
        </w:rPr>
      </w:pPr>
      <w:r w:rsidRPr="00CB495B">
        <w:rPr>
          <w:lang w:val="en-CA"/>
        </w:rPr>
        <w:t>On Thursday, I used my electronics _____ minutes in French and ____ minutes in English.</w:t>
      </w:r>
    </w:p>
    <w:p w14:paraId="2F6AF765" w14:textId="77777777" w:rsidR="00CB495B" w:rsidRPr="00BD7E69" w:rsidRDefault="00CB495B" w:rsidP="00331406">
      <w:pPr>
        <w:pStyle w:val="Consigne-Texte"/>
        <w:rPr>
          <w:lang w:val="en-CA"/>
        </w:rPr>
      </w:pPr>
      <w:r w:rsidRPr="00CB495B">
        <w:rPr>
          <w:lang w:val="en-CA"/>
        </w:rPr>
        <w:t>On Friday, I used my electronics _____ minutes in French and ____ minutes in English. </w:t>
      </w:r>
    </w:p>
    <w:p w14:paraId="01F0B305" w14:textId="0D24311A" w:rsidR="00BC023B" w:rsidRPr="00BD7E69" w:rsidRDefault="00BC023B" w:rsidP="00BC023B">
      <w:pPr>
        <w:pStyle w:val="Titredelactivit"/>
        <w:tabs>
          <w:tab w:val="left" w:pos="7170"/>
        </w:tabs>
        <w:rPr>
          <w:lang w:val="en-CA"/>
        </w:rPr>
      </w:pPr>
    </w:p>
    <w:p w14:paraId="20BAC9D6" w14:textId="77777777" w:rsidR="00BC023B" w:rsidRPr="00BD7E69" w:rsidRDefault="00BC023B" w:rsidP="006C3C45">
      <w:pPr>
        <w:pStyle w:val="Matire-Premirepage"/>
        <w:rPr>
          <w:lang w:val="en-CA"/>
        </w:rPr>
        <w:sectPr w:rsidR="00BC023B" w:rsidRPr="00BD7E69" w:rsidSect="00B028EC">
          <w:pgSz w:w="12240" w:h="15840"/>
          <w:pgMar w:top="1170" w:right="1080" w:bottom="1440" w:left="1080" w:header="615" w:footer="706" w:gutter="0"/>
          <w:cols w:space="708"/>
          <w:docGrid w:linePitch="360"/>
        </w:sectPr>
      </w:pPr>
    </w:p>
    <w:p w14:paraId="007102D3" w14:textId="77777777" w:rsidR="00247147" w:rsidRDefault="00247147" w:rsidP="00247147">
      <w:pPr>
        <w:pStyle w:val="Matire-Premirepage"/>
      </w:pPr>
      <w:r>
        <w:lastRenderedPageBreak/>
        <w:t>Anglais, langue seconde</w:t>
      </w:r>
    </w:p>
    <w:p w14:paraId="0A8600D1" w14:textId="77777777" w:rsidR="00247147" w:rsidRDefault="00247147" w:rsidP="00247147">
      <w:pPr>
        <w:pStyle w:val="Titredelactivit"/>
        <w:tabs>
          <w:tab w:val="left" w:pos="7170"/>
        </w:tabs>
      </w:pPr>
      <w:bookmarkStart w:id="22" w:name="_Toc39481230"/>
      <w:r>
        <w:t xml:space="preserve">Annexe – </w:t>
      </w:r>
      <w:r w:rsidRPr="001A5EC2">
        <w:t>Screen Time</w:t>
      </w:r>
      <w:bookmarkEnd w:id="22"/>
    </w:p>
    <w:p w14:paraId="237A6F58" w14:textId="0838E4AA" w:rsidR="001849EC" w:rsidRPr="00BD7E69" w:rsidRDefault="001849EC" w:rsidP="001849EC">
      <w:pPr>
        <w:pStyle w:val="Consigne-tapes"/>
        <w:rPr>
          <w:lang w:val="en-CA"/>
        </w:rPr>
      </w:pPr>
      <w:r w:rsidRPr="00BD7E69">
        <w:rPr>
          <w:lang w:val="en-CA"/>
        </w:rPr>
        <w:t>ANNEXE 4</w:t>
      </w:r>
    </w:p>
    <w:p w14:paraId="33F76897" w14:textId="77777777" w:rsidR="001849EC" w:rsidRPr="00BD7E69" w:rsidRDefault="001849EC" w:rsidP="001849EC">
      <w:pPr>
        <w:pStyle w:val="Consigne-tapes"/>
        <w:rPr>
          <w:lang w:val="en-CA"/>
        </w:rPr>
      </w:pPr>
    </w:p>
    <w:p w14:paraId="2B0E517F" w14:textId="77777777" w:rsidR="001849EC" w:rsidRPr="00BD7E69" w:rsidRDefault="001849EC" w:rsidP="001849EC">
      <w:pPr>
        <w:rPr>
          <w:lang w:val="en-CA"/>
        </w:rPr>
      </w:pPr>
      <w:r w:rsidRPr="001849EC">
        <w:rPr>
          <w:lang w:val="en-CA"/>
        </w:rPr>
        <w:t>Answer the questions by choosing the answer that applies to you: </w:t>
      </w:r>
    </w:p>
    <w:p w14:paraId="5F593666" w14:textId="77777777" w:rsidR="001849EC" w:rsidRPr="00E22096" w:rsidRDefault="001849EC" w:rsidP="00377E94">
      <w:pPr>
        <w:numPr>
          <w:ilvl w:val="1"/>
          <w:numId w:val="16"/>
        </w:numPr>
        <w:spacing w:before="120" w:after="120" w:line="259" w:lineRule="auto"/>
        <w:ind w:left="392"/>
        <w:rPr>
          <w:lang w:val="en-CA"/>
        </w:rPr>
      </w:pPr>
      <w:r w:rsidRPr="001849EC">
        <w:rPr>
          <w:rFonts w:eastAsia="Times New Roman" w:cs="Arial"/>
          <w:color w:val="000000"/>
          <w:szCs w:val="22"/>
          <w:lang w:val="en-CA"/>
        </w:rPr>
        <w:t>Do you consume more than 2 hours of screen time a day? </w:t>
      </w:r>
    </w:p>
    <w:p w14:paraId="7C88C8E8" w14:textId="77777777" w:rsidR="001849EC" w:rsidRPr="001849EC" w:rsidRDefault="001849EC" w:rsidP="00377E94">
      <w:pPr>
        <w:numPr>
          <w:ilvl w:val="0"/>
          <w:numId w:val="17"/>
        </w:numPr>
        <w:spacing w:before="120" w:after="12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Yes, I consume more than 2 hours of screen time a day.</w:t>
      </w:r>
    </w:p>
    <w:p w14:paraId="26907507" w14:textId="77777777" w:rsidR="001849EC" w:rsidRPr="001849EC" w:rsidRDefault="001849EC" w:rsidP="00377E94">
      <w:pPr>
        <w:numPr>
          <w:ilvl w:val="0"/>
          <w:numId w:val="17"/>
        </w:numPr>
        <w:spacing w:before="120" w:after="24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No, I don’t consume more than 2 hours of screen time a day.</w:t>
      </w:r>
    </w:p>
    <w:p w14:paraId="0EE6540E" w14:textId="77777777" w:rsidR="001849EC" w:rsidRPr="00E22096" w:rsidRDefault="001849EC" w:rsidP="00377E94">
      <w:pPr>
        <w:numPr>
          <w:ilvl w:val="1"/>
          <w:numId w:val="16"/>
        </w:numPr>
        <w:spacing w:before="120" w:after="120" w:line="259" w:lineRule="auto"/>
        <w:ind w:left="392"/>
        <w:rPr>
          <w:lang w:val="en-CA"/>
        </w:rPr>
      </w:pPr>
      <w:r w:rsidRPr="001849EC">
        <w:rPr>
          <w:rFonts w:eastAsia="Times New Roman" w:cs="Arial"/>
          <w:color w:val="000000"/>
          <w:szCs w:val="22"/>
          <w:lang w:val="en-CA"/>
        </w:rPr>
        <w:t>Do you use your screens more in French or in English?</w:t>
      </w:r>
      <w:r w:rsidRPr="001849EC">
        <w:rPr>
          <w:rFonts w:eastAsia="Times New Roman" w:cs="Arial"/>
          <w:i/>
          <w:iCs/>
          <w:color w:val="000000"/>
          <w:szCs w:val="22"/>
          <w:lang w:val="en-CA"/>
        </w:rPr>
        <w:t> </w:t>
      </w:r>
    </w:p>
    <w:p w14:paraId="35334DA4" w14:textId="77777777" w:rsidR="001849EC" w:rsidRPr="001849EC" w:rsidRDefault="001849EC" w:rsidP="00377E94">
      <w:pPr>
        <w:numPr>
          <w:ilvl w:val="0"/>
          <w:numId w:val="18"/>
        </w:numPr>
        <w:spacing w:before="120" w:after="12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I use my screens more in French.</w:t>
      </w:r>
    </w:p>
    <w:p w14:paraId="0C365B08" w14:textId="77777777" w:rsidR="001849EC" w:rsidRPr="001849EC" w:rsidRDefault="001849EC" w:rsidP="00377E94">
      <w:pPr>
        <w:numPr>
          <w:ilvl w:val="0"/>
          <w:numId w:val="18"/>
        </w:numPr>
        <w:spacing w:before="120" w:after="24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I use my screens more in English.</w:t>
      </w:r>
    </w:p>
    <w:p w14:paraId="1C4EFC34" w14:textId="77777777" w:rsidR="001849EC" w:rsidRPr="001849EC" w:rsidRDefault="001849EC" w:rsidP="00377E94">
      <w:pPr>
        <w:numPr>
          <w:ilvl w:val="1"/>
          <w:numId w:val="16"/>
        </w:numPr>
        <w:spacing w:before="120" w:after="120" w:line="259" w:lineRule="auto"/>
        <w:ind w:left="392"/>
        <w:textAlignment w:val="baseline"/>
        <w:rPr>
          <w:rFonts w:eastAsia="Times New Roman" w:cs="Arial"/>
          <w:i/>
          <w:iCs/>
          <w:color w:val="000000"/>
          <w:szCs w:val="22"/>
          <w:lang w:val="en-CA"/>
        </w:rPr>
      </w:pPr>
      <w:r w:rsidRPr="001849EC">
        <w:rPr>
          <w:rFonts w:eastAsia="Times New Roman" w:cs="Arial"/>
          <w:color w:val="000000"/>
          <w:szCs w:val="22"/>
          <w:lang w:val="en-CA"/>
        </w:rPr>
        <w:t>How could you use your screens more in English? </w:t>
      </w:r>
    </w:p>
    <w:p w14:paraId="1D2E1682" w14:textId="77777777" w:rsidR="001849EC" w:rsidRPr="001849EC" w:rsidRDefault="001849EC" w:rsidP="00377E94">
      <w:pPr>
        <w:spacing w:before="120" w:after="120" w:line="259" w:lineRule="auto"/>
        <w:ind w:left="392"/>
        <w:textAlignment w:val="baseline"/>
        <w:rPr>
          <w:rFonts w:eastAsia="Times New Roman" w:cs="Arial"/>
          <w:i/>
          <w:iCs/>
          <w:color w:val="000000"/>
          <w:szCs w:val="22"/>
          <w:lang w:val="fr-CA"/>
        </w:rPr>
      </w:pPr>
      <w:r w:rsidRPr="001849EC">
        <w:rPr>
          <w:rFonts w:eastAsia="Times New Roman" w:cs="Arial"/>
          <w:i/>
          <w:iCs/>
          <w:color w:val="000000" w:themeColor="text1"/>
          <w:szCs w:val="22"/>
          <w:lang w:val="fr-CA"/>
        </w:rPr>
        <w:t xml:space="preserve">I </w:t>
      </w:r>
      <w:proofErr w:type="spellStart"/>
      <w:proofErr w:type="gramStart"/>
      <w:r w:rsidRPr="001849EC">
        <w:rPr>
          <w:rFonts w:eastAsia="Times New Roman" w:cs="Arial"/>
          <w:i/>
          <w:iCs/>
          <w:color w:val="000000"/>
          <w:szCs w:val="22"/>
          <w:lang w:val="fr-CA"/>
        </w:rPr>
        <w:t>could</w:t>
      </w:r>
      <w:proofErr w:type="spellEnd"/>
      <w:r w:rsidRPr="001849EC">
        <w:rPr>
          <w:rFonts w:eastAsia="Times New Roman" w:cs="Arial"/>
          <w:i/>
          <w:iCs/>
          <w:color w:val="000000"/>
          <w:szCs w:val="22"/>
          <w:lang w:val="fr-CA"/>
        </w:rPr>
        <w:t> .</w:t>
      </w:r>
      <w:proofErr w:type="gramEnd"/>
      <w:r w:rsidRPr="001849EC">
        <w:rPr>
          <w:rFonts w:eastAsia="Times New Roman" w:cs="Arial"/>
          <w:i/>
          <w:iCs/>
          <w:color w:val="000000"/>
          <w:szCs w:val="22"/>
          <w:lang w:val="fr-CA"/>
        </w:rPr>
        <w:t xml:space="preserve"> . . </w:t>
      </w:r>
      <w:r w:rsidRPr="001849EC">
        <w:rPr>
          <w:rFonts w:eastAsia="Times New Roman" w:cs="Arial"/>
          <w:iCs/>
          <w:color w:val="000000" w:themeColor="text1"/>
          <w:szCs w:val="22"/>
          <w:lang w:val="fr-CA"/>
        </w:rPr>
        <w:t>(</w:t>
      </w:r>
      <w:proofErr w:type="gramStart"/>
      <w:r w:rsidRPr="001849EC">
        <w:rPr>
          <w:rFonts w:eastAsia="Times New Roman" w:cs="Arial"/>
          <w:iCs/>
          <w:color w:val="000000" w:themeColor="text1"/>
          <w:szCs w:val="22"/>
          <w:lang w:val="fr-CA"/>
        </w:rPr>
        <w:t>choisis</w:t>
      </w:r>
      <w:proofErr w:type="gramEnd"/>
      <w:r w:rsidRPr="001849EC">
        <w:rPr>
          <w:rFonts w:eastAsia="Times New Roman" w:cs="Arial"/>
          <w:iCs/>
          <w:color w:val="000000" w:themeColor="text1"/>
          <w:szCs w:val="22"/>
          <w:lang w:val="fr-CA"/>
        </w:rPr>
        <w:t xml:space="preserve"> une ou plusieurs des réponses suivantes) </w:t>
      </w:r>
    </w:p>
    <w:p w14:paraId="0C2234DF"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fr-CA"/>
        </w:rPr>
      </w:pPr>
      <w:proofErr w:type="spellStart"/>
      <w:proofErr w:type="gramStart"/>
      <w:r w:rsidRPr="001849EC">
        <w:rPr>
          <w:rFonts w:eastAsia="Times New Roman" w:cs="Arial"/>
          <w:i/>
          <w:iCs/>
          <w:color w:val="000000"/>
          <w:szCs w:val="22"/>
          <w:lang w:val="fr-CA"/>
        </w:rPr>
        <w:t>watch</w:t>
      </w:r>
      <w:proofErr w:type="spellEnd"/>
      <w:proofErr w:type="gramEnd"/>
      <w:r w:rsidRPr="001849EC">
        <w:rPr>
          <w:rFonts w:eastAsia="Times New Roman" w:cs="Arial"/>
          <w:i/>
          <w:iCs/>
          <w:color w:val="000000"/>
          <w:szCs w:val="22"/>
          <w:lang w:val="fr-CA"/>
        </w:rPr>
        <w:t xml:space="preserve"> TV in English</w:t>
      </w:r>
    </w:p>
    <w:p w14:paraId="175318F8"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fr-CA"/>
        </w:rPr>
      </w:pPr>
      <w:proofErr w:type="spellStart"/>
      <w:proofErr w:type="gramStart"/>
      <w:r w:rsidRPr="001849EC">
        <w:rPr>
          <w:rFonts w:eastAsia="Times New Roman" w:cs="Arial"/>
          <w:i/>
          <w:iCs/>
          <w:color w:val="000000"/>
          <w:szCs w:val="22"/>
          <w:lang w:val="fr-CA"/>
        </w:rPr>
        <w:t>play</w:t>
      </w:r>
      <w:proofErr w:type="spellEnd"/>
      <w:proofErr w:type="gramEnd"/>
      <w:r w:rsidRPr="001849EC">
        <w:rPr>
          <w:rFonts w:eastAsia="Times New Roman" w:cs="Arial"/>
          <w:i/>
          <w:iCs/>
          <w:color w:val="000000"/>
          <w:szCs w:val="22"/>
          <w:lang w:val="fr-CA"/>
        </w:rPr>
        <w:t xml:space="preserve"> </w:t>
      </w:r>
      <w:proofErr w:type="spellStart"/>
      <w:r w:rsidRPr="001849EC">
        <w:rPr>
          <w:rFonts w:eastAsia="Times New Roman" w:cs="Arial"/>
          <w:i/>
          <w:iCs/>
          <w:color w:val="000000"/>
          <w:szCs w:val="22"/>
          <w:lang w:val="fr-CA"/>
        </w:rPr>
        <w:t>video</w:t>
      </w:r>
      <w:proofErr w:type="spellEnd"/>
      <w:r w:rsidRPr="001849EC">
        <w:rPr>
          <w:rFonts w:eastAsia="Times New Roman" w:cs="Arial"/>
          <w:i/>
          <w:iCs/>
          <w:color w:val="000000"/>
          <w:szCs w:val="22"/>
          <w:lang w:val="fr-CA"/>
        </w:rPr>
        <w:t xml:space="preserve"> </w:t>
      </w:r>
      <w:proofErr w:type="spellStart"/>
      <w:r w:rsidRPr="001849EC">
        <w:rPr>
          <w:rFonts w:eastAsia="Times New Roman" w:cs="Arial"/>
          <w:i/>
          <w:iCs/>
          <w:color w:val="000000"/>
          <w:szCs w:val="22"/>
          <w:lang w:val="fr-CA"/>
        </w:rPr>
        <w:t>games</w:t>
      </w:r>
      <w:proofErr w:type="spellEnd"/>
      <w:r w:rsidRPr="001849EC">
        <w:rPr>
          <w:rFonts w:eastAsia="Times New Roman" w:cs="Arial"/>
          <w:i/>
          <w:iCs/>
          <w:color w:val="000000"/>
          <w:szCs w:val="22"/>
          <w:lang w:val="fr-CA"/>
        </w:rPr>
        <w:t xml:space="preserve"> in English</w:t>
      </w:r>
    </w:p>
    <w:p w14:paraId="69F1A048"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en-CA"/>
        </w:rPr>
      </w:pPr>
      <w:r w:rsidRPr="001849EC">
        <w:rPr>
          <w:rFonts w:eastAsia="Times New Roman" w:cs="Arial"/>
          <w:i/>
          <w:iCs/>
          <w:color w:val="000000"/>
          <w:szCs w:val="22"/>
          <w:lang w:val="en-CA"/>
        </w:rPr>
        <w:t>use English apps on my cellphone or tablet</w:t>
      </w:r>
    </w:p>
    <w:p w14:paraId="759EE137"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en-CA"/>
        </w:rPr>
      </w:pPr>
      <w:r w:rsidRPr="001849EC">
        <w:rPr>
          <w:rFonts w:eastAsia="Times New Roman" w:cs="Arial"/>
          <w:i/>
          <w:iCs/>
          <w:color w:val="000000"/>
          <w:szCs w:val="22"/>
          <w:lang w:val="en-CA"/>
        </w:rPr>
        <w:t>watch videos or songs in English</w:t>
      </w:r>
    </w:p>
    <w:p w14:paraId="6B32ECDF"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en-CA"/>
        </w:rPr>
      </w:pPr>
      <w:r w:rsidRPr="001849EC">
        <w:rPr>
          <w:rFonts w:eastAsia="Times New Roman" w:cs="Arial"/>
          <w:i/>
          <w:iCs/>
          <w:color w:val="000000"/>
          <w:szCs w:val="22"/>
          <w:lang w:val="en-CA"/>
        </w:rPr>
        <w:t>other: _______________________________________.</w:t>
      </w:r>
    </w:p>
    <w:p w14:paraId="099D8235" w14:textId="77777777" w:rsidR="00247147" w:rsidRPr="00247147" w:rsidRDefault="00247147" w:rsidP="00247147">
      <w:pPr>
        <w:pStyle w:val="Consigne-Titre"/>
        <w:rPr>
          <w:lang w:eastAsia="fr-CA"/>
        </w:rPr>
      </w:pPr>
    </w:p>
    <w:p w14:paraId="361F05CC" w14:textId="77777777" w:rsidR="00247147" w:rsidRDefault="00247147" w:rsidP="006C3C45">
      <w:pPr>
        <w:pStyle w:val="Matire-Premirepage"/>
      </w:pPr>
    </w:p>
    <w:p w14:paraId="25702891" w14:textId="51DA1330" w:rsidR="00247147" w:rsidRPr="00247147" w:rsidRDefault="00247147" w:rsidP="00247147">
      <w:pPr>
        <w:pStyle w:val="Titredelactivit"/>
        <w:sectPr w:rsidR="00247147" w:rsidRPr="00247147" w:rsidSect="00B028EC">
          <w:pgSz w:w="12240" w:h="15840"/>
          <w:pgMar w:top="1170" w:right="1080" w:bottom="1440" w:left="1080" w:header="615" w:footer="706" w:gutter="0"/>
          <w:cols w:space="708"/>
          <w:docGrid w:linePitch="360"/>
        </w:sectPr>
      </w:pPr>
    </w:p>
    <w:p w14:paraId="1222F4FC" w14:textId="7BC09063" w:rsidR="006C3C45" w:rsidRPr="00BF31BF" w:rsidRDefault="006C3C45" w:rsidP="006C3C45">
      <w:pPr>
        <w:pStyle w:val="Matire-Premirepage"/>
      </w:pPr>
      <w:r>
        <w:lastRenderedPageBreak/>
        <w:t>Mathématique</w:t>
      </w:r>
    </w:p>
    <w:p w14:paraId="621D31CD" w14:textId="4C0FCCCB" w:rsidR="006C3C45" w:rsidRPr="00BF31BF" w:rsidRDefault="00441FE3" w:rsidP="006C3C45">
      <w:pPr>
        <w:pStyle w:val="Titredelactivit"/>
        <w:tabs>
          <w:tab w:val="left" w:pos="7170"/>
        </w:tabs>
      </w:pPr>
      <w:bookmarkStart w:id="23" w:name="_Toc39481231"/>
      <w:r w:rsidRPr="00441FE3">
        <w:t>Un comptoir de cuisine tout en couleur</w:t>
      </w:r>
      <w:bookmarkEnd w:id="23"/>
    </w:p>
    <w:p w14:paraId="150C5F8A" w14:textId="77777777" w:rsidR="006C3C45" w:rsidRPr="00BF31BF" w:rsidRDefault="006C3C45" w:rsidP="006C3C45">
      <w:pPr>
        <w:pStyle w:val="Consigne-Titre"/>
      </w:pPr>
      <w:bookmarkStart w:id="24" w:name="_Toc39481232"/>
      <w:r w:rsidRPr="00BF31BF">
        <w:t>Consigne à l’élève</w:t>
      </w:r>
      <w:bookmarkEnd w:id="24"/>
    </w:p>
    <w:p w14:paraId="6B86A78B" w14:textId="77777777" w:rsidR="00F11213" w:rsidRDefault="00F11213" w:rsidP="00F11213">
      <w:pPr>
        <w:pStyle w:val="Consigne-Texte"/>
      </w:pPr>
      <w:r>
        <w:t>Tes parents désirent changer le revêtement du comptoir de la cuisine. Ils ont trouvé trois modèles de tuiles en forme d’hexagone (polygone à six côtés) dont les côtés mesurent 5 cm.</w:t>
      </w:r>
    </w:p>
    <w:p w14:paraId="27D6706A" w14:textId="77777777" w:rsidR="00F11213" w:rsidRDefault="00F11213" w:rsidP="00F11213">
      <w:pPr>
        <w:pStyle w:val="Consigne-Texte"/>
      </w:pPr>
      <w:r>
        <w:t>Tes parents aimeraient que tu les aides à planifier un dallage composé de ces tuiles pour couvrir le comptoir :</w:t>
      </w:r>
    </w:p>
    <w:p w14:paraId="68A36228" w14:textId="77777777" w:rsidR="00F11213" w:rsidRDefault="00F11213" w:rsidP="00F11213">
      <w:pPr>
        <w:pStyle w:val="Consignepuceniveau2"/>
      </w:pPr>
      <w:r>
        <w:t>Le dallage doit contenir les trois modèles de tuiles;</w:t>
      </w:r>
    </w:p>
    <w:p w14:paraId="5EF97597" w14:textId="77777777" w:rsidR="00F11213" w:rsidRDefault="00F11213" w:rsidP="00F11213">
      <w:pPr>
        <w:pStyle w:val="Consignepuceniveau2"/>
      </w:pPr>
      <w:r>
        <w:t>Le dallage doit être produit à l’aide de réflexions;</w:t>
      </w:r>
    </w:p>
    <w:p w14:paraId="232112A0" w14:textId="77777777" w:rsidR="00F11213" w:rsidRDefault="00F11213" w:rsidP="00F11213">
      <w:pPr>
        <w:pStyle w:val="Consignepuceniveau2"/>
      </w:pPr>
      <w:r>
        <w:t>Il ne doit pas y avoir d’espace vide entre les tuiles (toute la surface du comptoir doit être recouverte).</w:t>
      </w:r>
    </w:p>
    <w:p w14:paraId="46D445C3" w14:textId="77777777" w:rsidR="00F11213" w:rsidRDefault="00F11213" w:rsidP="00F11213">
      <w:pPr>
        <w:pStyle w:val="Consigne-Texte"/>
      </w:pPr>
      <w:r>
        <w:t>Utilise la page suivante pour produire ton dallage. Tu peux utiliser des crayons de couleurs différentes pour représenter les trois modèles de tuiles.</w:t>
      </w:r>
    </w:p>
    <w:p w14:paraId="5885282C" w14:textId="77777777" w:rsidR="00F11213" w:rsidRDefault="00F11213" w:rsidP="00F11213">
      <w:pPr>
        <w:pStyle w:val="Consigne-Texte"/>
      </w:pPr>
      <w:r>
        <w:t>Détermine ensuite combien de tuiles de chaque modèle sont nécessaires pour couvrir tout le comptoir de la cuisine à l’aide de ton dallage. Si tu découpes les trois modèles de tuiles, tu pourras t’en servir pour reproduire des parties de ton dallage ou pour mesurer le comptoir.</w:t>
      </w:r>
    </w:p>
    <w:p w14:paraId="766CB05B" w14:textId="77777777" w:rsidR="006C3C45" w:rsidRPr="00BF31BF" w:rsidRDefault="006C3C45" w:rsidP="006C3C45">
      <w:pPr>
        <w:pStyle w:val="Matriel-Titre"/>
      </w:pPr>
      <w:bookmarkStart w:id="25" w:name="_Toc39481233"/>
      <w:r w:rsidRPr="00BF31BF">
        <w:t>Matériel requis</w:t>
      </w:r>
      <w:bookmarkEnd w:id="25"/>
    </w:p>
    <w:p w14:paraId="42B688C5" w14:textId="2A5CA800" w:rsidR="006C3C45" w:rsidRPr="00BF31BF" w:rsidRDefault="003272F5" w:rsidP="003272F5">
      <w:pPr>
        <w:pStyle w:val="Matriel-Texte"/>
      </w:pPr>
      <w:r w:rsidRPr="003272F5">
        <w:t>La feuille pour la production du dallage et les trois modèles de tuiles à découper qui se trouvent aux pages suivantes.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3453B">
        <w:tc>
          <w:tcPr>
            <w:tcW w:w="11084" w:type="dxa"/>
            <w:shd w:val="clear" w:color="auto" w:fill="DDECEE" w:themeFill="accent5" w:themeFillTint="33"/>
            <w:tcMar>
              <w:top w:w="360" w:type="dxa"/>
              <w:left w:w="360" w:type="dxa"/>
              <w:bottom w:w="360" w:type="dxa"/>
              <w:right w:w="360" w:type="dxa"/>
            </w:tcMar>
          </w:tcPr>
          <w:p w14:paraId="6FA9D531" w14:textId="4AEC7CCA" w:rsidR="006C3C45" w:rsidRDefault="006C3C45" w:rsidP="0053453B">
            <w:pPr>
              <w:pStyle w:val="Tableau-Informationauxparents"/>
            </w:pPr>
            <w:bookmarkStart w:id="26" w:name="_Toc39481234"/>
            <w:r w:rsidRPr="00BF31BF">
              <w:t>Information aux parents</w:t>
            </w:r>
            <w:bookmarkEnd w:id="26"/>
          </w:p>
          <w:p w14:paraId="6D7C3410" w14:textId="5BEC87AE" w:rsidR="00E22F69" w:rsidRPr="00E22F69" w:rsidRDefault="00E22F69" w:rsidP="00E22F69">
            <w:pPr>
              <w:pStyle w:val="Tableau-texte"/>
            </w:pPr>
            <w:r w:rsidRPr="00E22F69">
              <w:t>Le but de cette activité est de créer un dallage à l’aide de la réflexion en utilisant des tuiles en forme d’hexagone (polygone à six côtés). Le nombre de tuiles nécessaire devra être déterminé de façon que le dallage couvre le comptoir de votre cuisine. Cette activité peut être réalisée avec les enfants de 3</w:t>
            </w:r>
            <w:r w:rsidRPr="00A860CF">
              <w:t>e</w:t>
            </w:r>
            <w:r w:rsidRPr="00E22F69">
              <w:t xml:space="preserve"> et de 4</w:t>
            </w:r>
            <w:r w:rsidRPr="00A860CF">
              <w:t>e</w:t>
            </w:r>
            <w:r w:rsidRPr="00E22F69">
              <w:t xml:space="preserve"> année.</w:t>
            </w:r>
          </w:p>
          <w:p w14:paraId="61649AA8" w14:textId="77777777" w:rsidR="006C3C45" w:rsidRPr="00BF31BF" w:rsidRDefault="006C3C45" w:rsidP="0053453B">
            <w:pPr>
              <w:pStyle w:val="Tableau-titre"/>
            </w:pPr>
            <w:r w:rsidRPr="00BF31BF">
              <w:t>À propos de l’activité</w:t>
            </w:r>
          </w:p>
          <w:p w14:paraId="6B8E018F" w14:textId="77777777" w:rsidR="006C3C45" w:rsidRPr="00BF31BF" w:rsidRDefault="006C3C45" w:rsidP="0053453B">
            <w:pPr>
              <w:pStyle w:val="Tableau-texte"/>
            </w:pPr>
            <w:r w:rsidRPr="00BF31BF">
              <w:t>Votre enfant s’exercera à :</w:t>
            </w:r>
          </w:p>
          <w:p w14:paraId="2CB494F0" w14:textId="77777777" w:rsidR="003F2E78" w:rsidRDefault="003F2E78" w:rsidP="003F2E78">
            <w:pPr>
              <w:pStyle w:val="Tableau-Liste"/>
            </w:pPr>
            <w:r>
              <w:t>Produire un dallage à l’aide de la réflexion;</w:t>
            </w:r>
          </w:p>
          <w:p w14:paraId="41DEC5AF" w14:textId="43BFF187" w:rsidR="006C3C45" w:rsidRPr="00BF31BF" w:rsidRDefault="003F2E78" w:rsidP="003F2E78">
            <w:pPr>
              <w:pStyle w:val="Tableau-Liste"/>
            </w:pPr>
            <w:r>
              <w:t>Estimer et à mesurer l’aire d’une surface à l’aide d’unités non conventionnelles (les tuiles).</w:t>
            </w:r>
          </w:p>
          <w:p w14:paraId="1A52926F" w14:textId="77777777" w:rsidR="006C3C45" w:rsidRPr="00BF31BF" w:rsidRDefault="006C3C45" w:rsidP="0053453B">
            <w:pPr>
              <w:pStyle w:val="Tableau-texte"/>
            </w:pPr>
            <w:r w:rsidRPr="00BF31BF">
              <w:t>Vous pourriez :</w:t>
            </w:r>
          </w:p>
          <w:p w14:paraId="0D31869C" w14:textId="77777777" w:rsidR="00C7030C" w:rsidRDefault="00C7030C" w:rsidP="00C7030C">
            <w:pPr>
              <w:pStyle w:val="Tableau-Liste"/>
            </w:pPr>
            <w:r>
              <w:t>Imprimer l’annexe Les trois modèles de tuiles. Votre enfant pourra ainsi découper les modèles de tuiles et les placer sur le comptoir de la cuisine pour calculer le nombre de tuiles nécessaire;</w:t>
            </w:r>
          </w:p>
          <w:p w14:paraId="4005CCB6" w14:textId="77777777" w:rsidR="00C7030C" w:rsidRDefault="00C7030C" w:rsidP="00C7030C">
            <w:pPr>
              <w:pStyle w:val="Tableau-Liste"/>
            </w:pPr>
            <w:r>
              <w:t>Proposer à votre enfant, au besoin, des formes plus simples de tuiles (ex. : des tuiles triangulaires ou carrées);</w:t>
            </w:r>
          </w:p>
          <w:p w14:paraId="6CC86737" w14:textId="533E6AF6" w:rsidR="006C3C45" w:rsidRPr="00BF31BF" w:rsidRDefault="00C7030C" w:rsidP="00C7030C">
            <w:pPr>
              <w:pStyle w:val="Tableau-Liste"/>
            </w:pPr>
            <w:r>
              <w:t xml:space="preserve">Consulter le site </w:t>
            </w:r>
            <w:hyperlink r:id="rId34" w:history="1">
              <w:r w:rsidR="003D736E" w:rsidRPr="003E4DF2">
                <w:rPr>
                  <w:rStyle w:val="Lienhypertexte"/>
                </w:rPr>
                <w:t>Alloprof</w:t>
              </w:r>
            </w:hyperlink>
            <w:r>
              <w:t xml:space="preserve"> pour obtenir de l’information sur les dallages.</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598627C5" w:rsidR="006C3C45" w:rsidRPr="00BF31BF" w:rsidRDefault="006C3C45" w:rsidP="006C3C45">
      <w:pPr>
        <w:pStyle w:val="Titredelactivit"/>
        <w:tabs>
          <w:tab w:val="left" w:pos="7170"/>
        </w:tabs>
      </w:pPr>
      <w:bookmarkStart w:id="27" w:name="_Toc39481235"/>
      <w:r>
        <w:t xml:space="preserve">Annexe – </w:t>
      </w:r>
      <w:r w:rsidR="00C149A6" w:rsidRPr="00C149A6">
        <w:t>Production du dallage</w:t>
      </w:r>
      <w:bookmarkEnd w:id="27"/>
      <w:r w:rsidR="00C149A6" w:rsidRPr="00C149A6">
        <w:t xml:space="preserve"> </w:t>
      </w:r>
    </w:p>
    <w:p w14:paraId="5A6319ED" w14:textId="1B1958DB" w:rsidR="006C3C45" w:rsidRDefault="00335EE1" w:rsidP="00713AD9">
      <w:r>
        <w:rPr>
          <w:rFonts w:eastAsia="Arial" w:cs="Arial"/>
          <w:noProof/>
          <w:sz w:val="28"/>
          <w:lang w:val="fr-CA"/>
        </w:rPr>
        <w:drawing>
          <wp:anchor distT="0" distB="0" distL="114300" distR="114300" simplePos="0" relativeHeight="251658241" behindDoc="0" locked="0" layoutInCell="1" allowOverlap="1" wp14:anchorId="02C30FC6" wp14:editId="2EE3850F">
            <wp:simplePos x="0" y="0"/>
            <wp:positionH relativeFrom="column">
              <wp:posOffset>152400</wp:posOffset>
            </wp:positionH>
            <wp:positionV relativeFrom="paragraph">
              <wp:posOffset>17145</wp:posOffset>
            </wp:positionV>
            <wp:extent cx="6029325" cy="7448550"/>
            <wp:effectExtent l="0" t="0" r="9525" b="0"/>
            <wp:wrapNone/>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a:extLst>
                        <a:ext uri="{28A0092B-C50C-407E-A947-70E740481C1C}">
                          <a14:useLocalDpi xmlns:a14="http://schemas.microsoft.com/office/drawing/2010/main" val="0"/>
                        </a:ext>
                      </a:extLst>
                    </a:blip>
                    <a:srcRect l="6037" t="3653" r="6037" b="3694"/>
                    <a:stretch/>
                  </pic:blipFill>
                  <pic:spPr bwMode="auto">
                    <a:xfrm>
                      <a:off x="0" y="0"/>
                      <a:ext cx="6029637" cy="7448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E66E85" w14:textId="77777777" w:rsidR="006C3C45" w:rsidRDefault="006C3C45" w:rsidP="00713AD9"/>
    <w:p w14:paraId="57B86B1A" w14:textId="77777777" w:rsidR="00335EE1" w:rsidRDefault="00335EE1" w:rsidP="00713AD9">
      <w:pPr>
        <w:sectPr w:rsidR="00335EE1" w:rsidSect="00B028EC">
          <w:pgSz w:w="12240" w:h="15840"/>
          <w:pgMar w:top="1170" w:right="1080" w:bottom="1440" w:left="1080" w:header="615" w:footer="706" w:gutter="0"/>
          <w:cols w:space="708"/>
          <w:docGrid w:linePitch="360"/>
        </w:sectPr>
      </w:pPr>
    </w:p>
    <w:p w14:paraId="5CD59497" w14:textId="77777777" w:rsidR="00335EE1" w:rsidRPr="00335EE1" w:rsidRDefault="00335EE1" w:rsidP="00335EE1">
      <w:pPr>
        <w:pStyle w:val="Matire-Premirepage"/>
      </w:pPr>
      <w:r w:rsidRPr="00335EE1">
        <w:lastRenderedPageBreak/>
        <w:t>Mathématique</w:t>
      </w:r>
    </w:p>
    <w:p w14:paraId="08B25DF1" w14:textId="0D968BFA" w:rsidR="00335EE1" w:rsidRDefault="00335EE1" w:rsidP="00335EE1">
      <w:pPr>
        <w:pStyle w:val="Titredelactivit"/>
        <w:tabs>
          <w:tab w:val="left" w:pos="7170"/>
        </w:tabs>
      </w:pPr>
      <w:bookmarkStart w:id="28" w:name="_Toc39481236"/>
      <w:r>
        <w:t xml:space="preserve">Annexe – </w:t>
      </w:r>
      <w:r w:rsidR="005C14C6" w:rsidRPr="005C14C6">
        <w:t>Les trois modèles de tuiles</w:t>
      </w:r>
      <w:bookmarkEnd w:id="28"/>
    </w:p>
    <w:p w14:paraId="6384BB94" w14:textId="13987594" w:rsidR="005C14C6" w:rsidRPr="00E57C34" w:rsidRDefault="003A49F9" w:rsidP="005C14C6">
      <w:pPr>
        <w:pStyle w:val="Consigne-Titre"/>
        <w:rPr>
          <w:lang w:eastAsia="fr-CA"/>
        </w:rPr>
      </w:pPr>
      <w:bookmarkStart w:id="29" w:name="_Toc39481237"/>
      <w:r w:rsidRPr="00E57C34">
        <w:rPr>
          <w:noProof/>
          <w:lang w:val="fr-CA" w:eastAsia="fr-CA"/>
        </w:rPr>
        <w:drawing>
          <wp:anchor distT="0" distB="0" distL="114300" distR="114300" simplePos="0" relativeHeight="251658242" behindDoc="0" locked="0" layoutInCell="1" allowOverlap="1" wp14:anchorId="3214CA30" wp14:editId="28900D86">
            <wp:simplePos x="0" y="0"/>
            <wp:positionH relativeFrom="column">
              <wp:posOffset>167</wp:posOffset>
            </wp:positionH>
            <wp:positionV relativeFrom="paragraph">
              <wp:posOffset>74295</wp:posOffset>
            </wp:positionV>
            <wp:extent cx="6400800" cy="6894375"/>
            <wp:effectExtent l="0" t="0" r="0" b="1905"/>
            <wp:wrapNone/>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6894375"/>
                    </a:xfrm>
                    <a:prstGeom prst="rect">
                      <a:avLst/>
                    </a:prstGeom>
                    <a:noFill/>
                  </pic:spPr>
                </pic:pic>
              </a:graphicData>
            </a:graphic>
          </wp:anchor>
        </w:drawing>
      </w:r>
      <w:bookmarkEnd w:id="29"/>
    </w:p>
    <w:p w14:paraId="4EE3BEFE" w14:textId="185F1AEB" w:rsidR="006C3C45" w:rsidRDefault="006C3C45" w:rsidP="00713AD9">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30" w:name="_Hlk37076839"/>
      <w:r>
        <w:lastRenderedPageBreak/>
        <w:t>Science et technologie</w:t>
      </w:r>
    </w:p>
    <w:p w14:paraId="2ECCADFC" w14:textId="77777777" w:rsidR="00F701E6" w:rsidRDefault="00F701E6" w:rsidP="00F04CF9">
      <w:pPr>
        <w:pStyle w:val="Matire-Premirepage"/>
      </w:pPr>
    </w:p>
    <w:p w14:paraId="299ADEE1" w14:textId="77777777" w:rsidR="002950C1" w:rsidRPr="002950C1" w:rsidRDefault="002950C1" w:rsidP="002950C1">
      <w:pPr>
        <w:pStyle w:val="Titredelactivit"/>
      </w:pPr>
      <w:bookmarkStart w:id="31" w:name="_Toc39481238"/>
      <w:r w:rsidRPr="002950C1">
        <w:t>Le réveil des graines</w:t>
      </w:r>
      <w:bookmarkEnd w:id="31"/>
    </w:p>
    <w:p w14:paraId="356532C8" w14:textId="77777777" w:rsidR="002950C1" w:rsidRPr="002950C1" w:rsidRDefault="002950C1" w:rsidP="002950C1">
      <w:pPr>
        <w:pStyle w:val="Consigne-Titre"/>
      </w:pPr>
      <w:bookmarkStart w:id="32" w:name="_Toc39481239"/>
      <w:r w:rsidRPr="002950C1">
        <w:t>Consigne à l’élève</w:t>
      </w:r>
      <w:bookmarkEnd w:id="32"/>
    </w:p>
    <w:p w14:paraId="065A02B8" w14:textId="77777777" w:rsidR="002950C1" w:rsidRPr="002950C1" w:rsidRDefault="002950C1" w:rsidP="002950C1">
      <w:r w:rsidRPr="002950C1">
        <w:t>Exerce ton sens de l’observation en regardant attentivement une graine. Tu découvriras des détails intéressants à l’intérieur de celle-ci. Guide-toi sur les consignes détaillées que tu trouveras dans l’annexe intitulée « Le réveil des graines ».</w:t>
      </w:r>
    </w:p>
    <w:p w14:paraId="4626FB13" w14:textId="77777777" w:rsidR="002950C1" w:rsidRPr="002950C1" w:rsidRDefault="002950C1" w:rsidP="002950C1">
      <w:pPr>
        <w:spacing w:after="60"/>
        <w:ind w:left="766" w:hanging="360"/>
        <w:rPr>
          <w:szCs w:val="22"/>
          <w:lang w:eastAsia="fr-FR"/>
        </w:rPr>
      </w:pPr>
    </w:p>
    <w:p w14:paraId="607AE483" w14:textId="77777777" w:rsidR="002950C1" w:rsidRPr="002950C1" w:rsidRDefault="002950C1" w:rsidP="002950C1">
      <w:pPr>
        <w:pStyle w:val="Matriel-Titre"/>
      </w:pPr>
      <w:bookmarkStart w:id="33" w:name="_Toc39481240"/>
      <w:r w:rsidRPr="002950C1">
        <w:t>Matériel requis</w:t>
      </w:r>
      <w:bookmarkEnd w:id="33"/>
    </w:p>
    <w:p w14:paraId="659D62E9" w14:textId="77777777" w:rsidR="002950C1" w:rsidRPr="002950C1" w:rsidRDefault="002950C1" w:rsidP="002950C1">
      <w:pPr>
        <w:pStyle w:val="Matriel-Texte"/>
      </w:pPr>
      <w:r w:rsidRPr="002950C1">
        <w:t>Deux graines d’une même variété (de préférence des graines de taille importante qui s’ouvrent facilement en deux : pois, haricot, lentille, fève).</w:t>
      </w:r>
    </w:p>
    <w:p w14:paraId="61E85F02" w14:textId="77777777" w:rsidR="002950C1" w:rsidRPr="002950C1" w:rsidRDefault="002950C1" w:rsidP="002950C1">
      <w:pPr>
        <w:pStyle w:val="Matriel-Texte"/>
      </w:pPr>
      <w:r w:rsidRPr="002950C1">
        <w:t>Petit contenant d’eau pour faire tremper les graines.</w:t>
      </w:r>
    </w:p>
    <w:p w14:paraId="2A91ABD1" w14:textId="77777777" w:rsidR="002950C1" w:rsidRPr="002950C1" w:rsidRDefault="002950C1" w:rsidP="002950C1">
      <w:pPr>
        <w:pStyle w:val="Matriel-Texte"/>
      </w:pPr>
      <w:r w:rsidRPr="002950C1">
        <w:t>Loupe à main (facultatif).</w:t>
      </w:r>
    </w:p>
    <w:p w14:paraId="31792D78" w14:textId="77777777" w:rsidR="002950C1" w:rsidRPr="002950C1" w:rsidRDefault="002950C1" w:rsidP="002950C1">
      <w:pPr>
        <w:pStyle w:val="Matriel-Texte"/>
      </w:pPr>
      <w:r w:rsidRPr="002950C1">
        <w:t xml:space="preserve">Crayon et feuille.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950C1" w:rsidRPr="002950C1" w14:paraId="6A4E0FD3" w14:textId="77777777" w:rsidTr="006E2560">
        <w:tc>
          <w:tcPr>
            <w:tcW w:w="11084" w:type="dxa"/>
            <w:shd w:val="clear" w:color="auto" w:fill="DDECEE" w:themeFill="accent5" w:themeFillTint="33"/>
            <w:tcMar>
              <w:top w:w="360" w:type="dxa"/>
              <w:left w:w="360" w:type="dxa"/>
              <w:bottom w:w="360" w:type="dxa"/>
              <w:right w:w="360" w:type="dxa"/>
            </w:tcMar>
          </w:tcPr>
          <w:p w14:paraId="10D22572" w14:textId="77777777" w:rsidR="002950C1" w:rsidRPr="002950C1" w:rsidRDefault="002950C1" w:rsidP="001577AE">
            <w:pPr>
              <w:pStyle w:val="Tableau-Informationauxparents"/>
            </w:pPr>
            <w:bookmarkStart w:id="34" w:name="_Toc39481241"/>
            <w:r w:rsidRPr="002950C1">
              <w:t>Information aux parents</w:t>
            </w:r>
            <w:bookmarkEnd w:id="34"/>
          </w:p>
          <w:p w14:paraId="68F33983" w14:textId="77777777" w:rsidR="002950C1" w:rsidRPr="002950C1" w:rsidRDefault="002950C1" w:rsidP="001577AE">
            <w:pPr>
              <w:pStyle w:val="Tableau-titre"/>
            </w:pPr>
            <w:r w:rsidRPr="002950C1">
              <w:t>À propos de l’activité</w:t>
            </w:r>
          </w:p>
          <w:p w14:paraId="55F25225" w14:textId="77777777" w:rsidR="002950C1" w:rsidRPr="002950C1" w:rsidRDefault="002950C1" w:rsidP="001577AE">
            <w:pPr>
              <w:pStyle w:val="Tableau-texte"/>
            </w:pPr>
            <w:r w:rsidRPr="002950C1">
              <w:t>Votre enfant s’exercera à :</w:t>
            </w:r>
          </w:p>
          <w:p w14:paraId="4C464370" w14:textId="77777777" w:rsidR="002950C1" w:rsidRPr="002950C1" w:rsidRDefault="002950C1" w:rsidP="001577AE">
            <w:pPr>
              <w:pStyle w:val="Tableau-Liste"/>
            </w:pPr>
            <w:r w:rsidRPr="002950C1">
              <w:t xml:space="preserve">Exercera son sens de l’observation en regardant attentivement l’intérieur d’une graine; </w:t>
            </w:r>
          </w:p>
          <w:p w14:paraId="3E95EC0A" w14:textId="77777777" w:rsidR="002950C1" w:rsidRPr="002950C1" w:rsidRDefault="002950C1" w:rsidP="001577AE">
            <w:pPr>
              <w:pStyle w:val="Tableau-Liste"/>
            </w:pPr>
            <w:r w:rsidRPr="002950C1">
              <w:t>Réalisera un dessin d’observation.</w:t>
            </w:r>
          </w:p>
          <w:p w14:paraId="188D18FF" w14:textId="77777777" w:rsidR="002950C1" w:rsidRPr="002950C1" w:rsidRDefault="002950C1" w:rsidP="001577AE">
            <w:pPr>
              <w:pStyle w:val="Tableau-texte"/>
            </w:pPr>
            <w:r w:rsidRPr="002950C1">
              <w:t>Vous pourriez :</w:t>
            </w:r>
          </w:p>
          <w:p w14:paraId="7804AE8C" w14:textId="77777777" w:rsidR="002950C1" w:rsidRPr="002950C1" w:rsidRDefault="002950C1" w:rsidP="001577AE">
            <w:pPr>
              <w:pStyle w:val="Tableau-Liste"/>
            </w:pPr>
            <w:r w:rsidRPr="002950C1">
              <w:t>Vérifier si votre enfant a bien compris les consignes;</w:t>
            </w:r>
          </w:p>
          <w:p w14:paraId="66A92EBD" w14:textId="77777777" w:rsidR="002950C1" w:rsidRPr="002950C1" w:rsidRDefault="002950C1" w:rsidP="001577AE">
            <w:pPr>
              <w:pStyle w:val="Tableau-Liste"/>
            </w:pPr>
            <w:r w:rsidRPr="002950C1">
              <w:t xml:space="preserve">Aider votre enfant à dessiner les détails dans son dessin d’observation. </w:t>
            </w:r>
          </w:p>
          <w:p w14:paraId="0372E87F" w14:textId="77777777" w:rsidR="002950C1" w:rsidRPr="002950C1" w:rsidRDefault="002950C1" w:rsidP="001577AE">
            <w:pPr>
              <w:pStyle w:val="Tableau-texte"/>
            </w:pPr>
            <w:r w:rsidRPr="002950C1">
              <w:t>Note : Cette activité peut se vivre en même temps que l’activité sur la multiplication végétative qui est proposée aux élèves de 5</w:t>
            </w:r>
            <w:r w:rsidRPr="000A7D4F">
              <w:rPr>
                <w:vertAlign w:val="superscript"/>
              </w:rPr>
              <w:t>e</w:t>
            </w:r>
            <w:r w:rsidRPr="002950C1">
              <w:t xml:space="preserve"> et de 6</w:t>
            </w:r>
            <w:r w:rsidRPr="000A7D4F">
              <w:rPr>
                <w:vertAlign w:val="superscript"/>
              </w:rPr>
              <w:t>e</w:t>
            </w:r>
            <w:r w:rsidRPr="002950C1">
              <w:t xml:space="preserve"> année. Votre enfant pourra comparer le développement d’une graine à celui d’un bulbe.</w:t>
            </w:r>
          </w:p>
        </w:tc>
      </w:tr>
    </w:tbl>
    <w:p w14:paraId="00796BEC" w14:textId="77777777" w:rsidR="00011135" w:rsidRPr="00BF31BF" w:rsidRDefault="00011135" w:rsidP="00011135">
      <w:pPr>
        <w:pStyle w:val="Crdit"/>
      </w:pPr>
      <w:r w:rsidRPr="00BF31BF">
        <w:br w:type="page"/>
      </w:r>
    </w:p>
    <w:p w14:paraId="4D2DDC47" w14:textId="5095F325" w:rsidR="00011135" w:rsidRDefault="009278BB" w:rsidP="00011135">
      <w:pPr>
        <w:pStyle w:val="Matire-Premirepage"/>
      </w:pPr>
      <w:r>
        <w:lastRenderedPageBreak/>
        <w:t>Science et technologie</w:t>
      </w:r>
    </w:p>
    <w:p w14:paraId="7AF6F8BF" w14:textId="639CFFFD" w:rsidR="00DF4DAB" w:rsidRPr="00DF4DAB" w:rsidRDefault="00DF4DAB" w:rsidP="00DF4DAB">
      <w:pPr>
        <w:pStyle w:val="Titredelactivit"/>
      </w:pPr>
      <w:bookmarkStart w:id="35" w:name="_Toc39481242"/>
      <w:r w:rsidRPr="00DF4DAB">
        <w:t>Annexe – Le réveil des graines</w:t>
      </w:r>
      <w:bookmarkEnd w:id="35"/>
      <w:r w:rsidRPr="00DF4DAB">
        <w:t xml:space="preserve"> </w:t>
      </w:r>
    </w:p>
    <w:p w14:paraId="6FB1B99C" w14:textId="77777777" w:rsidR="00DF4DAB" w:rsidRPr="00DF4DAB" w:rsidRDefault="00DF4DAB" w:rsidP="00DF4DAB">
      <w:pPr>
        <w:pStyle w:val="Consigne-tapes"/>
      </w:pPr>
      <w:r w:rsidRPr="00DF4DAB">
        <w:t>Consigne à l’élève</w:t>
      </w:r>
    </w:p>
    <w:p w14:paraId="102A8A30" w14:textId="77777777" w:rsidR="00DF4DAB" w:rsidRPr="00DF4DAB" w:rsidRDefault="00DF4DAB" w:rsidP="00DF4DAB">
      <w:pPr>
        <w:rPr>
          <w:lang w:val="fr-CA" w:eastAsia="en-US"/>
        </w:rPr>
      </w:pPr>
      <w:r w:rsidRPr="00DF4DAB">
        <w:rPr>
          <w:lang w:val="fr-CA" w:eastAsia="en-US"/>
        </w:rPr>
        <w:t xml:space="preserve">Il t’est proposé de décortiquer une graine et d’en observer l’intérieur. Tu y découvriras des éléments essentiels à son développement. </w:t>
      </w:r>
    </w:p>
    <w:p w14:paraId="4B04184C" w14:textId="77777777" w:rsidR="00DF4DAB" w:rsidRPr="00DF4DAB" w:rsidRDefault="00DF4DAB" w:rsidP="00DF4DAB">
      <w:pPr>
        <w:rPr>
          <w:lang w:val="fr-CA" w:eastAsia="en-US"/>
        </w:rPr>
      </w:pPr>
    </w:p>
    <w:p w14:paraId="7724F2AC" w14:textId="77777777" w:rsidR="00DF4DAB" w:rsidRPr="00DF4DAB" w:rsidRDefault="00DF4DAB" w:rsidP="00DF4DAB">
      <w:pPr>
        <w:pStyle w:val="Consigne-tapes"/>
      </w:pPr>
      <w:r w:rsidRPr="00DF4DAB">
        <w:t>Étapes à suivre</w:t>
      </w:r>
    </w:p>
    <w:p w14:paraId="5F7EB33C" w14:textId="77777777" w:rsidR="00DF4DAB" w:rsidRPr="00DF4DAB" w:rsidRDefault="00DF4DAB" w:rsidP="00DF4DAB">
      <w:pPr>
        <w:rPr>
          <w:lang w:val="fr-CA" w:eastAsia="en-US"/>
        </w:rPr>
      </w:pPr>
    </w:p>
    <w:tbl>
      <w:tblPr>
        <w:tblStyle w:val="Grilledutableau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DF4DAB" w:rsidRPr="00DF4DAB" w14:paraId="416C2737" w14:textId="77777777" w:rsidTr="006E2560">
        <w:trPr>
          <w:trHeight w:val="498"/>
          <w:jc w:val="right"/>
        </w:trPr>
        <w:tc>
          <w:tcPr>
            <w:tcW w:w="10070" w:type="dxa"/>
            <w:gridSpan w:val="2"/>
          </w:tcPr>
          <w:p w14:paraId="1AAEDD4A" w14:textId="77777777" w:rsidR="00DF4DAB" w:rsidRPr="00DF4DAB" w:rsidRDefault="00DF4DAB" w:rsidP="00DF4DAB">
            <w:pPr>
              <w:rPr>
                <w:lang w:val="fr-CA" w:eastAsia="en-US"/>
              </w:rPr>
            </w:pPr>
            <w:r w:rsidRPr="00DF4DAB">
              <w:rPr>
                <w:lang w:val="fr-CA" w:eastAsia="en-US"/>
              </w:rPr>
              <w:t>1. Prends une graine et observe-la. Que crois-tu trouver à l’intérieur? Dessine l’idée que tu t’en fais.</w:t>
            </w:r>
          </w:p>
        </w:tc>
      </w:tr>
      <w:tr w:rsidR="00DF4DAB" w:rsidRPr="00DF4DAB" w14:paraId="3C42D750" w14:textId="77777777" w:rsidTr="006E2560">
        <w:trPr>
          <w:trHeight w:val="3053"/>
          <w:jc w:val="right"/>
        </w:trPr>
        <w:tc>
          <w:tcPr>
            <w:tcW w:w="5035" w:type="dxa"/>
          </w:tcPr>
          <w:p w14:paraId="6D293FD2"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4" behindDoc="1" locked="0" layoutInCell="1" allowOverlap="1" wp14:anchorId="588ECF3A" wp14:editId="79B0C52D">
                  <wp:simplePos x="0" y="0"/>
                  <wp:positionH relativeFrom="column">
                    <wp:posOffset>-62230</wp:posOffset>
                  </wp:positionH>
                  <wp:positionV relativeFrom="paragraph">
                    <wp:posOffset>44450</wp:posOffset>
                  </wp:positionV>
                  <wp:extent cx="3124835" cy="17335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62824922" w14:textId="77777777" w:rsidR="00DF4DAB" w:rsidRPr="00DF4DAB" w:rsidRDefault="00DF4DAB" w:rsidP="00DF4DAB">
            <w:pPr>
              <w:rPr>
                <w:lang w:val="fr-CA" w:eastAsia="en-US"/>
              </w:rPr>
            </w:pPr>
            <w:r w:rsidRPr="00DF4DAB">
              <w:rPr>
                <w:lang w:val="fr-CA" w:eastAsia="en-US"/>
              </w:rPr>
              <w:t>2. Fais tremper une graine dans un contenant pendant une nuit afin de la faire ramollir et de faciliter ainsi son ouverture.</w:t>
            </w:r>
          </w:p>
          <w:p w14:paraId="3B3C8248"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3" behindDoc="0" locked="0" layoutInCell="1" allowOverlap="1" wp14:anchorId="0D8938C6" wp14:editId="6453CD48">
                  <wp:simplePos x="0" y="0"/>
                  <wp:positionH relativeFrom="column">
                    <wp:posOffset>899795</wp:posOffset>
                  </wp:positionH>
                  <wp:positionV relativeFrom="paragraph">
                    <wp:posOffset>144780</wp:posOffset>
                  </wp:positionV>
                  <wp:extent cx="1085215" cy="810895"/>
                  <wp:effectExtent l="0" t="0" r="635" b="825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5215" cy="810895"/>
                          </a:xfrm>
                          <a:prstGeom prst="rect">
                            <a:avLst/>
                          </a:prstGeom>
                          <a:noFill/>
                        </pic:spPr>
                      </pic:pic>
                    </a:graphicData>
                  </a:graphic>
                </wp:anchor>
              </w:drawing>
            </w:r>
          </w:p>
          <w:p w14:paraId="1B5ED156" w14:textId="77777777" w:rsidR="00DF4DAB" w:rsidRPr="00DF4DAB" w:rsidRDefault="00DF4DAB" w:rsidP="00DF4DAB">
            <w:pPr>
              <w:rPr>
                <w:lang w:val="fr-CA" w:eastAsia="en-US"/>
              </w:rPr>
            </w:pPr>
          </w:p>
        </w:tc>
        <w:tc>
          <w:tcPr>
            <w:tcW w:w="5035" w:type="dxa"/>
          </w:tcPr>
          <w:p w14:paraId="1F91872B"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5" behindDoc="1" locked="0" layoutInCell="1" allowOverlap="1" wp14:anchorId="7DF73CB0" wp14:editId="10E01D9B">
                  <wp:simplePos x="0" y="0"/>
                  <wp:positionH relativeFrom="column">
                    <wp:posOffset>-51435</wp:posOffset>
                  </wp:positionH>
                  <wp:positionV relativeFrom="paragraph">
                    <wp:posOffset>45085</wp:posOffset>
                  </wp:positionV>
                  <wp:extent cx="3121660" cy="1737360"/>
                  <wp:effectExtent l="0" t="0" r="254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2CFB3591"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6" behindDoc="0" locked="0" layoutInCell="1" allowOverlap="1" wp14:anchorId="00DC8BEB" wp14:editId="27F06A39">
                  <wp:simplePos x="0" y="0"/>
                  <wp:positionH relativeFrom="column">
                    <wp:posOffset>788670</wp:posOffset>
                  </wp:positionH>
                  <wp:positionV relativeFrom="paragraph">
                    <wp:posOffset>628650</wp:posOffset>
                  </wp:positionV>
                  <wp:extent cx="1396365" cy="814070"/>
                  <wp:effectExtent l="0" t="0" r="0" b="508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96365" cy="814070"/>
                          </a:xfrm>
                          <a:prstGeom prst="rect">
                            <a:avLst/>
                          </a:prstGeom>
                          <a:noFill/>
                        </pic:spPr>
                      </pic:pic>
                    </a:graphicData>
                  </a:graphic>
                  <wp14:sizeRelV relativeFrom="margin">
                    <wp14:pctHeight>0</wp14:pctHeight>
                  </wp14:sizeRelV>
                </wp:anchor>
              </w:drawing>
            </w:r>
            <w:r w:rsidRPr="00DF4DAB">
              <w:rPr>
                <w:lang w:val="fr-CA" w:eastAsia="en-US"/>
              </w:rPr>
              <w:t>3. Prends la graine que tu as fait tremper et compare-la avec l’autre qui n’a pas séjourné dans l’eau. Que remarques-tu?</w:t>
            </w:r>
          </w:p>
        </w:tc>
      </w:tr>
      <w:tr w:rsidR="00DF4DAB" w:rsidRPr="00DF4DAB" w14:paraId="179D3FDB" w14:textId="77777777" w:rsidTr="006E2560">
        <w:trPr>
          <w:trHeight w:val="3015"/>
          <w:jc w:val="right"/>
        </w:trPr>
        <w:tc>
          <w:tcPr>
            <w:tcW w:w="5035" w:type="dxa"/>
          </w:tcPr>
          <w:p w14:paraId="6B4AF785"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7" behindDoc="1" locked="0" layoutInCell="1" allowOverlap="1" wp14:anchorId="4D27DADC" wp14:editId="0D03FA36">
                  <wp:simplePos x="0" y="0"/>
                  <wp:positionH relativeFrom="column">
                    <wp:posOffset>-59055</wp:posOffset>
                  </wp:positionH>
                  <wp:positionV relativeFrom="paragraph">
                    <wp:posOffset>52705</wp:posOffset>
                  </wp:positionV>
                  <wp:extent cx="3121660" cy="1737360"/>
                  <wp:effectExtent l="0" t="0" r="254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360692E4"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8" behindDoc="0" locked="0" layoutInCell="1" allowOverlap="1" wp14:anchorId="6CA2A1F6" wp14:editId="362C4AFC">
                  <wp:simplePos x="0" y="0"/>
                  <wp:positionH relativeFrom="column">
                    <wp:posOffset>718820</wp:posOffset>
                  </wp:positionH>
                  <wp:positionV relativeFrom="paragraph">
                    <wp:posOffset>579120</wp:posOffset>
                  </wp:positionV>
                  <wp:extent cx="1480140" cy="933450"/>
                  <wp:effectExtent l="0" t="0" r="635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80140" cy="933450"/>
                          </a:xfrm>
                          <a:prstGeom prst="rect">
                            <a:avLst/>
                          </a:prstGeom>
                          <a:noFill/>
                        </pic:spPr>
                      </pic:pic>
                    </a:graphicData>
                  </a:graphic>
                  <wp14:sizeRelH relativeFrom="margin">
                    <wp14:pctWidth>0</wp14:pctWidth>
                  </wp14:sizeRelH>
                  <wp14:sizeRelV relativeFrom="margin">
                    <wp14:pctHeight>0</wp14:pctHeight>
                  </wp14:sizeRelV>
                </wp:anchor>
              </w:drawing>
            </w:r>
            <w:r w:rsidRPr="00DF4DAB">
              <w:rPr>
                <w:lang w:val="fr-CA" w:eastAsia="en-US"/>
              </w:rPr>
              <w:t xml:space="preserve">4. Enlève l’enveloppe de la graine qui a trempé et ouvre doucement cette graine en deux. Observe ce qu’il y a à l’intérieur. </w:t>
            </w:r>
          </w:p>
        </w:tc>
        <w:tc>
          <w:tcPr>
            <w:tcW w:w="5035" w:type="dxa"/>
          </w:tcPr>
          <w:p w14:paraId="353E0C1F"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9" behindDoc="1" locked="0" layoutInCell="1" allowOverlap="1" wp14:anchorId="5C457FAF" wp14:editId="71404A1E">
                  <wp:simplePos x="0" y="0"/>
                  <wp:positionH relativeFrom="column">
                    <wp:posOffset>-46355</wp:posOffset>
                  </wp:positionH>
                  <wp:positionV relativeFrom="paragraph">
                    <wp:posOffset>52705</wp:posOffset>
                  </wp:positionV>
                  <wp:extent cx="3121660" cy="1737360"/>
                  <wp:effectExtent l="0" t="0" r="254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2863CC31" w14:textId="77777777" w:rsidR="00DF4DAB" w:rsidRPr="00DF4DAB" w:rsidRDefault="00DF4DAB" w:rsidP="00DF4DAB">
            <w:pPr>
              <w:rPr>
                <w:lang w:val="fr-CA" w:eastAsia="en-US"/>
              </w:rPr>
            </w:pPr>
            <w:r w:rsidRPr="00DF4DAB">
              <w:rPr>
                <w:noProof/>
                <w:lang w:val="fr-CA"/>
              </w:rPr>
              <w:drawing>
                <wp:anchor distT="0" distB="0" distL="114300" distR="114300" simplePos="0" relativeHeight="251658250" behindDoc="0" locked="0" layoutInCell="1" allowOverlap="1" wp14:anchorId="4A68502B" wp14:editId="1ED8516C">
                  <wp:simplePos x="0" y="0"/>
                  <wp:positionH relativeFrom="column">
                    <wp:posOffset>931545</wp:posOffset>
                  </wp:positionH>
                  <wp:positionV relativeFrom="paragraph">
                    <wp:posOffset>417195</wp:posOffset>
                  </wp:positionV>
                  <wp:extent cx="1022350" cy="1095375"/>
                  <wp:effectExtent l="0" t="0" r="6350" b="95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22350" cy="1095375"/>
                          </a:xfrm>
                          <a:prstGeom prst="rect">
                            <a:avLst/>
                          </a:prstGeom>
                          <a:noFill/>
                        </pic:spPr>
                      </pic:pic>
                    </a:graphicData>
                  </a:graphic>
                  <wp14:sizeRelH relativeFrom="margin">
                    <wp14:pctWidth>0</wp14:pctWidth>
                  </wp14:sizeRelH>
                  <wp14:sizeRelV relativeFrom="margin">
                    <wp14:pctHeight>0</wp14:pctHeight>
                  </wp14:sizeRelV>
                </wp:anchor>
              </w:drawing>
            </w:r>
            <w:r w:rsidRPr="00DF4DAB">
              <w:rPr>
                <w:lang w:val="fr-CA" w:eastAsia="en-US"/>
              </w:rPr>
              <w:t>5. Vois-tu la partie qui ressemble à une petite plante? Cette partie se nomme « plantule ».</w:t>
            </w:r>
          </w:p>
        </w:tc>
      </w:tr>
      <w:tr w:rsidR="00DF4DAB" w:rsidRPr="00DF4DAB" w14:paraId="61687AC1" w14:textId="77777777" w:rsidTr="006E2560">
        <w:trPr>
          <w:trHeight w:val="988"/>
          <w:jc w:val="right"/>
        </w:trPr>
        <w:tc>
          <w:tcPr>
            <w:tcW w:w="10070" w:type="dxa"/>
            <w:gridSpan w:val="2"/>
          </w:tcPr>
          <w:p w14:paraId="06A7760D" w14:textId="77777777" w:rsidR="00DF4DAB" w:rsidRPr="00DF4DAB" w:rsidRDefault="00DF4DAB" w:rsidP="00DF4DAB">
            <w:pPr>
              <w:rPr>
                <w:lang w:val="fr-CA" w:eastAsia="en-US"/>
              </w:rPr>
            </w:pPr>
            <w:r w:rsidRPr="00DF4DAB">
              <w:rPr>
                <w:lang w:val="fr-CA" w:eastAsia="en-US"/>
              </w:rPr>
              <w:t>6. Réalise un dessin d’observation : dessine ce que tu observes à l’intérieur de la graine qui a trempé dans l’eau. Compare ce dessin à celui que tu as fait au début. Qu’est-ce qui est pareil et qu’est-ce qui est différent? Qu’est-ce que tu as découvert?</w:t>
            </w:r>
          </w:p>
        </w:tc>
      </w:tr>
    </w:tbl>
    <w:p w14:paraId="003A3A80" w14:textId="77777777" w:rsidR="00DF4DAB" w:rsidRPr="00DF4DAB" w:rsidRDefault="00DF4DAB" w:rsidP="00DF4DAB">
      <w:pPr>
        <w:rPr>
          <w:lang w:val="fr-CA" w:eastAsia="en-US"/>
        </w:rPr>
      </w:pPr>
    </w:p>
    <w:p w14:paraId="54E2E1B1" w14:textId="77777777" w:rsidR="00DF4DAB" w:rsidRPr="00DF4DAB" w:rsidRDefault="00DF4DAB" w:rsidP="00DF4DAB">
      <w:pPr>
        <w:pStyle w:val="Consigne-tapes"/>
      </w:pPr>
      <w:r w:rsidRPr="00DF4DAB">
        <w:t>Va plus loin</w:t>
      </w:r>
    </w:p>
    <w:p w14:paraId="1EF92F0D" w14:textId="112DF8DF" w:rsidR="00DF4DAB" w:rsidRPr="00DF4DAB" w:rsidRDefault="00DF4DAB" w:rsidP="00DF4DAB">
      <w:pPr>
        <w:rPr>
          <w:lang w:val="fr-CA" w:eastAsia="en-US"/>
        </w:rPr>
      </w:pPr>
      <w:r w:rsidRPr="00DF4DAB">
        <w:rPr>
          <w:lang w:val="fr-CA" w:eastAsia="en-US"/>
        </w:rPr>
        <w:t xml:space="preserve">La germination pique ta curiosité? Clique sur </w:t>
      </w:r>
      <w:hyperlink r:id="rId44" w:history="1">
        <w:r w:rsidR="00275506" w:rsidRPr="00705314">
          <w:rPr>
            <w:rStyle w:val="Lienhypertexte"/>
            <w:rFonts w:eastAsia="Calibri" w:cs="Arial"/>
            <w:szCs w:val="22"/>
            <w:lang w:val="fr-CA" w:eastAsia="en-US"/>
          </w:rPr>
          <w:t>ce lien</w:t>
        </w:r>
      </w:hyperlink>
      <w:r w:rsidR="00275506" w:rsidRPr="00275506">
        <w:t xml:space="preserve"> </w:t>
      </w:r>
      <w:r w:rsidRPr="00DF4DAB">
        <w:rPr>
          <w:lang w:val="fr-CA" w:eastAsia="en-US"/>
        </w:rPr>
        <w:t xml:space="preserve">pour en savoir davantage à ce propos.  </w:t>
      </w:r>
    </w:p>
    <w:p w14:paraId="0A5E09D3" w14:textId="77777777" w:rsidR="00011135" w:rsidRDefault="00011135" w:rsidP="00713AD9"/>
    <w:p w14:paraId="54AB92EE" w14:textId="77777777" w:rsidR="00011135" w:rsidRDefault="00011135" w:rsidP="00713AD9"/>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3432854" w14:textId="77777777" w:rsidR="00C23E0B" w:rsidRPr="00C23E0B" w:rsidRDefault="00C23E0B" w:rsidP="00C23E0B">
      <w:pPr>
        <w:jc w:val="right"/>
        <w:outlineLvl w:val="0"/>
        <w:rPr>
          <w:rFonts w:cs="Arial"/>
          <w:b/>
          <w:color w:val="737373"/>
          <w:szCs w:val="22"/>
        </w:rPr>
      </w:pPr>
      <w:r w:rsidRPr="00C23E0B">
        <w:rPr>
          <w:rFonts w:cs="Arial"/>
          <w:b/>
          <w:color w:val="737373"/>
          <w:szCs w:val="22"/>
        </w:rPr>
        <w:lastRenderedPageBreak/>
        <w:t>Science et technologie</w:t>
      </w:r>
    </w:p>
    <w:p w14:paraId="626EE4A6" w14:textId="77777777" w:rsidR="00C23E0B" w:rsidRPr="00C23E0B" w:rsidRDefault="00C23E0B" w:rsidP="00C85FBE">
      <w:pPr>
        <w:pStyle w:val="Titredelactivit"/>
      </w:pPr>
      <w:bookmarkStart w:id="36" w:name="_Toc39481243"/>
      <w:r w:rsidRPr="00C23E0B">
        <w:t>Annexe – Retour sur l’observation</w:t>
      </w:r>
      <w:bookmarkEnd w:id="36"/>
    </w:p>
    <w:p w14:paraId="53468EBE" w14:textId="77777777" w:rsidR="00C23E0B" w:rsidRPr="00C23E0B" w:rsidRDefault="00C23E0B" w:rsidP="00C23E0B">
      <w:pPr>
        <w:spacing w:before="240" w:after="120"/>
        <w:outlineLvl w:val="2"/>
        <w:rPr>
          <w:b/>
          <w:color w:val="002060"/>
          <w:sz w:val="26"/>
        </w:rPr>
      </w:pPr>
    </w:p>
    <w:tbl>
      <w:tblPr>
        <w:tblStyle w:val="Grilledutableau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419"/>
      </w:tblGrid>
      <w:tr w:rsidR="00C23E0B" w:rsidRPr="00C23E0B" w14:paraId="147C6BF3" w14:textId="77777777" w:rsidTr="006E2560">
        <w:trPr>
          <w:trHeight w:val="1046"/>
          <w:jc w:val="center"/>
        </w:trPr>
        <w:tc>
          <w:tcPr>
            <w:tcW w:w="9274" w:type="dxa"/>
            <w:gridSpan w:val="2"/>
          </w:tcPr>
          <w:p w14:paraId="54DEF214" w14:textId="77777777" w:rsidR="00C23E0B" w:rsidRPr="00C23E0B" w:rsidRDefault="00C23E0B" w:rsidP="00FA6FE3">
            <w:pPr>
              <w:pStyle w:val="Consigne-tapes"/>
            </w:pPr>
            <w:r w:rsidRPr="00C23E0B">
              <w:t>Qu’arrive-t-il à la graine lorsqu’elle trempe dans l’eau?</w:t>
            </w:r>
          </w:p>
          <w:p w14:paraId="07F9C80E" w14:textId="77777777" w:rsidR="00C23E0B" w:rsidRPr="00C23E0B" w:rsidRDefault="00C23E0B" w:rsidP="00C23E0B">
            <w:r w:rsidRPr="00C23E0B">
              <w:t>La graine qui a trempé dans l’eau est plus grosse. Elle s’est gorgée d’eau et elle a gonflé. La graine est également plus molle. L’enveloppe qui l’entoure se détache facilement.</w:t>
            </w:r>
          </w:p>
        </w:tc>
      </w:tr>
      <w:tr w:rsidR="00C23E0B" w:rsidRPr="00C23E0B" w14:paraId="4F13FB18" w14:textId="77777777" w:rsidTr="006E2560">
        <w:trPr>
          <w:trHeight w:val="2408"/>
          <w:jc w:val="center"/>
        </w:trPr>
        <w:tc>
          <w:tcPr>
            <w:tcW w:w="4855" w:type="dxa"/>
          </w:tcPr>
          <w:p w14:paraId="0445F8DC" w14:textId="77777777" w:rsidR="00C23E0B" w:rsidRPr="00C23E0B" w:rsidRDefault="00C23E0B" w:rsidP="00C23E0B">
            <w:pPr>
              <w:jc w:val="center"/>
            </w:pPr>
            <w:r w:rsidRPr="00C23E0B">
              <w:rPr>
                <w:noProof/>
                <w:lang w:val="fr-CA"/>
              </w:rPr>
              <w:drawing>
                <wp:inline distT="0" distB="0" distL="0" distR="0" wp14:anchorId="5277F9CB" wp14:editId="5FB6C8D2">
                  <wp:extent cx="2475230" cy="1316990"/>
                  <wp:effectExtent l="0" t="0" r="127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75230" cy="1316990"/>
                          </a:xfrm>
                          <a:prstGeom prst="rect">
                            <a:avLst/>
                          </a:prstGeom>
                          <a:noFill/>
                        </pic:spPr>
                      </pic:pic>
                    </a:graphicData>
                  </a:graphic>
                </wp:inline>
              </w:drawing>
            </w:r>
          </w:p>
        </w:tc>
        <w:tc>
          <w:tcPr>
            <w:tcW w:w="4419" w:type="dxa"/>
          </w:tcPr>
          <w:p w14:paraId="0B68D083" w14:textId="77777777" w:rsidR="00C23E0B" w:rsidRPr="00C23E0B" w:rsidRDefault="00C23E0B" w:rsidP="00C23E0B">
            <w:pPr>
              <w:jc w:val="center"/>
            </w:pPr>
            <w:r w:rsidRPr="00C23E0B">
              <w:rPr>
                <w:noProof/>
                <w:lang w:val="fr-CA"/>
              </w:rPr>
              <w:drawing>
                <wp:anchor distT="0" distB="0" distL="114300" distR="114300" simplePos="0" relativeHeight="251658251" behindDoc="0" locked="0" layoutInCell="1" allowOverlap="1" wp14:anchorId="02430599" wp14:editId="603A61DF">
                  <wp:simplePos x="0" y="0"/>
                  <wp:positionH relativeFrom="column">
                    <wp:posOffset>1703070</wp:posOffset>
                  </wp:positionH>
                  <wp:positionV relativeFrom="paragraph">
                    <wp:posOffset>512445</wp:posOffset>
                  </wp:positionV>
                  <wp:extent cx="1323975" cy="285750"/>
                  <wp:effectExtent l="0" t="0" r="952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23975" cy="285750"/>
                          </a:xfrm>
                          <a:prstGeom prst="rect">
                            <a:avLst/>
                          </a:prstGeom>
                          <a:noFill/>
                        </pic:spPr>
                      </pic:pic>
                    </a:graphicData>
                  </a:graphic>
                </wp:anchor>
              </w:drawing>
            </w:r>
            <w:r w:rsidRPr="00C23E0B">
              <w:rPr>
                <w:noProof/>
                <w:lang w:val="fr-CA"/>
              </w:rPr>
              <w:drawing>
                <wp:inline distT="0" distB="0" distL="0" distR="0" wp14:anchorId="3AC9970F" wp14:editId="62B4EC45">
                  <wp:extent cx="2084705" cy="1310640"/>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84705" cy="1310640"/>
                          </a:xfrm>
                          <a:prstGeom prst="rect">
                            <a:avLst/>
                          </a:prstGeom>
                          <a:noFill/>
                        </pic:spPr>
                      </pic:pic>
                    </a:graphicData>
                  </a:graphic>
                </wp:inline>
              </w:drawing>
            </w:r>
          </w:p>
        </w:tc>
      </w:tr>
      <w:tr w:rsidR="00C23E0B" w:rsidRPr="00C23E0B" w14:paraId="10137F37" w14:textId="77777777" w:rsidTr="006E2560">
        <w:trPr>
          <w:trHeight w:val="3586"/>
          <w:jc w:val="center"/>
        </w:trPr>
        <w:tc>
          <w:tcPr>
            <w:tcW w:w="9274" w:type="dxa"/>
            <w:gridSpan w:val="2"/>
          </w:tcPr>
          <w:p w14:paraId="4C94A8D3" w14:textId="77777777" w:rsidR="00C23E0B" w:rsidRPr="00C23E0B" w:rsidRDefault="00C23E0B" w:rsidP="00FA6FE3">
            <w:pPr>
              <w:pStyle w:val="Consigne-tapes"/>
            </w:pPr>
            <w:r w:rsidRPr="00C23E0B">
              <w:t>Qu’y a-t-il à l’intérieur de la graine?</w:t>
            </w:r>
          </w:p>
          <w:p w14:paraId="7E1D9013" w14:textId="77777777" w:rsidR="00C23E0B" w:rsidRPr="00C23E0B" w:rsidRDefault="00C23E0B" w:rsidP="00C23E0B">
            <w:r w:rsidRPr="00C23E0B">
              <w:t xml:space="preserve">La graine contient un germe et des réserves que protège une enveloppe appelée « tégument ». Lorsque la graine se gorge d’eau, le germe « se réveille » et devient une petite plante appelée « plantule ». La racine de cette jeune plante se développe la première et se dirige vers le bas. La tige feuillée se développe ensuite vers le haut. Les deux moitiés de la graine, appelées « cotylédons », font office simultanément de « premières feuilles » et contiennent la réserve de nourriture de la plantule. La plantule utilise cette réserve pour grandir et faire croître ses racines. Lorsque le système racinaire s’est développé et que la réserve de nourriture est épuisée, la plantule, devenue plante, puise des nutriments dans la terre pour fabriquer sa nourriture. Regarde la germination de la graine en vidéo : </w:t>
            </w:r>
            <w:hyperlink r:id="rId48" w:history="1">
              <w:r w:rsidRPr="00C85FBE">
                <w:rPr>
                  <w:rStyle w:val="Lienhypertexte"/>
                </w:rPr>
                <w:t>https://safeyoutube.net/w/1Kt9</w:t>
              </w:r>
            </w:hyperlink>
            <w:r w:rsidRPr="00C23E0B">
              <w:t xml:space="preserve">. </w:t>
            </w:r>
          </w:p>
          <w:p w14:paraId="4F2D188B" w14:textId="77777777" w:rsidR="00C23E0B" w:rsidRPr="00C23E0B" w:rsidRDefault="00C23E0B" w:rsidP="00C23E0B">
            <w:r w:rsidRPr="00C23E0B">
              <w:t>Lorsque nous mangeons des graines (graines de tournesol, pois, lentilles, etc.), nous nous nourrissons des réserves de la plante.</w:t>
            </w:r>
          </w:p>
        </w:tc>
      </w:tr>
      <w:tr w:rsidR="00C23E0B" w:rsidRPr="00C23E0B" w14:paraId="5318B819" w14:textId="77777777" w:rsidTr="006E2560">
        <w:trPr>
          <w:jc w:val="center"/>
        </w:trPr>
        <w:tc>
          <w:tcPr>
            <w:tcW w:w="9274" w:type="dxa"/>
            <w:gridSpan w:val="2"/>
          </w:tcPr>
          <w:p w14:paraId="570417FA" w14:textId="77777777" w:rsidR="00C23E0B" w:rsidRPr="00C23E0B" w:rsidRDefault="00C23E0B" w:rsidP="00C23E0B">
            <w:pPr>
              <w:jc w:val="center"/>
            </w:pPr>
            <w:r w:rsidRPr="00C23E0B">
              <w:rPr>
                <w:noProof/>
                <w:lang w:val="fr-CA"/>
              </w:rPr>
              <w:drawing>
                <wp:inline distT="0" distB="0" distL="0" distR="0" wp14:anchorId="51D8FA64" wp14:editId="0C0ABAAE">
                  <wp:extent cx="4677410" cy="1790700"/>
                  <wp:effectExtent l="0" t="0" r="889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77410" cy="1790700"/>
                          </a:xfrm>
                          <a:prstGeom prst="rect">
                            <a:avLst/>
                          </a:prstGeom>
                          <a:noFill/>
                        </pic:spPr>
                      </pic:pic>
                    </a:graphicData>
                  </a:graphic>
                </wp:inline>
              </w:drawing>
            </w:r>
          </w:p>
        </w:tc>
      </w:tr>
    </w:tbl>
    <w:p w14:paraId="765B6E98" w14:textId="77777777" w:rsidR="00C23E0B" w:rsidRPr="00C23E0B" w:rsidRDefault="00C23E0B" w:rsidP="00C23E0B">
      <w:pPr>
        <w:jc w:val="center"/>
      </w:pPr>
    </w:p>
    <w:p w14:paraId="2CAEC36B" w14:textId="77777777" w:rsidR="00C23E0B" w:rsidRPr="00C23E0B" w:rsidRDefault="00C23E0B" w:rsidP="00C23E0B">
      <w:pPr>
        <w:jc w:val="center"/>
      </w:pPr>
      <w:r w:rsidRPr="00C23E0B">
        <w:t>Source : Fondation La main à la pâte. Les graines. Repéré à :</w:t>
      </w:r>
    </w:p>
    <w:p w14:paraId="5EDC6689" w14:textId="77777777" w:rsidR="00C23E0B" w:rsidRPr="00C85FBE" w:rsidRDefault="00973576" w:rsidP="00C23E0B">
      <w:pPr>
        <w:jc w:val="center"/>
        <w:outlineLvl w:val="0"/>
        <w:rPr>
          <w:rStyle w:val="Lienhypertexte"/>
        </w:rPr>
      </w:pPr>
      <w:hyperlink r:id="rId50" w:history="1">
        <w:r w:rsidR="00C23E0B" w:rsidRPr="00C85FBE">
          <w:rPr>
            <w:rStyle w:val="Lienhypertexte"/>
          </w:rPr>
          <w:t>https://www.fondation-lamap.org/fr/page/17777/les-graines</w:t>
        </w:r>
      </w:hyperlink>
    </w:p>
    <w:p w14:paraId="39184D6B" w14:textId="77777777" w:rsidR="00C85FBE" w:rsidRDefault="00C85FBE" w:rsidP="00C23E0B">
      <w:pPr>
        <w:jc w:val="center"/>
        <w:outlineLvl w:val="0"/>
        <w:rPr>
          <w:rFonts w:cs="Arial"/>
          <w:color w:val="9454C3" w:themeColor="hyperlink"/>
          <w:szCs w:val="22"/>
          <w:u w:val="single"/>
        </w:rPr>
      </w:pPr>
    </w:p>
    <w:p w14:paraId="478B9FA3" w14:textId="48567D78" w:rsidR="00C85FBE" w:rsidRPr="00C23E0B" w:rsidRDefault="00C85FBE" w:rsidP="00C23E0B">
      <w:pPr>
        <w:jc w:val="center"/>
        <w:outlineLvl w:val="0"/>
        <w:rPr>
          <w:rFonts w:cs="Arial"/>
          <w:color w:val="9454C3" w:themeColor="hyperlink"/>
          <w:szCs w:val="22"/>
          <w:u w:val="single"/>
        </w:rPr>
        <w:sectPr w:rsidR="00C85FBE" w:rsidRPr="00C23E0B" w:rsidSect="00B028EC">
          <w:pgSz w:w="12240" w:h="15840"/>
          <w:pgMar w:top="1170" w:right="1080" w:bottom="1440" w:left="1080" w:header="615" w:footer="706" w:gutter="0"/>
          <w:cols w:space="708"/>
          <w:docGrid w:linePitch="360"/>
        </w:sectPr>
      </w:pPr>
    </w:p>
    <w:p w14:paraId="27DE0B0D" w14:textId="7D6BAC01" w:rsidR="00F04CF9" w:rsidRPr="00BF31BF" w:rsidRDefault="00F04CF9" w:rsidP="00F04CF9">
      <w:pPr>
        <w:pStyle w:val="Matire-Premirepage"/>
      </w:pPr>
      <w:r>
        <w:lastRenderedPageBreak/>
        <w:t>Éducation physique et à la santé</w:t>
      </w:r>
    </w:p>
    <w:p w14:paraId="0C5AC3FF" w14:textId="6A3FF6CB" w:rsidR="00F04CF9" w:rsidRPr="00BF31BF" w:rsidRDefault="00A81506" w:rsidP="00F04CF9">
      <w:pPr>
        <w:pStyle w:val="Titredelactivit"/>
        <w:tabs>
          <w:tab w:val="left" w:pos="7170"/>
        </w:tabs>
      </w:pPr>
      <w:bookmarkStart w:id="37" w:name="_Toc39481244"/>
      <w:r w:rsidRPr="00A81506">
        <w:t>Informe-toi sur le sport et ton corps et passe à l’action</w:t>
      </w:r>
      <w:bookmarkEnd w:id="37"/>
      <w:r w:rsidRPr="00A81506">
        <w:t xml:space="preserve"> </w:t>
      </w:r>
    </w:p>
    <w:p w14:paraId="111DD20D" w14:textId="77777777" w:rsidR="00F04CF9" w:rsidRPr="00BF31BF" w:rsidRDefault="00F04CF9" w:rsidP="00F04CF9">
      <w:pPr>
        <w:pStyle w:val="Consigne-Titre"/>
      </w:pPr>
      <w:bookmarkStart w:id="38" w:name="_Toc39481245"/>
      <w:r w:rsidRPr="00BF31BF">
        <w:t>Consigne à l’élève</w:t>
      </w:r>
      <w:bookmarkEnd w:id="38"/>
    </w:p>
    <w:p w14:paraId="272E547F" w14:textId="77777777" w:rsidR="00B71A04" w:rsidRDefault="00B71A04" w:rsidP="00B71A04">
      <w:r>
        <w:t>Activité 1 : Le sport et ton corps</w:t>
      </w:r>
    </w:p>
    <w:p w14:paraId="376C4169" w14:textId="457DC44B" w:rsidR="00B71A04" w:rsidRDefault="00B71A04" w:rsidP="00B71A04">
      <w:pPr>
        <w:pStyle w:val="Consigne-Texte"/>
      </w:pPr>
      <w:r>
        <w:t xml:space="preserve">Consulte la </w:t>
      </w:r>
      <w:hyperlink r:id="rId51" w:history="1">
        <w:r w:rsidR="00ED1719" w:rsidRPr="00971E90">
          <w:rPr>
            <w:rStyle w:val="Lienhypertexte"/>
            <w:rFonts w:eastAsia="Times New Roman" w:cs="Arial"/>
            <w:lang w:eastAsia="fr-CA"/>
          </w:rPr>
          <w:t>vidéo</w:t>
        </w:r>
      </w:hyperlink>
      <w:r>
        <w:t xml:space="preserve"> et réponds aux questions.</w:t>
      </w:r>
    </w:p>
    <w:p w14:paraId="4F16389A" w14:textId="77777777" w:rsidR="00B71A04" w:rsidRDefault="00B71A04" w:rsidP="00E57C34">
      <w:pPr>
        <w:pStyle w:val="Consignepuceniveau2"/>
      </w:pPr>
      <w:r>
        <w:t>Pourquoi ton corps produit-il de la transpiration?</w:t>
      </w:r>
    </w:p>
    <w:p w14:paraId="22865585" w14:textId="77777777" w:rsidR="00B71A04" w:rsidRDefault="00B71A04" w:rsidP="00E57C34">
      <w:pPr>
        <w:pStyle w:val="Consignepuceniveau2"/>
      </w:pPr>
      <w:r>
        <w:t>Quelle hormone est produite lors d’une activité physique?</w:t>
      </w:r>
    </w:p>
    <w:p w14:paraId="168BA689" w14:textId="77777777" w:rsidR="00B71A04" w:rsidRDefault="00B71A04" w:rsidP="00E57C34">
      <w:pPr>
        <w:pStyle w:val="Consignepuceniveau2"/>
      </w:pPr>
      <w:r>
        <w:t>Quels sont les bienfaits de l’activité physique sur ton cerveau?</w:t>
      </w:r>
    </w:p>
    <w:p w14:paraId="068099BC" w14:textId="77777777" w:rsidR="00B71A04" w:rsidRDefault="00B71A04" w:rsidP="00B71A04"/>
    <w:p w14:paraId="0E966B1C" w14:textId="77777777" w:rsidR="00B71A04" w:rsidRDefault="00B71A04" w:rsidP="00B71A04">
      <w:r>
        <w:t>Activité 2 : Passe à l’action</w:t>
      </w:r>
    </w:p>
    <w:p w14:paraId="3B97D249" w14:textId="0CBB2E1C" w:rsidR="00B71A04" w:rsidRDefault="00B71A04" w:rsidP="00B71A04">
      <w:pPr>
        <w:pStyle w:val="Consigne-Texte"/>
      </w:pPr>
      <w:r>
        <w:t xml:space="preserve">Expérimente </w:t>
      </w:r>
      <w:hyperlink r:id="rId52" w:history="1">
        <w:r w:rsidR="00B4363B" w:rsidRPr="00321DFC">
          <w:rPr>
            <w:rStyle w:val="Lienhypertexte"/>
            <w:rFonts w:eastAsia="Times New Roman" w:cs="Arial"/>
            <w:lang w:eastAsia="fr-CA"/>
          </w:rPr>
          <w:t>l’activité de drible</w:t>
        </w:r>
      </w:hyperlink>
      <w:r>
        <w:t>.</w:t>
      </w:r>
    </w:p>
    <w:p w14:paraId="4A6B0E70" w14:textId="77777777" w:rsidR="00B71A04" w:rsidRDefault="00B71A04" w:rsidP="00B71A04">
      <w:pPr>
        <w:pStyle w:val="Consigne-Texte"/>
      </w:pPr>
      <w:r>
        <w:t>Quels sont les mouvements difficiles pour toi?</w:t>
      </w:r>
    </w:p>
    <w:p w14:paraId="0815C950" w14:textId="77777777" w:rsidR="00B71A04" w:rsidRDefault="00B71A04" w:rsidP="00B71A04"/>
    <w:p w14:paraId="46D8C7BF" w14:textId="733F35F1" w:rsidR="00B71A04" w:rsidRDefault="00B71A04" w:rsidP="001E0959">
      <w:r>
        <w:t xml:space="preserve">Consulte le site </w:t>
      </w:r>
      <w:hyperlink r:id="rId53" w:history="1">
        <w:r w:rsidR="001E0959" w:rsidRPr="000E5BF4">
          <w:rPr>
            <w:rFonts w:cs="Arial"/>
            <w:color w:val="9454C3" w:themeColor="hyperlink"/>
            <w:szCs w:val="22"/>
            <w:u w:val="single"/>
          </w:rPr>
          <w:t>Reste actif!</w:t>
        </w:r>
      </w:hyperlink>
      <w:r w:rsidR="001E0959" w:rsidRPr="001E0959">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9" w:name="_Toc39481246"/>
      <w:r w:rsidRPr="00BF31BF">
        <w:t>Matériel requis</w:t>
      </w:r>
      <w:bookmarkEnd w:id="39"/>
    </w:p>
    <w:p w14:paraId="5AE676FE" w14:textId="7C499E80" w:rsidR="00F04CF9" w:rsidRPr="00BF31BF" w:rsidRDefault="006A17AD" w:rsidP="006A17AD">
      <w:pPr>
        <w:pStyle w:val="Matriel-Texte"/>
      </w:pPr>
      <w:r w:rsidRPr="006A17AD">
        <w:t>Un ballon.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40" w:name="_Toc39481247"/>
            <w:r w:rsidRPr="00BF31BF">
              <w:t>Information aux parents</w:t>
            </w:r>
            <w:bookmarkEnd w:id="40"/>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3CFEDACC" w14:textId="77777777" w:rsidR="006C6CF7" w:rsidRDefault="006C6CF7" w:rsidP="006C6CF7">
            <w:pPr>
              <w:pStyle w:val="Tableau-Liste"/>
            </w:pPr>
            <w:r>
              <w:t>S’informer sur des réactions du corps humain à l’activité physique;</w:t>
            </w:r>
          </w:p>
          <w:p w14:paraId="674FA067" w14:textId="2964C49A" w:rsidR="00F04CF9" w:rsidRPr="00BF31BF" w:rsidRDefault="006C6CF7" w:rsidP="006C6CF7">
            <w:pPr>
              <w:pStyle w:val="Tableau-Liste"/>
            </w:pPr>
            <w:r>
              <w:t>Expérimenter une activité de drible.</w:t>
            </w:r>
          </w:p>
          <w:p w14:paraId="74C98DF8" w14:textId="77777777" w:rsidR="00F04CF9" w:rsidRPr="00BF31BF" w:rsidRDefault="00F04CF9" w:rsidP="0053453B">
            <w:pPr>
              <w:pStyle w:val="Tableau-texte"/>
            </w:pPr>
            <w:r w:rsidRPr="00BF31BF">
              <w:t>Vous pourriez :</w:t>
            </w:r>
          </w:p>
          <w:p w14:paraId="44F2F433" w14:textId="77777777" w:rsidR="00AD017B" w:rsidRDefault="00AD017B" w:rsidP="00AD017B">
            <w:pPr>
              <w:pStyle w:val="Tableau-Liste"/>
            </w:pPr>
            <w:r>
              <w:t xml:space="preserve">Soutenir votre enfant dans son apprentissage en le questionnant sur ce qu’il a appris à propos des réactions du corps humain à l'activité physique; </w:t>
            </w:r>
          </w:p>
          <w:p w14:paraId="73585B47" w14:textId="3EB92FEC" w:rsidR="00F04CF9" w:rsidRPr="00BF31BF" w:rsidRDefault="00AD017B" w:rsidP="00AD017B">
            <w:pPr>
              <w:pStyle w:val="Tableau-Liste"/>
            </w:pPr>
            <w:r>
              <w:t xml:space="preserve">Faire les activités avec lui ou alterner l’accompagnement et l’autonomie, selon l’activité. </w:t>
            </w:r>
          </w:p>
        </w:tc>
      </w:tr>
    </w:tbl>
    <w:p w14:paraId="2B3BE643" w14:textId="77777777" w:rsidR="00F04CF9" w:rsidRPr="00BF31BF" w:rsidRDefault="00F04CF9" w:rsidP="00F04CF9">
      <w:pPr>
        <w:pStyle w:val="Crdit"/>
      </w:pPr>
      <w:r w:rsidRPr="00BF31BF">
        <w:br w:type="page"/>
      </w:r>
    </w:p>
    <w:bookmarkEnd w:id="30"/>
    <w:p w14:paraId="37753E2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1E0E9E93" w14:textId="77777777" w:rsidR="00CF032A" w:rsidRPr="00BF31BF" w:rsidRDefault="00CF032A" w:rsidP="00CF032A">
      <w:pPr>
        <w:pStyle w:val="Matire-Premirepage"/>
      </w:pPr>
      <w:r>
        <w:lastRenderedPageBreak/>
        <w:t>Arts plastiques</w:t>
      </w:r>
    </w:p>
    <w:p w14:paraId="31E6278C" w14:textId="77777777" w:rsidR="00CF032A" w:rsidRPr="00BF31BF" w:rsidRDefault="00CF032A" w:rsidP="00CF032A">
      <w:pPr>
        <w:pStyle w:val="Titredelactivit"/>
        <w:tabs>
          <w:tab w:val="left" w:pos="7170"/>
        </w:tabs>
      </w:pPr>
      <w:bookmarkStart w:id="41" w:name="_Toc39481248"/>
      <w:r w:rsidRPr="00115902">
        <w:t>Une œuvre inspirée du « land art »!</w:t>
      </w:r>
      <w:bookmarkEnd w:id="41"/>
    </w:p>
    <w:p w14:paraId="01C65A8E" w14:textId="77777777" w:rsidR="00F04CF9" w:rsidRPr="00BF31BF" w:rsidRDefault="00F04CF9" w:rsidP="00F04CF9">
      <w:pPr>
        <w:pStyle w:val="Consigne-Titre"/>
      </w:pPr>
      <w:bookmarkStart w:id="42" w:name="_Toc37081405"/>
      <w:bookmarkStart w:id="43" w:name="_Toc39481249"/>
      <w:r w:rsidRPr="00BF31BF">
        <w:t>Consigne à l’élève</w:t>
      </w:r>
      <w:bookmarkEnd w:id="42"/>
      <w:bookmarkEnd w:id="43"/>
    </w:p>
    <w:p w14:paraId="2D244ACE" w14:textId="77777777" w:rsidR="00CF032A" w:rsidRDefault="00CF032A" w:rsidP="00AE7567">
      <w:pPr>
        <w:pStyle w:val="Consigne-Texte"/>
      </w:pPr>
      <w:r>
        <w:t xml:space="preserve">Crée une œuvre, seul ou en groupe (avec un ou plusieurs membres de ta famille), inspirée du « land art ».  </w:t>
      </w:r>
    </w:p>
    <w:p w14:paraId="64568A0A" w14:textId="77777777" w:rsidR="00CF032A" w:rsidRPr="00BF31BF" w:rsidRDefault="00CF032A" w:rsidP="00AE7567">
      <w:pPr>
        <w:pStyle w:val="Consigne-Texte"/>
      </w:pPr>
      <w:r>
        <w:t>Récolte et utilise des matériaux naturels, et ce, dans le respect de l’environnement (voir le document en annexe).</w:t>
      </w:r>
    </w:p>
    <w:p w14:paraId="7F4AC2AA" w14:textId="77777777" w:rsidR="00F04CF9" w:rsidRPr="00BF31BF" w:rsidRDefault="00F04CF9" w:rsidP="00F04CF9">
      <w:pPr>
        <w:pStyle w:val="Matriel-Titre"/>
      </w:pPr>
      <w:bookmarkStart w:id="44" w:name="_Toc37081406"/>
      <w:bookmarkStart w:id="45" w:name="_Toc39481250"/>
      <w:r w:rsidRPr="00BF31BF">
        <w:t>Matériel requis</w:t>
      </w:r>
      <w:bookmarkEnd w:id="44"/>
      <w:bookmarkEnd w:id="45"/>
    </w:p>
    <w:p w14:paraId="3508E3FB" w14:textId="77777777" w:rsidR="00CF032A" w:rsidRDefault="00CF032A" w:rsidP="00AE7567">
      <w:r>
        <w:t>Des m</w:t>
      </w:r>
      <w:r w:rsidRPr="00D47C05">
        <w:t>atériaux naturels</w:t>
      </w:r>
      <w:r>
        <w:t> :</w:t>
      </w:r>
    </w:p>
    <w:p w14:paraId="311EDBF7" w14:textId="77777777" w:rsidR="00CF032A" w:rsidRPr="00BF31BF" w:rsidRDefault="00CF032A" w:rsidP="00CF032A">
      <w:pPr>
        <w:pStyle w:val="Matriel-Texte"/>
        <w:numPr>
          <w:ilvl w:val="0"/>
          <w:numId w:val="10"/>
        </w:numPr>
        <w:ind w:left="360"/>
      </w:pPr>
      <w:r>
        <w:t>Des r</w:t>
      </w:r>
      <w:r w:rsidRPr="00D47C05">
        <w:t xml:space="preserve">oches, </w:t>
      </w:r>
      <w:r>
        <w:t xml:space="preserve">du </w:t>
      </w:r>
      <w:r w:rsidRPr="00D47C05">
        <w:t xml:space="preserve">bois, </w:t>
      </w:r>
      <w:r>
        <w:t xml:space="preserve">du </w:t>
      </w:r>
      <w:r w:rsidRPr="00D47C05">
        <w:t xml:space="preserve">feuillage, </w:t>
      </w:r>
      <w:r>
        <w:t xml:space="preserve">de la </w:t>
      </w:r>
      <w:r w:rsidRPr="00D47C05">
        <w:t xml:space="preserve">terre, </w:t>
      </w:r>
      <w:r>
        <w:t xml:space="preserve">du </w:t>
      </w:r>
      <w:r w:rsidRPr="00D47C05">
        <w:t xml:space="preserve">sable, </w:t>
      </w:r>
      <w:r>
        <w:t xml:space="preserve">des </w:t>
      </w:r>
      <w:r w:rsidRPr="00D47C05">
        <w:t>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F032A" w:rsidRPr="00BF31BF" w14:paraId="147BD2E5" w14:textId="77777777" w:rsidTr="0065770D">
        <w:tc>
          <w:tcPr>
            <w:tcW w:w="10800" w:type="dxa"/>
            <w:shd w:val="clear" w:color="auto" w:fill="DDECEE" w:themeFill="accent5" w:themeFillTint="33"/>
            <w:tcMar>
              <w:top w:w="360" w:type="dxa"/>
              <w:left w:w="360" w:type="dxa"/>
              <w:bottom w:w="360" w:type="dxa"/>
              <w:right w:w="360" w:type="dxa"/>
            </w:tcMar>
          </w:tcPr>
          <w:p w14:paraId="07E96D06" w14:textId="77777777" w:rsidR="00CF032A" w:rsidRPr="00BF31BF" w:rsidRDefault="00CF032A" w:rsidP="0065770D">
            <w:pPr>
              <w:pStyle w:val="Tableau-Informationauxparents"/>
            </w:pPr>
            <w:bookmarkStart w:id="46" w:name="_Toc37081407"/>
            <w:bookmarkStart w:id="47" w:name="_Toc39481251"/>
            <w:r w:rsidRPr="00BF31BF">
              <w:t>Information aux parents</w:t>
            </w:r>
            <w:bookmarkEnd w:id="46"/>
            <w:bookmarkEnd w:id="47"/>
          </w:p>
          <w:p w14:paraId="21082DF0" w14:textId="77777777" w:rsidR="00CF032A" w:rsidRPr="00BF31BF" w:rsidRDefault="00CF032A" w:rsidP="0065770D">
            <w:pPr>
              <w:pStyle w:val="Tableau-titre"/>
            </w:pPr>
            <w:r w:rsidRPr="00BF31BF">
              <w:t>À propos de l’activité</w:t>
            </w:r>
          </w:p>
          <w:p w14:paraId="51D710DA" w14:textId="77777777" w:rsidR="00CF032A" w:rsidRPr="00BF31BF" w:rsidRDefault="00CF032A" w:rsidP="0065770D">
            <w:pPr>
              <w:pStyle w:val="Tableau-texte"/>
            </w:pPr>
            <w:r w:rsidRPr="00BF31BF">
              <w:t>Votre enfant s’exercera à :</w:t>
            </w:r>
          </w:p>
          <w:p w14:paraId="42AE4BAB" w14:textId="77777777" w:rsidR="00CF032A" w:rsidRDefault="00CF032A" w:rsidP="00CF032A">
            <w:pPr>
              <w:pStyle w:val="Tableau-Liste"/>
              <w:numPr>
                <w:ilvl w:val="0"/>
                <w:numId w:val="3"/>
              </w:numPr>
              <w:ind w:left="357" w:hanging="357"/>
            </w:pPr>
            <w:r>
              <w:t>Récolter des matériaux naturels dans le respect de l’environnement;</w:t>
            </w:r>
          </w:p>
          <w:p w14:paraId="3399BC1C" w14:textId="77777777" w:rsidR="00CF032A" w:rsidRPr="00BF31BF" w:rsidRDefault="00CF032A" w:rsidP="00CF032A">
            <w:pPr>
              <w:pStyle w:val="Tableau-Liste"/>
              <w:numPr>
                <w:ilvl w:val="0"/>
                <w:numId w:val="3"/>
              </w:numPr>
              <w:ind w:left="357" w:hanging="357"/>
            </w:pPr>
            <w:r>
              <w:t>Créer une œuvre inspirée du « land art » en revisitant certaines connaissances en arts plastiques.</w:t>
            </w:r>
          </w:p>
          <w:p w14:paraId="2BD2419C" w14:textId="77777777" w:rsidR="00CF032A" w:rsidRPr="00BF31BF" w:rsidRDefault="00CF032A" w:rsidP="0065770D">
            <w:pPr>
              <w:pStyle w:val="Tableau-texte"/>
            </w:pPr>
            <w:r w:rsidRPr="00BF31BF">
              <w:t>Vous pourriez :</w:t>
            </w:r>
          </w:p>
          <w:p w14:paraId="3C2BC36E" w14:textId="77777777" w:rsidR="00CF032A" w:rsidRDefault="00CF032A" w:rsidP="00CF032A">
            <w:pPr>
              <w:pStyle w:val="Tableau-Liste"/>
              <w:numPr>
                <w:ilvl w:val="0"/>
                <w:numId w:val="3"/>
              </w:numPr>
              <w:ind w:left="357" w:hanging="357"/>
            </w:pPr>
            <w:r>
              <w:t>Vérifier que votre enfant comprend bien la consigne de l’activité;</w:t>
            </w:r>
          </w:p>
          <w:p w14:paraId="75F530EB" w14:textId="77777777" w:rsidR="00CF032A" w:rsidRDefault="00CF032A" w:rsidP="00CF032A">
            <w:pPr>
              <w:pStyle w:val="Tableau-Liste"/>
              <w:numPr>
                <w:ilvl w:val="0"/>
                <w:numId w:val="3"/>
              </w:numPr>
              <w:ind w:left="357" w:hanging="357"/>
            </w:pPr>
            <w:r>
              <w:t>Participer à la recherche de matériaux avec votre enfant;</w:t>
            </w:r>
          </w:p>
          <w:p w14:paraId="5A629F08" w14:textId="77777777" w:rsidR="00CF032A" w:rsidRPr="00BF31BF" w:rsidRDefault="00CF032A" w:rsidP="00CF032A">
            <w:pPr>
              <w:pStyle w:val="Tableau-Liste"/>
              <w:numPr>
                <w:ilvl w:val="0"/>
                <w:numId w:val="3"/>
              </w:numPr>
              <w:ind w:left="357" w:hanging="357"/>
            </w:pPr>
            <w:r>
              <w:t>Participer à la conception et à la réalisation de l’activité avec votre enfant.</w:t>
            </w:r>
          </w:p>
        </w:tc>
      </w:tr>
    </w:tbl>
    <w:p w14:paraId="6D565EA0" w14:textId="77777777" w:rsidR="00CF032A" w:rsidRPr="00BF31BF" w:rsidRDefault="00CF032A" w:rsidP="00CF032A">
      <w:pPr>
        <w:pStyle w:val="Crdit"/>
      </w:pPr>
      <w:r w:rsidRPr="00FA420D">
        <w:t xml:space="preserve">Source : Activité proposée par Marie-Eve Arcand, conseillère pédagogique des arts (Commission scolaire de la </w:t>
      </w:r>
      <w:proofErr w:type="spellStart"/>
      <w:r w:rsidRPr="00FA420D">
        <w:t>Pointe-de-l'Île</w:t>
      </w:r>
      <w:proofErr w:type="spellEnd"/>
      <w:r w:rsidRPr="00FA420D">
        <w:t>).</w:t>
      </w:r>
    </w:p>
    <w:p w14:paraId="25790C40" w14:textId="77777777" w:rsidR="00CF032A" w:rsidRPr="00BF31BF" w:rsidRDefault="00CF032A" w:rsidP="00CF032A">
      <w:pPr>
        <w:pStyle w:val="Crdit"/>
      </w:pPr>
      <w:r w:rsidRPr="00BF31BF">
        <w:br w:type="page"/>
      </w:r>
    </w:p>
    <w:p w14:paraId="2FD7AAEC" w14:textId="77777777" w:rsidR="00CF032A" w:rsidRDefault="00CF032A" w:rsidP="00CF032A">
      <w:pPr>
        <w:pStyle w:val="Matire-Premirepage"/>
      </w:pPr>
      <w:r>
        <w:lastRenderedPageBreak/>
        <w:t>Arts plastiques</w:t>
      </w:r>
    </w:p>
    <w:p w14:paraId="7FC4F7FF" w14:textId="77777777" w:rsidR="00CF032A" w:rsidRPr="00BF31BF" w:rsidRDefault="00CF032A" w:rsidP="00CF032A">
      <w:pPr>
        <w:pStyle w:val="Titredelactivit"/>
        <w:tabs>
          <w:tab w:val="left" w:pos="7170"/>
        </w:tabs>
      </w:pPr>
      <w:bookmarkStart w:id="48" w:name="_Toc37081408"/>
      <w:bookmarkStart w:id="49" w:name="_Toc39481252"/>
      <w:r>
        <w:t xml:space="preserve">Annexe – </w:t>
      </w:r>
      <w:bookmarkEnd w:id="48"/>
      <w:r w:rsidRPr="00115902">
        <w:t>Une œuvre inspirée du « land art »!</w:t>
      </w:r>
      <w:bookmarkEnd w:id="49"/>
    </w:p>
    <w:p w14:paraId="517C44C5" w14:textId="77777777" w:rsidR="00687AA3" w:rsidRPr="00687AA3" w:rsidRDefault="00687AA3" w:rsidP="00687AA3">
      <w:pPr>
        <w:pStyle w:val="Consigne-tapes"/>
      </w:pPr>
      <w:r w:rsidRPr="00687AA3">
        <w:t xml:space="preserve">Le savais-tu?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687AA3" w:rsidRPr="00687AA3" w14:paraId="1D0C747B" w14:textId="77777777" w:rsidTr="006E2560">
        <w:tc>
          <w:tcPr>
            <w:tcW w:w="10196" w:type="dxa"/>
          </w:tcPr>
          <w:p w14:paraId="276707CB" w14:textId="77777777" w:rsidR="00687AA3" w:rsidRPr="00687AA3" w:rsidRDefault="00687AA3" w:rsidP="00687AA3">
            <w:r w:rsidRPr="00687AA3">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p>
          <w:p w14:paraId="36A2C280" w14:textId="77777777" w:rsidR="00687AA3" w:rsidRPr="00687AA3" w:rsidRDefault="00687AA3" w:rsidP="00687AA3"/>
        </w:tc>
      </w:tr>
      <w:tr w:rsidR="00687AA3" w:rsidRPr="00687AA3" w14:paraId="0397929B" w14:textId="77777777" w:rsidTr="006E2560">
        <w:trPr>
          <w:trHeight w:val="2642"/>
        </w:trPr>
        <w:tc>
          <w:tcPr>
            <w:tcW w:w="10196" w:type="dxa"/>
          </w:tcPr>
          <w:p w14:paraId="01DD4D35" w14:textId="77777777" w:rsidR="00687AA3" w:rsidRPr="00687AA3" w:rsidRDefault="00687AA3" w:rsidP="00687AA3">
            <w:pPr>
              <w:rPr>
                <w:rFonts w:cs="Arial"/>
                <w:i/>
                <w:iCs/>
                <w:color w:val="9454C3" w:themeColor="hyperlink"/>
                <w:sz w:val="19"/>
                <w:szCs w:val="19"/>
                <w:u w:val="single"/>
                <w:shd w:val="clear" w:color="auto" w:fill="F8F9FA"/>
                <w:lang w:val="en-CA"/>
              </w:rPr>
            </w:pPr>
            <w:r w:rsidRPr="00687AA3">
              <w:rPr>
                <w:noProof/>
                <w:lang w:val="fr-CA"/>
              </w:rPr>
              <w:drawing>
                <wp:inline distT="0" distB="0" distL="0" distR="0" wp14:anchorId="7253C52C" wp14:editId="12C014F6">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21E79869" w14:textId="77777777" w:rsidR="00687AA3" w:rsidRPr="00687AA3" w:rsidRDefault="00687AA3" w:rsidP="00687AA3">
            <w:pPr>
              <w:rPr>
                <w:rFonts w:cs="Arial"/>
                <w:i/>
                <w:iCs/>
                <w:color w:val="9454C3" w:themeColor="hyperlink"/>
                <w:sz w:val="19"/>
                <w:szCs w:val="19"/>
                <w:u w:val="single"/>
                <w:shd w:val="clear" w:color="auto" w:fill="F8F9FA"/>
                <w:lang w:val="en-CA"/>
              </w:rPr>
            </w:pPr>
          </w:p>
          <w:p w14:paraId="4CCEC9CA" w14:textId="77777777" w:rsidR="00687AA3" w:rsidRPr="00687AA3" w:rsidRDefault="00973576" w:rsidP="00687AA3">
            <w:pPr>
              <w:rPr>
                <w:rFonts w:cs="Arial"/>
                <w:sz w:val="19"/>
                <w:szCs w:val="19"/>
                <w:shd w:val="clear" w:color="auto" w:fill="F8F9FA"/>
                <w:lang w:val="en-CA"/>
              </w:rPr>
            </w:pPr>
            <w:hyperlink r:id="rId55" w:tooltip="Spiral Jetty" w:history="1">
              <w:r w:rsidR="00687AA3" w:rsidRPr="00687AA3">
                <w:rPr>
                  <w:rFonts w:cs="Arial"/>
                  <w:i/>
                  <w:iCs/>
                  <w:color w:val="9454C3" w:themeColor="hyperlink"/>
                  <w:sz w:val="19"/>
                  <w:szCs w:val="19"/>
                  <w:u w:val="single"/>
                  <w:shd w:val="clear" w:color="auto" w:fill="F8F9FA"/>
                  <w:lang w:val="en-CA"/>
                </w:rPr>
                <w:t>Spiral Jetty</w:t>
              </w:r>
            </w:hyperlink>
            <w:r w:rsidR="00687AA3" w:rsidRPr="00687AA3">
              <w:rPr>
                <w:rFonts w:cs="Arial"/>
                <w:sz w:val="19"/>
                <w:szCs w:val="19"/>
                <w:shd w:val="clear" w:color="auto" w:fill="F8F9FA"/>
                <w:lang w:val="en-CA"/>
              </w:rPr>
              <w:t> par </w:t>
            </w:r>
            <w:hyperlink r:id="rId56" w:tooltip="Robert Smithson" w:history="1">
              <w:r w:rsidR="00687AA3" w:rsidRPr="00687AA3">
                <w:rPr>
                  <w:rFonts w:cs="Arial"/>
                  <w:color w:val="9454C3" w:themeColor="hyperlink"/>
                  <w:sz w:val="19"/>
                  <w:szCs w:val="19"/>
                  <w:u w:val="single"/>
                  <w:shd w:val="clear" w:color="auto" w:fill="F8F9FA"/>
                  <w:lang w:val="en-CA"/>
                </w:rPr>
                <w:t>Robert Smithson</w:t>
              </w:r>
            </w:hyperlink>
            <w:r w:rsidR="00687AA3" w:rsidRPr="00687AA3">
              <w:rPr>
                <w:rFonts w:cs="Arial"/>
                <w:sz w:val="19"/>
                <w:szCs w:val="19"/>
                <w:shd w:val="clear" w:color="auto" w:fill="F8F9FA"/>
                <w:lang w:val="en-CA"/>
              </w:rPr>
              <w:t xml:space="preserve">, </w:t>
            </w:r>
            <w:proofErr w:type="spellStart"/>
            <w:r w:rsidR="00687AA3" w:rsidRPr="00687AA3">
              <w:rPr>
                <w:rFonts w:cs="Arial"/>
                <w:sz w:val="19"/>
                <w:szCs w:val="19"/>
                <w:shd w:val="clear" w:color="auto" w:fill="F8F9FA"/>
                <w:lang w:val="en-CA"/>
              </w:rPr>
              <w:t>Rozel</w:t>
            </w:r>
            <w:proofErr w:type="spellEnd"/>
            <w:r w:rsidR="00687AA3" w:rsidRPr="00687AA3">
              <w:rPr>
                <w:rFonts w:cs="Arial"/>
                <w:sz w:val="19"/>
                <w:szCs w:val="19"/>
                <w:shd w:val="clear" w:color="auto" w:fill="F8F9FA"/>
                <w:lang w:val="en-CA"/>
              </w:rPr>
              <w:t xml:space="preserve"> Point, April 2005</w:t>
            </w:r>
          </w:p>
          <w:p w14:paraId="34202C77" w14:textId="77777777" w:rsidR="00687AA3" w:rsidRPr="00687AA3" w:rsidRDefault="00687AA3" w:rsidP="00687AA3">
            <w:pPr>
              <w:rPr>
                <w:lang w:val="en-CA"/>
              </w:rPr>
            </w:pPr>
            <w:r w:rsidRPr="00687AA3">
              <w:rPr>
                <w:lang w:val="en-CA"/>
              </w:rPr>
              <w:t xml:space="preserve">Image sur </w:t>
            </w:r>
            <w:proofErr w:type="spellStart"/>
            <w:r w:rsidRPr="00687AA3">
              <w:rPr>
                <w:lang w:val="en-CA"/>
              </w:rPr>
              <w:t>Wikipédia</w:t>
            </w:r>
            <w:proofErr w:type="spellEnd"/>
          </w:p>
          <w:p w14:paraId="5156A227" w14:textId="77777777" w:rsidR="00687AA3" w:rsidRPr="00687AA3" w:rsidRDefault="00687AA3" w:rsidP="00687AA3">
            <w:pPr>
              <w:spacing w:after="160" w:line="259" w:lineRule="auto"/>
              <w:jc w:val="both"/>
            </w:pPr>
          </w:p>
        </w:tc>
      </w:tr>
    </w:tbl>
    <w:p w14:paraId="68DFEF04" w14:textId="77777777" w:rsidR="00687AA3" w:rsidRPr="00687AA3" w:rsidRDefault="00687AA3" w:rsidP="00687AA3">
      <w:pPr>
        <w:pStyle w:val="Consigne-tapes"/>
      </w:pPr>
      <w:r w:rsidRPr="00687AA3">
        <w:t>Étapes de la réalisation</w:t>
      </w:r>
    </w:p>
    <w:p w14:paraId="71E15AD2" w14:textId="77777777" w:rsidR="00687AA3" w:rsidRPr="00687AA3" w:rsidRDefault="00687AA3" w:rsidP="00687AA3">
      <w:pPr>
        <w:pStyle w:val="Consigne-Texte"/>
      </w:pPr>
      <w:r w:rsidRPr="00687AA3">
        <w:t>Choisis un lieu à l’extérieur.</w:t>
      </w:r>
    </w:p>
    <w:p w14:paraId="6D66197B" w14:textId="77777777" w:rsidR="00687AA3" w:rsidRPr="00687AA3" w:rsidRDefault="00687AA3" w:rsidP="00687AA3">
      <w:pPr>
        <w:pStyle w:val="Consigne-Texte"/>
      </w:pPr>
      <w:r w:rsidRPr="00687AA3">
        <w:t>Collecte des matériaux (roches, bois, brindilles, feuillage, terre, sable, pommes de pin, etc.) en prenant soin de respecter l’environnement.</w:t>
      </w:r>
    </w:p>
    <w:p w14:paraId="00EC72CE" w14:textId="77777777" w:rsidR="00687AA3" w:rsidRPr="00687AA3" w:rsidRDefault="00687AA3" w:rsidP="00687AA3">
      <w:pPr>
        <w:pStyle w:val="Consigne-Texte"/>
      </w:pPr>
      <w:r w:rsidRPr="00687AA3">
        <w:t>Choisis une forme géométrique de départ (cercle, spirale, triangle, carré, etc.). Tu peux aussi décider de représenter une forme figurative (qui représente quelque chose), comme un cœur, une étoile, une flèche.</w:t>
      </w:r>
    </w:p>
    <w:p w14:paraId="09FD0AB4" w14:textId="77777777" w:rsidR="00687AA3" w:rsidRPr="00687AA3" w:rsidRDefault="00687AA3" w:rsidP="00687AA3">
      <w:pPr>
        <w:pStyle w:val="Consigne-Texte"/>
        <w:rPr>
          <w:lang w:eastAsia="en-US"/>
        </w:rPr>
      </w:pPr>
      <w:r w:rsidRPr="00687AA3">
        <w:t>Dispose les éléments de différentes façons afin de créer la forme que tu as choisie. Tu peux les énumérer (ils ne se touchent pas), les juxtaposer (ils se touchent), les superposer (ils sont les uns par-dessus les autres) ou les alterner (une pierre, une branche, une pierre, une branche, etc.). Tu peux aussi réaliser une alternance de couleurs (un élément vert, un gris, un brun, un vert, un gris, un brun, etc.)</w:t>
      </w:r>
      <w:r w:rsidRPr="00687AA3">
        <w:rPr>
          <w:lang w:eastAsia="en-US"/>
        </w:rPr>
        <w:t>.</w:t>
      </w:r>
    </w:p>
    <w:p w14:paraId="4B9041E8" w14:textId="77777777" w:rsidR="00687AA3" w:rsidRPr="00687AA3" w:rsidRDefault="00687AA3" w:rsidP="00687AA3">
      <w:pPr>
        <w:pStyle w:val="Consigne-tapes"/>
      </w:pPr>
      <w:r w:rsidRPr="00687AA3">
        <w:t>Si tu veux aller plus loin…</w:t>
      </w:r>
    </w:p>
    <w:p w14:paraId="783D2E31" w14:textId="77777777" w:rsidR="00687AA3" w:rsidRPr="00687AA3" w:rsidRDefault="00687AA3" w:rsidP="00687AA3">
      <w:pPr>
        <w:pStyle w:val="Consigne-Texte"/>
      </w:pPr>
      <w:r w:rsidRPr="00687AA3">
        <w:t>Tu peux photographier ta création et l’envoyer à ta famille et à tes amis.</w:t>
      </w:r>
    </w:p>
    <w:p w14:paraId="5E220C47" w14:textId="77777777" w:rsidR="00687AA3" w:rsidRPr="00687AA3" w:rsidRDefault="00687AA3" w:rsidP="00687AA3">
      <w:pPr>
        <w:pStyle w:val="Consigne-Texte"/>
      </w:pPr>
      <w:r w:rsidRPr="00687AA3">
        <w:t>Tu peux appeler un membre de ta famille ou un ami et lui expliquer ce que tu as créé et comment tu l’as créé.</w:t>
      </w:r>
    </w:p>
    <w:p w14:paraId="5B3DF102" w14:textId="77777777" w:rsidR="00687AA3" w:rsidRPr="00687AA3" w:rsidRDefault="00687AA3" w:rsidP="00687AA3">
      <w:pPr>
        <w:pStyle w:val="Consigne-Texte"/>
        <w:sectPr w:rsidR="00687AA3" w:rsidRPr="00687AA3" w:rsidSect="00B028EC">
          <w:pgSz w:w="12240" w:h="15840"/>
          <w:pgMar w:top="1170" w:right="1080" w:bottom="1440" w:left="1080" w:header="615" w:footer="706" w:gutter="0"/>
          <w:cols w:space="708"/>
          <w:docGrid w:linePitch="360"/>
        </w:sectPr>
      </w:pPr>
      <w:r w:rsidRPr="00687AA3">
        <w:t>Tu peux filmer ou photographier les étapes de réalisation de ton œuvre et en faire un petit film que tu partageras par la suite avec tes amis.</w:t>
      </w:r>
    </w:p>
    <w:p w14:paraId="6A8EB436" w14:textId="77777777" w:rsidR="00CF032A" w:rsidRPr="00BF31BF" w:rsidRDefault="00CF032A" w:rsidP="00CF032A">
      <w:pPr>
        <w:pStyle w:val="Matire-Premirepage"/>
      </w:pPr>
      <w:r>
        <w:lastRenderedPageBreak/>
        <w:t>Art dramatique</w:t>
      </w:r>
    </w:p>
    <w:p w14:paraId="7FA4700D" w14:textId="77777777" w:rsidR="00CF032A" w:rsidRPr="00BF31BF" w:rsidRDefault="00CF032A" w:rsidP="00CF032A">
      <w:pPr>
        <w:pStyle w:val="Titredelactivit"/>
        <w:tabs>
          <w:tab w:val="left" w:pos="7170"/>
        </w:tabs>
      </w:pPr>
      <w:bookmarkStart w:id="50" w:name="_Toc39481253"/>
      <w:r>
        <w:t>Une fable toute en sons !</w:t>
      </w:r>
      <w:bookmarkEnd w:id="50"/>
    </w:p>
    <w:p w14:paraId="626BAD43" w14:textId="77777777" w:rsidR="00CF032A" w:rsidRPr="00BF31BF" w:rsidRDefault="00CF032A" w:rsidP="00CF032A">
      <w:pPr>
        <w:pStyle w:val="Consigne-Titre"/>
      </w:pPr>
      <w:bookmarkStart w:id="51" w:name="_Toc39481254"/>
      <w:r w:rsidRPr="00BF31BF">
        <w:t>Consigne à l’élève</w:t>
      </w:r>
      <w:bookmarkEnd w:id="51"/>
    </w:p>
    <w:p w14:paraId="57E2DDFF" w14:textId="603E94A3" w:rsidR="00CF032A" w:rsidRPr="00BF31BF" w:rsidRDefault="00CF032A" w:rsidP="00C83161">
      <w:r w:rsidRPr="00C93743">
        <w:t>Tu dois interpréter une fable de La Fontaine en y intégrant des bruits et des sons avec ta voix. Une fable est une histoire courte qui présente, de manière imagée, une leçon de morale. Jean</w:t>
      </w:r>
      <w:r w:rsidR="00795DAE">
        <w:t> </w:t>
      </w:r>
      <w:r w:rsidRPr="00C93743">
        <w:t>de</w:t>
      </w:r>
      <w:r w:rsidR="00795DAE">
        <w:t> </w:t>
      </w:r>
      <w:r w:rsidRPr="00C93743">
        <w:t>La</w:t>
      </w:r>
      <w:r w:rsidR="00795DAE">
        <w:t> </w:t>
      </w:r>
      <w:r w:rsidRPr="00C93743">
        <w:t>Fontaine en a écrit plusieurs.</w:t>
      </w:r>
    </w:p>
    <w:p w14:paraId="356B66BD" w14:textId="77777777" w:rsidR="00CF032A" w:rsidRPr="00BF31BF" w:rsidRDefault="00CF032A" w:rsidP="00CF032A">
      <w:pPr>
        <w:pStyle w:val="Matriel-Titre"/>
      </w:pPr>
      <w:bookmarkStart w:id="52" w:name="_Toc39481255"/>
      <w:r w:rsidRPr="00BF31BF">
        <w:t>Matériel requis</w:t>
      </w:r>
      <w:bookmarkEnd w:id="52"/>
    </w:p>
    <w:p w14:paraId="74513819" w14:textId="77777777" w:rsidR="00CF032A" w:rsidRPr="00BF31BF" w:rsidRDefault="00CF032A" w:rsidP="00CF032A">
      <w:pPr>
        <w:pStyle w:val="Matriel-Texte"/>
        <w:numPr>
          <w:ilvl w:val="0"/>
          <w:numId w:val="10"/>
        </w:numPr>
        <w:ind w:left="360"/>
      </w:pPr>
      <w:r w:rsidRPr="00411C68">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F032A" w:rsidRPr="00BF31BF" w14:paraId="6DA03368" w14:textId="77777777" w:rsidTr="0065770D">
        <w:tc>
          <w:tcPr>
            <w:tcW w:w="10800" w:type="dxa"/>
            <w:shd w:val="clear" w:color="auto" w:fill="DDECEE" w:themeFill="accent5" w:themeFillTint="33"/>
            <w:tcMar>
              <w:top w:w="360" w:type="dxa"/>
              <w:left w:w="360" w:type="dxa"/>
              <w:bottom w:w="360" w:type="dxa"/>
              <w:right w:w="360" w:type="dxa"/>
            </w:tcMar>
          </w:tcPr>
          <w:p w14:paraId="6AE2164F" w14:textId="77777777" w:rsidR="00CF032A" w:rsidRPr="00BF31BF" w:rsidRDefault="00CF032A" w:rsidP="0065770D">
            <w:pPr>
              <w:pStyle w:val="Tableau-Informationauxparents"/>
            </w:pPr>
            <w:bookmarkStart w:id="53" w:name="_Toc39481256"/>
            <w:r w:rsidRPr="00BF31BF">
              <w:t>Information aux parents</w:t>
            </w:r>
            <w:bookmarkEnd w:id="53"/>
          </w:p>
          <w:p w14:paraId="7E7EBF05" w14:textId="77777777" w:rsidR="00CF032A" w:rsidRPr="00BF31BF" w:rsidRDefault="00CF032A" w:rsidP="0065770D">
            <w:pPr>
              <w:pStyle w:val="Tableau-titre"/>
            </w:pPr>
            <w:r w:rsidRPr="00BF31BF">
              <w:t>À propos de l’activité</w:t>
            </w:r>
          </w:p>
          <w:p w14:paraId="5F73196D" w14:textId="77777777" w:rsidR="00CF032A" w:rsidRPr="00BF31BF" w:rsidRDefault="00CF032A" w:rsidP="0065770D">
            <w:pPr>
              <w:pStyle w:val="Tableau-texte"/>
            </w:pPr>
            <w:r w:rsidRPr="00BF31BF">
              <w:t>Votre enfant s’exercera à :</w:t>
            </w:r>
          </w:p>
          <w:p w14:paraId="5DA3591E" w14:textId="77777777" w:rsidR="00CF032A" w:rsidRPr="00BF31BF" w:rsidRDefault="00CF032A" w:rsidP="00CF032A">
            <w:pPr>
              <w:pStyle w:val="Tableau-Liste"/>
              <w:numPr>
                <w:ilvl w:val="0"/>
                <w:numId w:val="3"/>
              </w:numPr>
              <w:ind w:left="357" w:hanging="357"/>
            </w:pPr>
            <w:r w:rsidRPr="009A1601">
              <w:t>Interpréter l’extrait d’une fable en y intégrant des bruits et des sons liés aux actions des personnages, avec sa voix.</w:t>
            </w:r>
          </w:p>
          <w:p w14:paraId="5E9EAAAA" w14:textId="77777777" w:rsidR="00CF032A" w:rsidRPr="00BF31BF" w:rsidRDefault="00CF032A" w:rsidP="0065770D">
            <w:pPr>
              <w:pStyle w:val="Tableau-texte"/>
            </w:pPr>
            <w:r w:rsidRPr="00BF31BF">
              <w:t>Vous pourriez :</w:t>
            </w:r>
          </w:p>
          <w:p w14:paraId="080622A3" w14:textId="77777777" w:rsidR="00CF032A" w:rsidRDefault="00CF032A" w:rsidP="00CF032A">
            <w:pPr>
              <w:pStyle w:val="Tableau-Liste"/>
              <w:numPr>
                <w:ilvl w:val="0"/>
                <w:numId w:val="3"/>
              </w:numPr>
              <w:ind w:left="357" w:hanging="357"/>
            </w:pPr>
            <w:r>
              <w:t>Vérifier que votre enfant comprend bien la consigne de l’activité;</w:t>
            </w:r>
          </w:p>
          <w:p w14:paraId="6E6B89C0" w14:textId="77777777" w:rsidR="00CF032A" w:rsidRDefault="00CF032A" w:rsidP="00CF032A">
            <w:pPr>
              <w:pStyle w:val="Tableau-Liste"/>
              <w:numPr>
                <w:ilvl w:val="0"/>
                <w:numId w:val="3"/>
              </w:numPr>
              <w:ind w:left="357" w:hanging="357"/>
            </w:pPr>
            <w:r>
              <w:t>Demander à votre enfant de vous faire une première lecture de la fable;</w:t>
            </w:r>
          </w:p>
          <w:p w14:paraId="2E906FFB" w14:textId="77777777" w:rsidR="00CF032A" w:rsidRDefault="00CF032A" w:rsidP="00CF032A">
            <w:pPr>
              <w:pStyle w:val="Tableau-Liste"/>
              <w:numPr>
                <w:ilvl w:val="0"/>
                <w:numId w:val="3"/>
              </w:numPr>
              <w:ind w:left="357" w:hanging="357"/>
            </w:pPr>
            <w:r>
              <w:t>Vérifier que votre enfant comprend bien tous les mots de la fable;</w:t>
            </w:r>
          </w:p>
          <w:p w14:paraId="7624B2F1" w14:textId="77777777" w:rsidR="00CF032A" w:rsidRDefault="00CF032A" w:rsidP="00CF032A">
            <w:pPr>
              <w:pStyle w:val="Tableau-Liste"/>
              <w:numPr>
                <w:ilvl w:val="0"/>
                <w:numId w:val="3"/>
              </w:numPr>
              <w:ind w:left="357" w:hanging="357"/>
            </w:pPr>
            <w:r>
              <w:t>Encourager votre enfant à vous présenter son interprétation finale.</w:t>
            </w:r>
          </w:p>
          <w:p w14:paraId="78F1C1AE" w14:textId="77777777" w:rsidR="00CF032A" w:rsidRPr="00BF31BF" w:rsidRDefault="00CF032A" w:rsidP="0063300F">
            <w:pPr>
              <w:pStyle w:val="Tableau-texte"/>
            </w:pPr>
            <w:r>
              <w:t>*Précision au sujet de l'activité d’art dramatique proposée aux élèves de 3</w:t>
            </w:r>
            <w:r w:rsidRPr="004D6D54">
              <w:rPr>
                <w:vertAlign w:val="superscript"/>
              </w:rPr>
              <w:t>e</w:t>
            </w:r>
            <w:r>
              <w:t xml:space="preserve"> et de 4</w:t>
            </w:r>
            <w:r w:rsidRPr="004D6D54">
              <w:rPr>
                <w:vertAlign w:val="superscript"/>
              </w:rPr>
              <w:t>e</w:t>
            </w:r>
            <w:r>
              <w:t xml:space="preserve"> année du primaire la semaine du 13 avril : </w:t>
            </w:r>
            <w:r>
              <w:br/>
              <w:t>L'extrait vidéo dont il est question, soit Roland la vérité du vainqueur, a été produit par le Théâtre de la Pire Espèce.</w:t>
            </w:r>
          </w:p>
        </w:tc>
      </w:tr>
    </w:tbl>
    <w:p w14:paraId="35E11F15" w14:textId="77777777" w:rsidR="00CF032A" w:rsidRPr="00BF31BF" w:rsidRDefault="00CF032A" w:rsidP="00CF032A">
      <w:pPr>
        <w:pStyle w:val="Crdit"/>
      </w:pPr>
      <w:r w:rsidRPr="00BF31BF">
        <w:br w:type="page"/>
      </w:r>
    </w:p>
    <w:p w14:paraId="18723DAD" w14:textId="77777777" w:rsidR="00CF032A" w:rsidRDefault="00CF032A" w:rsidP="00CF032A">
      <w:pPr>
        <w:pStyle w:val="Matire-Premirepage"/>
      </w:pPr>
      <w:r>
        <w:lastRenderedPageBreak/>
        <w:t>Art dramatique</w:t>
      </w:r>
    </w:p>
    <w:p w14:paraId="71B4CF8A" w14:textId="77777777" w:rsidR="00CF032A" w:rsidRDefault="00CF032A" w:rsidP="00CF032A">
      <w:pPr>
        <w:pStyle w:val="Titredelactivit"/>
        <w:tabs>
          <w:tab w:val="left" w:pos="7170"/>
        </w:tabs>
      </w:pPr>
      <w:bookmarkStart w:id="54" w:name="_Toc39481257"/>
      <w:r>
        <w:t xml:space="preserve">Annexe – </w:t>
      </w:r>
      <w:r w:rsidRPr="00115902">
        <w:t xml:space="preserve">Une </w:t>
      </w:r>
      <w:r>
        <w:t>fable toute en sons !</w:t>
      </w:r>
      <w:bookmarkEnd w:id="54"/>
    </w:p>
    <w:p w14:paraId="42789537" w14:textId="77777777" w:rsidR="00B461BD" w:rsidRPr="00B461BD" w:rsidRDefault="00B461BD" w:rsidP="00B461BD">
      <w:pPr>
        <w:pStyle w:val="Consigne-tapes"/>
      </w:pPr>
      <w:r w:rsidRPr="00B461BD">
        <w:t>Préparation, réchauffement</w:t>
      </w:r>
    </w:p>
    <w:p w14:paraId="27012437" w14:textId="77777777" w:rsidR="00B461BD" w:rsidRPr="00B461BD" w:rsidRDefault="00B461BD" w:rsidP="00B461BD">
      <w:r w:rsidRPr="00B461BD">
        <w:t xml:space="preserve">Commence par lire la fable de La Fontaine une première fois au complet. </w:t>
      </w:r>
    </w:p>
    <w:p w14:paraId="71D72586" w14:textId="77777777" w:rsidR="00B461BD" w:rsidRPr="00B461BD" w:rsidRDefault="00B461BD" w:rsidP="00B461BD">
      <w:pPr>
        <w:pStyle w:val="Consigne-tapes"/>
      </w:pPr>
      <w:r w:rsidRPr="00B461BD">
        <w:t>La fable : La colombe et la fourmi</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7"/>
        <w:gridCol w:w="5035"/>
      </w:tblGrid>
      <w:tr w:rsidR="00B461BD" w:rsidRPr="00B461BD" w14:paraId="3EAA052D" w14:textId="77777777" w:rsidTr="006077E4">
        <w:tc>
          <w:tcPr>
            <w:tcW w:w="5177" w:type="dxa"/>
          </w:tcPr>
          <w:p w14:paraId="65C773D3" w14:textId="77777777" w:rsidR="00C8254B" w:rsidRPr="00E22096" w:rsidRDefault="00B461BD" w:rsidP="006077E4">
            <w:pPr>
              <w:ind w:left="28"/>
              <w:rPr>
                <w:lang w:val="fr-CA" w:eastAsia="en-US"/>
              </w:rPr>
            </w:pPr>
            <w:r w:rsidRPr="00B461BD">
              <w:rPr>
                <w:lang w:val="fr-CA" w:eastAsia="en-US"/>
              </w:rPr>
              <w:t>Le long d'un clair ruisseau buvait une colombe,</w:t>
            </w:r>
          </w:p>
          <w:p w14:paraId="2FB34018" w14:textId="77777777" w:rsidR="00B461BD" w:rsidRPr="00B461BD" w:rsidRDefault="00B461BD" w:rsidP="006077E4">
            <w:pPr>
              <w:ind w:left="28"/>
              <w:rPr>
                <w:lang w:val="fr-CA" w:eastAsia="en-US"/>
              </w:rPr>
            </w:pPr>
            <w:r w:rsidRPr="00B461BD">
              <w:rPr>
                <w:lang w:val="fr-CA" w:eastAsia="en-US"/>
              </w:rPr>
              <w:t>Quand sur l'eau se penchant une fourmi y tombe;</w:t>
            </w:r>
          </w:p>
          <w:p w14:paraId="0AAE956A" w14:textId="77777777" w:rsidR="00B461BD" w:rsidRPr="00B461BD" w:rsidRDefault="00B461BD" w:rsidP="006077E4">
            <w:pPr>
              <w:ind w:left="28"/>
              <w:rPr>
                <w:lang w:val="fr-CA" w:eastAsia="en-US"/>
              </w:rPr>
            </w:pPr>
            <w:r w:rsidRPr="00B461BD">
              <w:rPr>
                <w:lang w:val="fr-CA" w:eastAsia="en-US"/>
              </w:rPr>
              <w:t>Et dans cet océan l'on eût vu la fourmi,</w:t>
            </w:r>
          </w:p>
          <w:p w14:paraId="66A6BBED" w14:textId="77777777" w:rsidR="00B461BD" w:rsidRPr="00B461BD" w:rsidRDefault="00B461BD" w:rsidP="006077E4">
            <w:pPr>
              <w:ind w:left="28"/>
              <w:rPr>
                <w:lang w:val="fr-CA" w:eastAsia="en-US"/>
              </w:rPr>
            </w:pPr>
            <w:r w:rsidRPr="00B461BD">
              <w:rPr>
                <w:lang w:val="fr-CA" w:eastAsia="en-US"/>
              </w:rPr>
              <w:t>S'efforcer, mais en vain, de regagner la rive.</w:t>
            </w:r>
          </w:p>
          <w:p w14:paraId="25846AAF" w14:textId="77777777" w:rsidR="00B461BD" w:rsidRPr="00B461BD" w:rsidRDefault="00B461BD" w:rsidP="006077E4">
            <w:pPr>
              <w:ind w:left="28"/>
              <w:rPr>
                <w:lang w:val="fr-CA" w:eastAsia="en-US"/>
              </w:rPr>
            </w:pPr>
            <w:r w:rsidRPr="00B461BD">
              <w:rPr>
                <w:lang w:val="fr-CA" w:eastAsia="en-US"/>
              </w:rPr>
              <w:t>La colombe aussitôt usa de charité:</w:t>
            </w:r>
          </w:p>
          <w:p w14:paraId="63FD9184" w14:textId="77777777" w:rsidR="00B461BD" w:rsidRPr="00B461BD" w:rsidRDefault="00B461BD" w:rsidP="006077E4">
            <w:pPr>
              <w:ind w:left="28"/>
              <w:rPr>
                <w:lang w:val="fr-CA" w:eastAsia="en-US"/>
              </w:rPr>
            </w:pPr>
            <w:r w:rsidRPr="00B461BD">
              <w:rPr>
                <w:lang w:val="fr-CA" w:eastAsia="en-US"/>
              </w:rPr>
              <w:t>Un brin d'herbe dans l'eau par elle étant jeté,</w:t>
            </w:r>
          </w:p>
          <w:p w14:paraId="11C45BE8" w14:textId="77777777" w:rsidR="00B461BD" w:rsidRPr="00B461BD" w:rsidRDefault="00B461BD" w:rsidP="006077E4">
            <w:pPr>
              <w:ind w:left="28"/>
              <w:rPr>
                <w:sz w:val="24"/>
                <w:lang w:val="fr-CA" w:eastAsia="en-US"/>
              </w:rPr>
            </w:pPr>
            <w:r w:rsidRPr="00B461BD">
              <w:rPr>
                <w:lang w:val="fr-CA" w:eastAsia="en-US"/>
              </w:rPr>
              <w:t>Ce fut un promontoire où la fourmi arrive</w:t>
            </w:r>
            <w:r w:rsidRPr="00B461BD">
              <w:rPr>
                <w:sz w:val="24"/>
                <w:lang w:val="fr-CA" w:eastAsia="en-US"/>
              </w:rPr>
              <w:t>.</w:t>
            </w:r>
          </w:p>
          <w:p w14:paraId="35069CC9" w14:textId="77777777" w:rsidR="00B461BD" w:rsidRPr="00B461BD" w:rsidRDefault="00B461BD" w:rsidP="006077E4">
            <w:pPr>
              <w:ind w:left="28"/>
            </w:pPr>
            <w:r w:rsidRPr="00B461BD">
              <w:t>Elle se sauve; et là-dessus,</w:t>
            </w:r>
          </w:p>
          <w:p w14:paraId="59B9AC20" w14:textId="77777777" w:rsidR="00B461BD" w:rsidRPr="00B461BD" w:rsidRDefault="00B461BD" w:rsidP="006077E4">
            <w:pPr>
              <w:ind w:left="28"/>
            </w:pPr>
            <w:r w:rsidRPr="00B461BD">
              <w:t>Passe un certain croquant,</w:t>
            </w:r>
          </w:p>
          <w:p w14:paraId="430D310D" w14:textId="77777777" w:rsidR="00B461BD" w:rsidRPr="00B461BD" w:rsidRDefault="00B461BD" w:rsidP="006077E4">
            <w:pPr>
              <w:ind w:left="28"/>
              <w:rPr>
                <w:b/>
                <w:sz w:val="24"/>
                <w:lang w:val="fr-CA" w:eastAsia="en-US"/>
              </w:rPr>
            </w:pPr>
            <w:r w:rsidRPr="00B461BD">
              <w:t>Qui marchait les pieds nus.</w:t>
            </w:r>
          </w:p>
        </w:tc>
        <w:tc>
          <w:tcPr>
            <w:tcW w:w="5035" w:type="dxa"/>
          </w:tcPr>
          <w:p w14:paraId="6C1F8900" w14:textId="77777777" w:rsidR="00B461BD" w:rsidRPr="00B461BD" w:rsidRDefault="00B461BD" w:rsidP="006077E4">
            <w:pPr>
              <w:ind w:left="28"/>
              <w:rPr>
                <w:sz w:val="24"/>
              </w:rPr>
            </w:pPr>
            <w:r w:rsidRPr="00B461BD">
              <w:t>Ce croquant, par hasard, avait une arbalète.</w:t>
            </w:r>
            <w:r w:rsidRPr="00B461BD">
              <w:br/>
              <w:t>Dès qu'il voit </w:t>
            </w:r>
            <w:r w:rsidR="004D6D54" w:rsidRPr="00B461BD">
              <w:rPr>
                <w:szCs w:val="22"/>
              </w:rPr>
              <w:t>l'oiseau de Vénus</w:t>
            </w:r>
            <w:r w:rsidRPr="00B461BD">
              <w:t>,</w:t>
            </w:r>
            <w:r w:rsidRPr="00B461BD">
              <w:br/>
              <w:t>Il le croit en son pot, et déjà lui fait fête.</w:t>
            </w:r>
            <w:r w:rsidRPr="00B461BD">
              <w:br/>
              <w:t>Tandis qu'à le tuer mon villageois s'apprête,</w:t>
            </w:r>
            <w:r w:rsidRPr="00B461BD">
              <w:br/>
              <w:t>La fourmi le pique au talon.</w:t>
            </w:r>
            <w:r w:rsidRPr="00B461BD">
              <w:br/>
              <w:t>Le </w:t>
            </w:r>
            <w:r w:rsidR="004D6D54" w:rsidRPr="00B461BD">
              <w:rPr>
                <w:szCs w:val="22"/>
              </w:rPr>
              <w:t>vilain</w:t>
            </w:r>
            <w:r w:rsidRPr="00B461BD">
              <w:t> retourne la tête.</w:t>
            </w:r>
            <w:r w:rsidRPr="00B461BD">
              <w:br/>
              <w:t>La colombe l'entend, part et </w:t>
            </w:r>
            <w:r w:rsidR="004D6D54" w:rsidRPr="00B461BD">
              <w:rPr>
                <w:szCs w:val="22"/>
              </w:rPr>
              <w:t>tire de long</w:t>
            </w:r>
            <w:r w:rsidRPr="00B461BD">
              <w:t>.</w:t>
            </w:r>
            <w:r w:rsidRPr="00B461BD">
              <w:br/>
            </w:r>
            <w:r w:rsidR="004D6D54" w:rsidRPr="00B461BD">
              <w:rPr>
                <w:szCs w:val="22"/>
              </w:rPr>
              <w:t>Le soupé</w:t>
            </w:r>
            <w:r w:rsidRPr="00B461BD">
              <w:t> du croquant avec elle s'envole :</w:t>
            </w:r>
            <w:r w:rsidRPr="00B461BD">
              <w:br/>
              <w:t>Point de pigeon pour </w:t>
            </w:r>
            <w:r w:rsidR="004D6D54" w:rsidRPr="00B461BD">
              <w:rPr>
                <w:szCs w:val="22"/>
              </w:rPr>
              <w:t xml:space="preserve">une </w:t>
            </w:r>
            <w:r w:rsidR="004D6D54" w:rsidRPr="00096805">
              <w:t>obole.</w:t>
            </w:r>
          </w:p>
          <w:p w14:paraId="10D7B792" w14:textId="77777777" w:rsidR="00B461BD" w:rsidRPr="00B461BD" w:rsidRDefault="00B461BD" w:rsidP="006077E4">
            <w:pPr>
              <w:ind w:left="28"/>
              <w:rPr>
                <w:b/>
                <w:sz w:val="24"/>
                <w:lang w:eastAsia="en-US"/>
              </w:rPr>
            </w:pPr>
          </w:p>
        </w:tc>
      </w:tr>
    </w:tbl>
    <w:p w14:paraId="1B955E79" w14:textId="77777777" w:rsidR="00B461BD" w:rsidRPr="00B461BD" w:rsidRDefault="00B461BD" w:rsidP="006077E4">
      <w:pPr>
        <w:ind w:left="28"/>
        <w:rPr>
          <w:szCs w:val="22"/>
        </w:rPr>
      </w:pPr>
    </w:p>
    <w:p w14:paraId="4C561A9A" w14:textId="77777777" w:rsidR="00B461BD" w:rsidRPr="00B461BD" w:rsidRDefault="00B461BD" w:rsidP="00B461BD">
      <w:pPr>
        <w:pStyle w:val="Consigne-tapes"/>
      </w:pPr>
      <w:r w:rsidRPr="00B461BD">
        <w:t>Je comprends bien l’extrait de la fable</w:t>
      </w:r>
    </w:p>
    <w:p w14:paraId="1E476D33" w14:textId="77777777" w:rsidR="00B461BD" w:rsidRPr="00B461BD" w:rsidRDefault="00B461BD" w:rsidP="00B461BD">
      <w:pPr>
        <w:rPr>
          <w:szCs w:val="22"/>
        </w:rPr>
      </w:pPr>
      <w:r w:rsidRPr="00B461BD">
        <w:t>Y a-t-il des mots que tu ne comprends pas? Cherche la définition d’au moins trois mots. Tu peux demander de l’aide à tes parents.</w:t>
      </w:r>
    </w:p>
    <w:p w14:paraId="3534FC8B" w14:textId="77777777" w:rsidR="00B461BD" w:rsidRPr="00B461BD" w:rsidRDefault="00B461BD" w:rsidP="00B461BD">
      <w:pPr>
        <w:pStyle w:val="Consigne-tapes"/>
      </w:pPr>
      <w:r w:rsidRPr="00B461BD">
        <w:t>Interprétation présentant différents bruits et sons liés aux actions (avec la voix)</w:t>
      </w:r>
    </w:p>
    <w:p w14:paraId="4CC9311E" w14:textId="77777777" w:rsidR="00B461BD" w:rsidRPr="00B461BD" w:rsidRDefault="00B461BD" w:rsidP="00B461BD">
      <w:pPr>
        <w:pStyle w:val="Consigne-Texte"/>
      </w:pPr>
      <w:r w:rsidRPr="00B461BD">
        <w:t>En faisant une première lecture, introduis des bruits avec ta voix à chaque endroit où il y a une étoile.</w:t>
      </w:r>
    </w:p>
    <w:p w14:paraId="5D6E36D2" w14:textId="77777777" w:rsidR="00B461BD" w:rsidRPr="00B461BD" w:rsidRDefault="00B461BD" w:rsidP="00B461BD">
      <w:pPr>
        <w:pStyle w:val="Consigne-Texte"/>
      </w:pPr>
      <w:r w:rsidRPr="00B461BD">
        <w:t>En faisant une deuxième lecture, introduis des sons (avec ta voix) liés aux actions à chaque endroit où il y a une bulle.</w:t>
      </w:r>
    </w:p>
    <w:p w14:paraId="6839F7D8" w14:textId="77777777" w:rsidR="00B461BD" w:rsidRPr="00B461BD" w:rsidRDefault="00B461BD" w:rsidP="00B461BD">
      <w:pPr>
        <w:pStyle w:val="Consigne-Texte"/>
      </w:pPr>
      <w:r w:rsidRPr="00B461BD">
        <w:t>Finalement, refais une dernière lecture en introduisant tous les bruits et les sons liés aux actions.</w:t>
      </w:r>
    </w:p>
    <w:p w14:paraId="12E60658" w14:textId="77777777" w:rsidR="00B461BD" w:rsidRPr="00B461BD" w:rsidRDefault="00B461BD" w:rsidP="00B461BD"/>
    <w:p w14:paraId="1D8E0E86" w14:textId="77777777" w:rsidR="00B461BD" w:rsidRPr="00B461BD" w:rsidRDefault="00B461BD" w:rsidP="00B461BD">
      <w:pPr>
        <w:pStyle w:val="Consigne-tapes"/>
      </w:pPr>
      <w:r w:rsidRPr="00B461BD">
        <w:t xml:space="preserve">La colombe et la fourmi </w:t>
      </w:r>
    </w:p>
    <w:tbl>
      <w:tblPr>
        <w:tblStyle w:val="Grilledutableau"/>
        <w:tblW w:w="10501" w:type="dxa"/>
        <w:tblInd w:w="-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35"/>
      </w:tblGrid>
      <w:tr w:rsidR="00B461BD" w:rsidRPr="00B461BD" w14:paraId="08D4DC17" w14:textId="77777777" w:rsidTr="006E2560">
        <w:trPr>
          <w:trHeight w:val="1633"/>
        </w:trPr>
        <w:tc>
          <w:tcPr>
            <w:tcW w:w="5466" w:type="dxa"/>
          </w:tcPr>
          <w:p w14:paraId="6DCFF921" w14:textId="77777777" w:rsidR="00B461BD" w:rsidRPr="00E22096" w:rsidRDefault="00B461BD" w:rsidP="00B461BD">
            <w:pPr>
              <w:autoSpaceDE w:val="0"/>
              <w:autoSpaceDN w:val="0"/>
              <w:adjustRightInd w:val="0"/>
              <w:ind w:left="105"/>
              <w:rPr>
                <w:lang w:val="fr-CA" w:eastAsia="en-US"/>
              </w:rPr>
            </w:pPr>
            <w:r w:rsidRPr="00B461BD">
              <w:rPr>
                <w:rFonts w:eastAsiaTheme="minorHAnsi" w:cs="Arial"/>
                <w:noProof/>
                <w:szCs w:val="22"/>
                <w:lang w:val="fr-CA"/>
              </w:rPr>
              <mc:AlternateContent>
                <mc:Choice Requires="wps">
                  <w:drawing>
                    <wp:anchor distT="0" distB="0" distL="114300" distR="114300" simplePos="0" relativeHeight="251667467" behindDoc="0" locked="0" layoutInCell="1" allowOverlap="1" wp14:anchorId="690C19FF" wp14:editId="104E3BF5">
                      <wp:simplePos x="0" y="0"/>
                      <wp:positionH relativeFrom="column">
                        <wp:posOffset>1723390</wp:posOffset>
                      </wp:positionH>
                      <wp:positionV relativeFrom="paragraph">
                        <wp:posOffset>32385</wp:posOffset>
                      </wp:positionV>
                      <wp:extent cx="180975" cy="133350"/>
                      <wp:effectExtent l="38100" t="19050" r="47625" b="38100"/>
                      <wp:wrapNone/>
                      <wp:docPr id="46" name="Étoile : 5 branches 46"/>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1BF503" id="Étoile : 5 branches 46" o:spid="_x0000_s1026" style="position:absolute;margin-left:135.7pt;margin-top:2.55pt;width:14.25pt;height:10.5pt;z-index:251667467;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B461BD">
              <w:rPr>
                <w:rFonts w:eastAsiaTheme="minorHAnsi" w:cs="Arial"/>
                <w:szCs w:val="22"/>
                <w:lang w:val="fr-CA" w:eastAsia="en-US"/>
              </w:rPr>
              <w:t xml:space="preserve">Le long d'un clair ruisseau        buvait une colombe,      </w:t>
            </w:r>
          </w:p>
          <w:p w14:paraId="5E9547A5"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 w:val="24"/>
                <w:lang w:val="fr-CA"/>
              </w:rPr>
              <mc:AlternateContent>
                <mc:Choice Requires="wps">
                  <w:drawing>
                    <wp:anchor distT="0" distB="0" distL="114300" distR="114300" simplePos="0" relativeHeight="251668491" behindDoc="0" locked="0" layoutInCell="1" allowOverlap="1" wp14:anchorId="245EE432" wp14:editId="676522DC">
                      <wp:simplePos x="0" y="0"/>
                      <wp:positionH relativeFrom="column">
                        <wp:posOffset>3123565</wp:posOffset>
                      </wp:positionH>
                      <wp:positionV relativeFrom="paragraph">
                        <wp:posOffset>46990</wp:posOffset>
                      </wp:positionV>
                      <wp:extent cx="200025" cy="123825"/>
                      <wp:effectExtent l="0" t="0" r="28575" b="66675"/>
                      <wp:wrapNone/>
                      <wp:docPr id="47" name="Bulle narrative : ronde 47"/>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F921189"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5EE43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47" o:spid="_x0000_s1027" type="#_x0000_t63" style="position:absolute;left:0;text-align:left;margin-left:245.95pt;margin-top:3.7pt;width:15.75pt;height:9.75pt;z-index:2516684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" adj="6300,24300" fillcolor="#4a66ac" strokecolor="#34497d" strokeweight="1pt">
                      <v:textbox>
                        <w:txbxContent>
                          <w:p w14:paraId="5F921189" w14:textId="77777777" w:rsidR="00B461BD" w:rsidRDefault="00B461BD" w:rsidP="00B461BD">
                            <w:pPr>
                              <w:jc w:val="center"/>
                            </w:pPr>
                          </w:p>
                        </w:txbxContent>
                      </v:textbox>
                    </v:shape>
                  </w:pict>
                </mc:Fallback>
              </mc:AlternateContent>
            </w:r>
            <w:r w:rsidRPr="00B461BD">
              <w:rPr>
                <w:rFonts w:eastAsiaTheme="minorHAnsi" w:cs="Arial"/>
                <w:szCs w:val="22"/>
                <w:lang w:val="fr-CA" w:eastAsia="en-US"/>
              </w:rPr>
              <w:t xml:space="preserve">Quand sur l'eau se penchant une fourmi y tombe;       </w:t>
            </w:r>
          </w:p>
          <w:p w14:paraId="1FEA6B12"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70539" behindDoc="0" locked="0" layoutInCell="1" allowOverlap="1" wp14:anchorId="2DF743D0" wp14:editId="01F16001">
                      <wp:simplePos x="0" y="0"/>
                      <wp:positionH relativeFrom="column">
                        <wp:posOffset>1570990</wp:posOffset>
                      </wp:positionH>
                      <wp:positionV relativeFrom="paragraph">
                        <wp:posOffset>172085</wp:posOffset>
                      </wp:positionV>
                      <wp:extent cx="200025" cy="123825"/>
                      <wp:effectExtent l="0" t="0" r="28575" b="66675"/>
                      <wp:wrapNone/>
                      <wp:docPr id="49" name="Bulle narrative : ronde 49"/>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01B79AD3"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F743D0" id="Bulle narrative : ronde 49" o:spid="_x0000_s1028" type="#_x0000_t63" style="position:absolute;left:0;text-align:left;margin-left:123.7pt;margin-top:13.55pt;width:15.75pt;height:9.75pt;z-index:2516705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" adj="6300,24300" fillcolor="#4a66ac" strokecolor="#34497d" strokeweight="1pt">
                      <v:textbox>
                        <w:txbxContent>
                          <w:p w14:paraId="01B79AD3" w14:textId="77777777" w:rsidR="00B461BD" w:rsidRDefault="00B461BD" w:rsidP="00B461BD">
                            <w:pPr>
                              <w:jc w:val="center"/>
                            </w:pPr>
                          </w:p>
                        </w:txbxContent>
                      </v:textbox>
                    </v:shape>
                  </w:pict>
                </mc:Fallback>
              </mc:AlternateContent>
            </w:r>
            <w:r w:rsidRPr="00B461BD">
              <w:rPr>
                <w:rFonts w:eastAsiaTheme="minorHAnsi" w:cs="Arial"/>
                <w:noProof/>
                <w:szCs w:val="22"/>
                <w:lang w:val="fr-CA"/>
              </w:rPr>
              <mc:AlternateContent>
                <mc:Choice Requires="wps">
                  <w:drawing>
                    <wp:anchor distT="0" distB="0" distL="114300" distR="114300" simplePos="0" relativeHeight="251669515" behindDoc="0" locked="0" layoutInCell="1" allowOverlap="1" wp14:anchorId="23FCA6E2" wp14:editId="2E9AFF80">
                      <wp:simplePos x="0" y="0"/>
                      <wp:positionH relativeFrom="column">
                        <wp:posOffset>1228090</wp:posOffset>
                      </wp:positionH>
                      <wp:positionV relativeFrom="paragraph">
                        <wp:posOffset>24765</wp:posOffset>
                      </wp:positionV>
                      <wp:extent cx="180975" cy="133350"/>
                      <wp:effectExtent l="38100" t="19050" r="47625" b="38100"/>
                      <wp:wrapNone/>
                      <wp:docPr id="48" name="Étoile : 5 branches 48"/>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5BED8E" id="Étoile : 5 branches 48" o:spid="_x0000_s1026" style="position:absolute;margin-left:96.7pt;margin-top:1.95pt;width:14.25pt;height:10.5pt;z-index:251669515;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tkQ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B461BD">
              <w:rPr>
                <w:rFonts w:eastAsiaTheme="minorHAnsi" w:cs="Arial"/>
                <w:szCs w:val="22"/>
                <w:lang w:val="fr-CA" w:eastAsia="en-US"/>
              </w:rPr>
              <w:t>Et dans cet océan       l'on eût vu la fourmi,</w:t>
            </w:r>
          </w:p>
          <w:p w14:paraId="7F1A5B1D"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szCs w:val="22"/>
                <w:lang w:val="fr-CA" w:eastAsia="en-US"/>
              </w:rPr>
              <w:t>S'efforcer, mais en vain       de regagner la rive.</w:t>
            </w:r>
          </w:p>
          <w:p w14:paraId="312675FA"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szCs w:val="22"/>
                <w:lang w:val="fr-CA" w:eastAsia="en-US"/>
              </w:rPr>
              <w:t>La colombe aussitôt usa de charité:</w:t>
            </w:r>
          </w:p>
          <w:p w14:paraId="2B88B6D6"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71563" behindDoc="0" locked="0" layoutInCell="1" allowOverlap="1" wp14:anchorId="0B48A25A" wp14:editId="7C8909CB">
                      <wp:simplePos x="0" y="0"/>
                      <wp:positionH relativeFrom="column">
                        <wp:posOffset>1742440</wp:posOffset>
                      </wp:positionH>
                      <wp:positionV relativeFrom="paragraph">
                        <wp:posOffset>22860</wp:posOffset>
                      </wp:positionV>
                      <wp:extent cx="180975" cy="133350"/>
                      <wp:effectExtent l="38100" t="19050" r="47625" b="38100"/>
                      <wp:wrapNone/>
                      <wp:docPr id="50" name="Étoile : 5 branches 50"/>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254A3D" id="Étoile : 5 branches 50" o:spid="_x0000_s1026" style="position:absolute;margin-left:137.2pt;margin-top:1.8pt;width:14.25pt;height:10.5pt;z-index:251671563;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JwkA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B461BD">
              <w:rPr>
                <w:rFonts w:eastAsiaTheme="minorHAnsi" w:cs="Arial"/>
                <w:szCs w:val="22"/>
                <w:lang w:val="fr-CA" w:eastAsia="en-US"/>
              </w:rPr>
              <w:t>Un brin d'herbe dans l'eau        par elle étant jeté,</w:t>
            </w:r>
          </w:p>
          <w:p w14:paraId="36DB005E"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72587" behindDoc="0" locked="0" layoutInCell="1" allowOverlap="1" wp14:anchorId="3049AC4E" wp14:editId="1563F40C">
                      <wp:simplePos x="0" y="0"/>
                      <wp:positionH relativeFrom="column">
                        <wp:posOffset>2628265</wp:posOffset>
                      </wp:positionH>
                      <wp:positionV relativeFrom="paragraph">
                        <wp:posOffset>9525</wp:posOffset>
                      </wp:positionV>
                      <wp:extent cx="200025" cy="123825"/>
                      <wp:effectExtent l="0" t="0" r="28575" b="66675"/>
                      <wp:wrapNone/>
                      <wp:docPr id="51" name="Bulle narrative : ronde 51"/>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7BBB5343"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49AC4E" id="Bulle narrative : ronde 51" o:spid="_x0000_s1029" type="#_x0000_t63" style="position:absolute;left:0;text-align:left;margin-left:206.95pt;margin-top:.75pt;width:15.75pt;height:9.75pt;z-index:2516725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" adj="6300,24300" fillcolor="#4a66ac" strokecolor="#34497d" strokeweight="1pt">
                      <v:textbox>
                        <w:txbxContent>
                          <w:p w14:paraId="7BBB5343" w14:textId="77777777" w:rsidR="00B461BD" w:rsidRDefault="00B461BD" w:rsidP="00B461BD">
                            <w:pPr>
                              <w:jc w:val="center"/>
                            </w:pPr>
                          </w:p>
                        </w:txbxContent>
                      </v:textbox>
                    </v:shape>
                  </w:pict>
                </mc:Fallback>
              </mc:AlternateContent>
            </w:r>
            <w:r w:rsidRPr="00B461BD">
              <w:rPr>
                <w:rFonts w:eastAsiaTheme="minorHAnsi" w:cs="Arial"/>
                <w:szCs w:val="22"/>
                <w:lang w:val="fr-CA" w:eastAsia="en-US"/>
              </w:rPr>
              <w:t xml:space="preserve">Ce fut un promontoire où la fourmi arrive.      </w:t>
            </w:r>
          </w:p>
          <w:p w14:paraId="0AA9DAB6"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73611" behindDoc="0" locked="0" layoutInCell="1" allowOverlap="1" wp14:anchorId="36961D51" wp14:editId="37EF85AB">
                      <wp:simplePos x="0" y="0"/>
                      <wp:positionH relativeFrom="column">
                        <wp:posOffset>971550</wp:posOffset>
                      </wp:positionH>
                      <wp:positionV relativeFrom="paragraph">
                        <wp:posOffset>9525</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C761D8A"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961D51" id="Bulle narrative : ronde 52" o:spid="_x0000_s1030" type="#_x0000_t63" style="position:absolute;left:0;text-align:left;margin-left:76.5pt;margin-top:.75pt;width:15.75pt;height:9.75pt;z-index:2516736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8Wr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" adj="6300,24300" fillcolor="#4a66ac" strokecolor="#34497d" strokeweight="1pt">
                      <v:textbox>
                        <w:txbxContent>
                          <w:p w14:paraId="5C761D8A" w14:textId="77777777" w:rsidR="00B461BD" w:rsidRDefault="00B461BD" w:rsidP="00B461BD">
                            <w:pPr>
                              <w:jc w:val="center"/>
                            </w:pPr>
                          </w:p>
                        </w:txbxContent>
                      </v:textbox>
                    </v:shape>
                  </w:pict>
                </mc:Fallback>
              </mc:AlternateContent>
            </w:r>
            <w:r w:rsidRPr="00B461BD">
              <w:rPr>
                <w:rFonts w:eastAsiaTheme="minorHAnsi" w:cs="Arial"/>
                <w:szCs w:val="22"/>
                <w:lang w:val="fr-CA" w:eastAsia="en-US"/>
              </w:rPr>
              <w:t xml:space="preserve">Elle se </w:t>
            </w:r>
            <w:proofErr w:type="gramStart"/>
            <w:r w:rsidRPr="00B461BD">
              <w:rPr>
                <w:rFonts w:eastAsiaTheme="minorHAnsi" w:cs="Arial"/>
                <w:szCs w:val="22"/>
                <w:lang w:val="fr-CA" w:eastAsia="en-US"/>
              </w:rPr>
              <w:t xml:space="preserve">sauve;   </w:t>
            </w:r>
            <w:proofErr w:type="gramEnd"/>
            <w:r w:rsidRPr="00B461BD">
              <w:rPr>
                <w:rFonts w:eastAsiaTheme="minorHAnsi" w:cs="Arial"/>
                <w:szCs w:val="22"/>
                <w:lang w:val="fr-CA" w:eastAsia="en-US"/>
              </w:rPr>
              <w:t xml:space="preserve">    et là-dessus,</w:t>
            </w:r>
          </w:p>
          <w:p w14:paraId="31383350"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szCs w:val="22"/>
                <w:lang w:val="fr-CA" w:eastAsia="en-US"/>
              </w:rPr>
              <w:t>Passe un certain croquant,</w:t>
            </w:r>
          </w:p>
          <w:p w14:paraId="54154A92"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74635" behindDoc="0" locked="0" layoutInCell="1" allowOverlap="1" wp14:anchorId="7AE7B168" wp14:editId="258DDD24">
                      <wp:simplePos x="0" y="0"/>
                      <wp:positionH relativeFrom="column">
                        <wp:posOffset>1771015</wp:posOffset>
                      </wp:positionH>
                      <wp:positionV relativeFrom="paragraph">
                        <wp:posOffset>17780</wp:posOffset>
                      </wp:positionV>
                      <wp:extent cx="200025" cy="123825"/>
                      <wp:effectExtent l="0" t="0" r="28575" b="66675"/>
                      <wp:wrapNone/>
                      <wp:docPr id="53" name="Bulle narrative : ronde 53"/>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A580CC7"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E7B168" id="Bulle narrative : ronde 53" o:spid="_x0000_s1031" type="#_x0000_t63" style="position:absolute;left:0;text-align:left;margin-left:139.45pt;margin-top:1.4pt;width:15.75pt;height:9.75pt;z-index:2516746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s+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" adj="6300,24300" fillcolor="#4a66ac" strokecolor="#34497d" strokeweight="1pt">
                      <v:textbox>
                        <w:txbxContent>
                          <w:p w14:paraId="3A580CC7" w14:textId="77777777" w:rsidR="00B461BD" w:rsidRDefault="00B461BD" w:rsidP="00B461BD">
                            <w:pPr>
                              <w:jc w:val="center"/>
                            </w:pPr>
                          </w:p>
                        </w:txbxContent>
                      </v:textbox>
                    </v:shape>
                  </w:pict>
                </mc:Fallback>
              </mc:AlternateContent>
            </w:r>
            <w:r w:rsidRPr="00B461BD">
              <w:rPr>
                <w:rFonts w:eastAsiaTheme="minorHAnsi" w:cs="Arial"/>
                <w:szCs w:val="22"/>
                <w:lang w:val="fr-CA" w:eastAsia="en-US"/>
              </w:rPr>
              <w:t>Qui marchait les pieds nus.</w:t>
            </w:r>
          </w:p>
          <w:p w14:paraId="4FDA99F5" w14:textId="77777777" w:rsidR="00B461BD" w:rsidRPr="00B461BD" w:rsidRDefault="00B461BD" w:rsidP="00B461BD"/>
        </w:tc>
        <w:tc>
          <w:tcPr>
            <w:tcW w:w="5035" w:type="dxa"/>
          </w:tcPr>
          <w:p w14:paraId="10511A75" w14:textId="2BF1B2C4" w:rsidR="00B461BD" w:rsidRPr="007E06C3" w:rsidRDefault="00B461BD" w:rsidP="00B461BD">
            <w:r w:rsidRPr="00B461BD">
              <w:rPr>
                <w:rFonts w:eastAsiaTheme="minorHAnsi" w:cs="Arial"/>
                <w:noProof/>
                <w:sz w:val="24"/>
                <w:lang w:val="fr-CA"/>
              </w:rPr>
              <mc:AlternateContent>
                <mc:Choice Requires="wps">
                  <w:drawing>
                    <wp:anchor distT="0" distB="0" distL="114300" distR="114300" simplePos="0" relativeHeight="251662347" behindDoc="0" locked="0" layoutInCell="1" allowOverlap="1" wp14:anchorId="4E697961" wp14:editId="3F626D22">
                      <wp:simplePos x="0" y="0"/>
                      <wp:positionH relativeFrom="column">
                        <wp:posOffset>1559560</wp:posOffset>
                      </wp:positionH>
                      <wp:positionV relativeFrom="paragraph">
                        <wp:posOffset>828675</wp:posOffset>
                      </wp:positionV>
                      <wp:extent cx="200025" cy="123825"/>
                      <wp:effectExtent l="0" t="0" r="28575" b="66675"/>
                      <wp:wrapNone/>
                      <wp:docPr id="197" name="Bulle narrative : ronde 197"/>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EEEF95F"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697961" id="Bulle narrative : ronde 197" o:spid="_x0000_s1032" type="#_x0000_t63" style="position:absolute;margin-left:122.8pt;margin-top:65.25pt;width:15.75pt;height:9.75pt;z-index:2516623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" adj="6300,24300" fillcolor="#4a66ac" strokecolor="#34497d" strokeweight="1pt">
                      <v:textbox>
                        <w:txbxContent>
                          <w:p w14:paraId="5EEEF95F" w14:textId="77777777" w:rsidR="00B461BD" w:rsidRDefault="00B461BD"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65419" behindDoc="0" locked="0" layoutInCell="1" allowOverlap="1" wp14:anchorId="3E018499" wp14:editId="5B48B3DA">
                      <wp:simplePos x="0" y="0"/>
                      <wp:positionH relativeFrom="column">
                        <wp:posOffset>1330960</wp:posOffset>
                      </wp:positionH>
                      <wp:positionV relativeFrom="paragraph">
                        <wp:posOffset>981075</wp:posOffset>
                      </wp:positionV>
                      <wp:extent cx="200025" cy="123825"/>
                      <wp:effectExtent l="0" t="0" r="28575" b="66675"/>
                      <wp:wrapNone/>
                      <wp:docPr id="199" name="Bulle narrative : ronde 199"/>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10E18B81"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018499" id="Bulle narrative : ronde 199" o:spid="_x0000_s1033" type="#_x0000_t63" style="position:absolute;margin-left:104.8pt;margin-top:77.25pt;width:15.75pt;height:9.75pt;z-index:2516654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" adj="6300,24300" fillcolor="#4a66ac" strokecolor="#34497d" strokeweight="1pt">
                      <v:textbox>
                        <w:txbxContent>
                          <w:p w14:paraId="10E18B81" w14:textId="77777777" w:rsidR="00B461BD" w:rsidRDefault="00B461BD"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63371" behindDoc="0" locked="0" layoutInCell="1" allowOverlap="1" wp14:anchorId="0F289CF9" wp14:editId="241AA9B7">
                      <wp:simplePos x="0" y="0"/>
                      <wp:positionH relativeFrom="column">
                        <wp:posOffset>1759585</wp:posOffset>
                      </wp:positionH>
                      <wp:positionV relativeFrom="paragraph">
                        <wp:posOffset>657225</wp:posOffset>
                      </wp:positionV>
                      <wp:extent cx="200025" cy="123825"/>
                      <wp:effectExtent l="0" t="0" r="28575" b="66675"/>
                      <wp:wrapNone/>
                      <wp:docPr id="196" name="Bulle narrative : ronde 196"/>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7B18D1C"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289CF9" id="Bulle narrative : ronde 196" o:spid="_x0000_s1034" type="#_x0000_t63" style="position:absolute;margin-left:138.55pt;margin-top:51.75pt;width:15.75pt;height:9.75pt;z-index:2516633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" adj="6300,24300" fillcolor="#4a66ac" strokecolor="#34497d" strokeweight="1pt">
                      <v:textbox>
                        <w:txbxContent>
                          <w:p w14:paraId="37B18D1C" w14:textId="77777777" w:rsidR="00B461BD" w:rsidRDefault="00B461BD"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64395" behindDoc="0" locked="0" layoutInCell="1" allowOverlap="1" wp14:anchorId="2DEDA03B" wp14:editId="1028CD9B">
                      <wp:simplePos x="0" y="0"/>
                      <wp:positionH relativeFrom="column">
                        <wp:posOffset>2616835</wp:posOffset>
                      </wp:positionH>
                      <wp:positionV relativeFrom="paragraph">
                        <wp:posOffset>1162050</wp:posOffset>
                      </wp:positionV>
                      <wp:extent cx="200025" cy="123825"/>
                      <wp:effectExtent l="0" t="0" r="28575" b="66675"/>
                      <wp:wrapNone/>
                      <wp:docPr id="195" name="Bulle narrative : ronde 195"/>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17F3C52"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EDA03B" id="Bulle narrative : ronde 195" o:spid="_x0000_s1035" type="#_x0000_t63" style="position:absolute;margin-left:206.05pt;margin-top:91.5pt;width:15.75pt;height:9.75pt;z-index:2516643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" adj="6300,24300" fillcolor="#4a66ac" strokecolor="#34497d" strokeweight="1pt">
                      <v:textbox>
                        <w:txbxContent>
                          <w:p w14:paraId="317F3C52" w14:textId="77777777" w:rsidR="00B461BD" w:rsidRDefault="00B461BD"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61323" behindDoc="0" locked="0" layoutInCell="1" allowOverlap="1" wp14:anchorId="08646271" wp14:editId="0E214632">
                      <wp:simplePos x="0" y="0"/>
                      <wp:positionH relativeFrom="column">
                        <wp:posOffset>2816860</wp:posOffset>
                      </wp:positionH>
                      <wp:positionV relativeFrom="paragraph">
                        <wp:posOffset>981075</wp:posOffset>
                      </wp:positionV>
                      <wp:extent cx="200025" cy="123825"/>
                      <wp:effectExtent l="0" t="0" r="28575" b="66675"/>
                      <wp:wrapNone/>
                      <wp:docPr id="193" name="Bulle narrative : ronde 193"/>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7939E4C3"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646271" id="Bulle narrative : ronde 193" o:spid="_x0000_s1036" type="#_x0000_t63" style="position:absolute;margin-left:221.8pt;margin-top:77.25pt;width:15.75pt;height:9.75pt;z-index:2516613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" adj="6300,24300" fillcolor="#4a66ac" strokecolor="#34497d" strokeweight="1pt">
                      <v:textbox>
                        <w:txbxContent>
                          <w:p w14:paraId="7939E4C3" w14:textId="77777777" w:rsidR="00B461BD" w:rsidRDefault="00B461BD"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60299" behindDoc="0" locked="0" layoutInCell="1" allowOverlap="1" wp14:anchorId="2D8EA809" wp14:editId="54D119C4">
                      <wp:simplePos x="0" y="0"/>
                      <wp:positionH relativeFrom="column">
                        <wp:posOffset>1959610</wp:posOffset>
                      </wp:positionH>
                      <wp:positionV relativeFrom="paragraph">
                        <wp:posOffset>164465</wp:posOffset>
                      </wp:positionV>
                      <wp:extent cx="200025" cy="123825"/>
                      <wp:effectExtent l="0" t="0" r="28575" b="66675"/>
                      <wp:wrapNone/>
                      <wp:docPr id="62" name="Bulle narrative : ronde 62"/>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D09F7EA"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8EA809" id="Bulle narrative : ronde 62" o:spid="_x0000_s1037" type="#_x0000_t63" style="position:absolute;margin-left:154.3pt;margin-top:12.95pt;width:15.75pt;height:9.75pt;z-index:2516602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" adj="6300,24300" fillcolor="#4a66ac" strokecolor="#34497d" strokeweight="1pt">
                      <v:textbox>
                        <w:txbxContent>
                          <w:p w14:paraId="3D09F7EA" w14:textId="77777777" w:rsidR="00B461BD" w:rsidRDefault="00B461BD" w:rsidP="00B461BD">
                            <w:pPr>
                              <w:jc w:val="center"/>
                            </w:pPr>
                          </w:p>
                        </w:txbxContent>
                      </v:textbox>
                    </v:shape>
                  </w:pict>
                </mc:Fallback>
              </mc:AlternateContent>
            </w:r>
            <w:r w:rsidRPr="00B461BD">
              <w:rPr>
                <w:rFonts w:eastAsiaTheme="minorHAnsi" w:cs="Arial"/>
                <w:noProof/>
                <w:szCs w:val="22"/>
                <w:lang w:val="fr-CA"/>
              </w:rPr>
              <mc:AlternateContent>
                <mc:Choice Requires="wps">
                  <w:drawing>
                    <wp:anchor distT="0" distB="0" distL="114300" distR="114300" simplePos="0" relativeHeight="251666443" behindDoc="0" locked="0" layoutInCell="1" allowOverlap="1" wp14:anchorId="74D64C64" wp14:editId="5C3D9083">
                      <wp:simplePos x="0" y="0"/>
                      <wp:positionH relativeFrom="column">
                        <wp:posOffset>2721610</wp:posOffset>
                      </wp:positionH>
                      <wp:positionV relativeFrom="paragraph">
                        <wp:posOffset>31115</wp:posOffset>
                      </wp:positionV>
                      <wp:extent cx="180975" cy="133350"/>
                      <wp:effectExtent l="38100" t="19050" r="47625" b="38100"/>
                      <wp:wrapNone/>
                      <wp:docPr id="59" name="Étoile : 5 branches 59"/>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873079" id="Étoile : 5 branches 59" o:spid="_x0000_s1026" style="position:absolute;margin-left:214.3pt;margin-top:2.45pt;width:14.25pt;height:10.5pt;z-index:251666443;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B461BD">
              <w:rPr>
                <w:szCs w:val="22"/>
              </w:rPr>
              <w:t>Ce croquant, par hasard, avait une arbalète.</w:t>
            </w:r>
            <w:r w:rsidRPr="00B461BD">
              <w:rPr>
                <w:szCs w:val="22"/>
              </w:rPr>
              <w:br/>
            </w:r>
            <w:r w:rsidRPr="007E06C3">
              <w:t>Dès qu'il voit l'oiseau de Vénus,</w:t>
            </w:r>
            <w:r w:rsidRPr="007E06C3">
              <w:br/>
              <w:t>Il le croit en son pot, et déjà lui fait fête.</w:t>
            </w:r>
            <w:r w:rsidRPr="007E06C3">
              <w:br/>
              <w:t>Tandis qu'à le tuer mon villageois s'apprête,</w:t>
            </w:r>
            <w:r w:rsidRPr="007E06C3">
              <w:br/>
              <w:t>La fourmi le pique au talon.</w:t>
            </w:r>
            <w:r w:rsidRPr="007E06C3">
              <w:br/>
              <w:t xml:space="preserve">Le vilain retourne la tête. </w:t>
            </w:r>
            <w:r w:rsidRPr="007E06C3">
              <w:br/>
              <w:t>La colombe l'entend,        part et tire de long.</w:t>
            </w:r>
            <w:r w:rsidRPr="007E06C3">
              <w:br/>
              <w:t>Le soupé du croquant avec elle s'envole :</w:t>
            </w:r>
            <w:r w:rsidRPr="007E06C3">
              <w:br/>
              <w:t>Point de pigeon pour une obole.</w:t>
            </w:r>
          </w:p>
          <w:p w14:paraId="1270B4CD" w14:textId="77777777" w:rsidR="00B461BD" w:rsidRPr="00B461BD" w:rsidRDefault="00B461BD" w:rsidP="00B461BD"/>
        </w:tc>
      </w:tr>
    </w:tbl>
    <w:p w14:paraId="3C64C60E" w14:textId="77777777" w:rsidR="00F04CF9" w:rsidRDefault="00F04CF9" w:rsidP="00CF032A">
      <w:pPr>
        <w:spacing w:line="259" w:lineRule="auto"/>
        <w:contextualSpacing/>
        <w:rPr>
          <w:rFonts w:eastAsia="Calibri" w:cs="Arial"/>
          <w:szCs w:val="20"/>
          <w:lang w:val="fr-CA" w:eastAsia="en-US"/>
        </w:rPr>
      </w:pPr>
    </w:p>
    <w:p w14:paraId="010EE593" w14:textId="77777777" w:rsidR="00F04CF9" w:rsidRPr="00A110B7" w:rsidRDefault="00F04CF9" w:rsidP="00713AD9">
      <w:pPr>
        <w:rPr>
          <w:lang w:val="fr-CA"/>
        </w:rPr>
      </w:pPr>
    </w:p>
    <w:p w14:paraId="2ACFA4C6" w14:textId="77777777" w:rsidR="00F04CF9" w:rsidRPr="00CF032A" w:rsidRDefault="00F04CF9" w:rsidP="00713AD9">
      <w:pPr>
        <w:rPr>
          <w:lang w:val="fr-CA"/>
        </w:rPr>
        <w:sectPr w:rsidR="00F04CF9" w:rsidRPr="00CF032A"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5" w:name="_Hlk37078714"/>
      <w:r>
        <w:lastRenderedPageBreak/>
        <w:t>Éthique et culture religieuse</w:t>
      </w:r>
    </w:p>
    <w:p w14:paraId="3C813BEF" w14:textId="075EAE1C" w:rsidR="008F1D91" w:rsidRPr="00BF31BF" w:rsidRDefault="000A68BB" w:rsidP="008F1D91">
      <w:pPr>
        <w:pStyle w:val="Titredelactivit"/>
        <w:tabs>
          <w:tab w:val="left" w:pos="7170"/>
        </w:tabs>
      </w:pPr>
      <w:bookmarkStart w:id="56" w:name="_Toc39481258"/>
      <w:r w:rsidRPr="000A68BB">
        <w:t>Des gestes qui ont des effets</w:t>
      </w:r>
      <w:bookmarkEnd w:id="56"/>
    </w:p>
    <w:p w14:paraId="44E52367" w14:textId="77777777" w:rsidR="008F1D91" w:rsidRPr="00BF31BF" w:rsidRDefault="008F1D91" w:rsidP="008F1D91">
      <w:pPr>
        <w:pStyle w:val="Consigne-Titre"/>
      </w:pPr>
      <w:bookmarkStart w:id="57" w:name="_Toc39481259"/>
      <w:r w:rsidRPr="00BF31BF">
        <w:t>Consigne à l’élève</w:t>
      </w:r>
      <w:bookmarkEnd w:id="57"/>
    </w:p>
    <w:p w14:paraId="1E91B8E5" w14:textId="77777777" w:rsidR="007B2A60" w:rsidRDefault="007B2A60" w:rsidP="007B2A60">
      <w:r>
        <w:t>Cette activité te permettra de nommer des gestes qui ont un impact sur l’environnement. Tu pourras :</w:t>
      </w:r>
    </w:p>
    <w:p w14:paraId="576EDD31" w14:textId="77777777" w:rsidR="007B2A60" w:rsidRDefault="007B2A60" w:rsidP="007B2A60">
      <w:r>
        <w:t xml:space="preserve"> </w:t>
      </w:r>
    </w:p>
    <w:p w14:paraId="53287CE3" w14:textId="54041E8F" w:rsidR="007B2A60" w:rsidRDefault="007B2A60" w:rsidP="007B2A60">
      <w:pPr>
        <w:pStyle w:val="Consigne-Texte"/>
      </w:pPr>
      <w:r>
        <w:t xml:space="preserve">Réaliser les défis 1 à 3 de l’activité </w:t>
      </w:r>
      <w:hyperlink r:id="rId57" w:history="1">
        <w:r w:rsidR="00D30B84" w:rsidRPr="00D30B84">
          <w:rPr>
            <w:rStyle w:val="Lienhypertexte"/>
            <w:lang w:val="fr-CA"/>
          </w:rPr>
          <w:t>Des gestes qui ont des effets</w:t>
        </w:r>
      </w:hyperlink>
      <w:r>
        <w:t>;</w:t>
      </w:r>
    </w:p>
    <w:p w14:paraId="534BF35F" w14:textId="566A9599" w:rsidR="007B2A60" w:rsidRDefault="007B2A60" w:rsidP="007B2A60">
      <w:pPr>
        <w:pStyle w:val="Consigne-Texte"/>
      </w:pPr>
      <w:r>
        <w:t xml:space="preserve">Découvrir des gestes qui contribuent à préserver l’environnement et d’autres qui nuisent à l’environnement. </w:t>
      </w:r>
    </w:p>
    <w:p w14:paraId="51F9F143" w14:textId="77777777" w:rsidR="007B2A60" w:rsidRDefault="007B2A60" w:rsidP="007B2A60"/>
    <w:p w14:paraId="23C4545D" w14:textId="77777777" w:rsidR="007B2A60" w:rsidRDefault="007B2A60" w:rsidP="007B2A60">
      <w:r>
        <w:t xml:space="preserve">Si tu désires lancer un message, accomplis l’activité proposée dans la section Fais entendre ta voix. </w:t>
      </w:r>
    </w:p>
    <w:p w14:paraId="093FFB24" w14:textId="77777777" w:rsidR="008F1D91" w:rsidRPr="00BF31BF" w:rsidRDefault="008F1D91" w:rsidP="008F1D91">
      <w:pPr>
        <w:pStyle w:val="Matriel-Titre"/>
      </w:pPr>
      <w:bookmarkStart w:id="58" w:name="_Toc39481260"/>
      <w:r w:rsidRPr="00BF31BF">
        <w:t>Matériel requis</w:t>
      </w:r>
      <w:bookmarkEnd w:id="58"/>
    </w:p>
    <w:p w14:paraId="76924647" w14:textId="45400A53" w:rsidR="008F1D91" w:rsidRPr="00BF31BF" w:rsidRDefault="00156B40" w:rsidP="00713AD9">
      <w:pPr>
        <w:pStyle w:val="Matriel-Texte"/>
      </w:pPr>
      <w:r w:rsidRPr="00156B40">
        <w:t xml:space="preserve">Il est possible de télécharger les documents requis ou de réaliser l’activité directement </w:t>
      </w:r>
      <w:hyperlink r:id="rId58" w:history="1">
        <w:r w:rsidR="00C46F05" w:rsidRPr="00C46F05">
          <w:rPr>
            <w:rStyle w:val="Lienhypertexte"/>
            <w:lang w:val="fr-CA"/>
          </w:rPr>
          <w:t>en ligne</w:t>
        </w:r>
      </w:hyperlink>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DF2D78">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59" w:name="_Toc39481261"/>
            <w:r w:rsidRPr="00BF31BF">
              <w:t>Information aux parents</w:t>
            </w:r>
            <w:bookmarkEnd w:id="59"/>
          </w:p>
          <w:p w14:paraId="43C7894D" w14:textId="66E53E00" w:rsidR="008F1D91" w:rsidRDefault="008F1D91" w:rsidP="0053453B">
            <w:pPr>
              <w:pStyle w:val="Tableau-titre"/>
            </w:pPr>
            <w:r w:rsidRPr="00BF31BF">
              <w:t>À propos de l’activité</w:t>
            </w:r>
          </w:p>
          <w:p w14:paraId="03887AF8" w14:textId="4F0A99F3" w:rsidR="00387385" w:rsidRPr="00387385" w:rsidRDefault="00387385" w:rsidP="00387385">
            <w:pPr>
              <w:pStyle w:val="Tableau-texte"/>
              <w:rPr>
                <w:lang w:val="fr-CA"/>
              </w:rPr>
            </w:pPr>
            <w:r w:rsidRPr="00387385">
              <w:rPr>
                <w:lang w:val="fr-CA"/>
              </w:rPr>
              <w:t xml:space="preserve">Réfléchir aux défis environnementaux à relever. </w:t>
            </w:r>
          </w:p>
          <w:p w14:paraId="58EB1DCC" w14:textId="77777777" w:rsidR="008F1D91" w:rsidRPr="00BF31BF" w:rsidRDefault="008F1D91" w:rsidP="0053453B">
            <w:pPr>
              <w:pStyle w:val="Tableau-texte"/>
            </w:pPr>
            <w:r w:rsidRPr="00BF31BF">
              <w:t>Votre enfant s’exercera à :</w:t>
            </w:r>
          </w:p>
          <w:p w14:paraId="4EE2F83F" w14:textId="61923C60" w:rsidR="008F1D91" w:rsidRPr="00BF31BF" w:rsidRDefault="006957E1" w:rsidP="006957E1">
            <w:pPr>
              <w:pStyle w:val="Tableau-Liste"/>
            </w:pPr>
            <w:r w:rsidRPr="006957E1">
              <w:t>Nommer des gestes qui ont un impact sur l’environnement.</w:t>
            </w:r>
          </w:p>
          <w:p w14:paraId="745A5A42" w14:textId="77777777" w:rsidR="008F1D91" w:rsidRPr="00BF31BF" w:rsidRDefault="008F1D91" w:rsidP="0053453B">
            <w:pPr>
              <w:pStyle w:val="Tableau-texte"/>
            </w:pPr>
            <w:r w:rsidRPr="00BF31BF">
              <w:t>Vous pourriez :</w:t>
            </w:r>
          </w:p>
          <w:p w14:paraId="3766E811" w14:textId="77777777" w:rsidR="004C4FDA" w:rsidRDefault="004C4FDA" w:rsidP="004C4FDA">
            <w:pPr>
              <w:pStyle w:val="Tableau-Liste"/>
            </w:pPr>
            <w:r>
              <w:t xml:space="preserve">Observer les œuvres proposées avec votre enfant et l’accompagner dans l’exercice de comparaison; </w:t>
            </w:r>
          </w:p>
          <w:p w14:paraId="01E19A8A" w14:textId="77777777" w:rsidR="004C4FDA" w:rsidRDefault="004C4FDA" w:rsidP="004C4FDA">
            <w:pPr>
              <w:pStyle w:val="Tableau-Liste"/>
            </w:pPr>
            <w:r>
              <w:t xml:space="preserve">Aider votre enfant à consigner des gestes qui contribuent à préserver l’environnement et d’autres qui nuisent à l’environnement; </w:t>
            </w:r>
          </w:p>
          <w:p w14:paraId="494579DB" w14:textId="5862079E" w:rsidR="008F1D91" w:rsidRPr="00BF31BF" w:rsidRDefault="004C4FDA" w:rsidP="004C4FDA">
            <w:pPr>
              <w:pStyle w:val="Tableau-Liste"/>
            </w:pPr>
            <w:r>
              <w:t>Aider, sur le plan technique, votre enfant à enregistrer un balado.</w:t>
            </w:r>
          </w:p>
        </w:tc>
      </w:tr>
    </w:tbl>
    <w:p w14:paraId="215F17BF" w14:textId="48149C41" w:rsidR="008F1D91" w:rsidRPr="00BF31BF" w:rsidRDefault="00DF2D78" w:rsidP="008F1D91">
      <w:pPr>
        <w:pStyle w:val="Crdit"/>
      </w:pPr>
      <w:r w:rsidRPr="00DF2D78">
        <w:t xml:space="preserve">Source : Activité proposée par l’équipe du Service national du RÉCIT du domaine du développement de la personne et disponible sur </w:t>
      </w:r>
      <w:hyperlink r:id="rId59" w:tgtFrame="_blank" w:history="1">
        <w:r w:rsidR="004B4ABE" w:rsidRPr="004B4ABE">
          <w:rPr>
            <w:rStyle w:val="Lienhypertexte"/>
          </w:rPr>
          <w:t>ecralamaison.ca</w:t>
        </w:r>
      </w:hyperlink>
      <w:r w:rsidRPr="00DF2D78">
        <w:t xml:space="preserve">.  </w:t>
      </w:r>
      <w:r w:rsidR="008F1D91" w:rsidRPr="00BF31BF">
        <w:br w:type="page"/>
      </w:r>
    </w:p>
    <w:bookmarkEnd w:id="5"/>
    <w:bookmarkEnd w:id="55"/>
    <w:p w14:paraId="19B7B4F1" w14:textId="77777777" w:rsidR="003E176A" w:rsidRDefault="003E176A" w:rsidP="00713AD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71902D7B" w:rsidR="003E176A" w:rsidRPr="00BF31BF" w:rsidRDefault="00BD2413" w:rsidP="003E176A">
      <w:pPr>
        <w:pStyle w:val="Titredelactivit"/>
        <w:tabs>
          <w:tab w:val="left" w:pos="7170"/>
        </w:tabs>
      </w:pPr>
      <w:bookmarkStart w:id="60" w:name="_Toc39481262"/>
      <w:r w:rsidRPr="00BD2413">
        <w:t>Une enquête historique</w:t>
      </w:r>
      <w:bookmarkEnd w:id="60"/>
    </w:p>
    <w:p w14:paraId="30079EAB" w14:textId="77777777" w:rsidR="003E176A" w:rsidRPr="00BF31BF" w:rsidRDefault="003E176A" w:rsidP="003E176A">
      <w:pPr>
        <w:pStyle w:val="Consigne-Titre"/>
      </w:pPr>
      <w:bookmarkStart w:id="61" w:name="_Toc39481263"/>
      <w:r w:rsidRPr="00BF31BF">
        <w:t>Consigne à l’élève</w:t>
      </w:r>
      <w:bookmarkEnd w:id="61"/>
    </w:p>
    <w:p w14:paraId="27BFB85D" w14:textId="077E401C" w:rsidR="00B41916" w:rsidRDefault="00B41916" w:rsidP="00B41916">
      <w:r>
        <w:t>Cultive ton désir d’apprendre en t’intéressant aux influences du folklore et de ta culture d’origine.</w:t>
      </w:r>
    </w:p>
    <w:p w14:paraId="116E1564" w14:textId="77777777" w:rsidR="00987F42" w:rsidRDefault="00987F42" w:rsidP="00B41916"/>
    <w:p w14:paraId="01108D53" w14:textId="77777777" w:rsidR="00B41916" w:rsidRDefault="00B41916" w:rsidP="00B41916">
      <w:pPr>
        <w:pStyle w:val="Consigne-Texte"/>
      </w:pPr>
      <w:r>
        <w:t>Selon Antidote, le folklore se rapporte aux us et aux coutumes ainsi qu’aux productions culturelles (croyances, rites, contes, légendes, fêtes, cultes, etc.) d’un pays, d’une région, d’une société.</w:t>
      </w:r>
    </w:p>
    <w:p w14:paraId="730A4BD7" w14:textId="77777777" w:rsidR="00B41916" w:rsidRDefault="00B41916" w:rsidP="00B41916">
      <w:pPr>
        <w:pStyle w:val="Consigne-Texte"/>
      </w:pPr>
      <w:r>
        <w:t xml:space="preserve">À l’aide de personnes de ton entourage et des ressources à ta disposition, formule une réponse à la question suivante : </w:t>
      </w:r>
    </w:p>
    <w:p w14:paraId="12DC8851" w14:textId="2F486787" w:rsidR="00B41916" w:rsidRDefault="00B41916" w:rsidP="00E062C1">
      <w:pPr>
        <w:pStyle w:val="Consignepuceniveau2"/>
      </w:pPr>
      <w:r>
        <w:t>Quelles informations les productions folkloriques et culturelles apportent-elles sur une société, sa culture, son économie, sa politique ou son territoire?</w:t>
      </w:r>
    </w:p>
    <w:p w14:paraId="07B879E4" w14:textId="77777777" w:rsidR="007459BF" w:rsidRDefault="007459BF" w:rsidP="007459BF"/>
    <w:p w14:paraId="3166517C" w14:textId="77777777" w:rsidR="00B41916" w:rsidRDefault="00B41916" w:rsidP="00E062C1">
      <w:r>
        <w:t>Porte maintenant ton attention sur la mise en œuvre de la méthode de recherche en histoire.</w:t>
      </w:r>
    </w:p>
    <w:p w14:paraId="611C1021" w14:textId="4B28DD1E" w:rsidR="00B41916" w:rsidRDefault="00B41916" w:rsidP="00E062C1">
      <w:pPr>
        <w:pStyle w:val="Consigne-Texte"/>
      </w:pPr>
      <w:r>
        <w:t>Mène l’enquête à partir d’une question posée sur le passé. Pour organiser ton enquête, utilise l’outil de consignation en annexe.</w:t>
      </w:r>
    </w:p>
    <w:p w14:paraId="79B7B810" w14:textId="77777777" w:rsidR="007459BF" w:rsidRDefault="007459BF" w:rsidP="007459BF"/>
    <w:p w14:paraId="7C4D3DCC" w14:textId="181D3ACC" w:rsidR="00B41916" w:rsidRDefault="00B41916" w:rsidP="00E062C1">
      <w:r>
        <w:t>Question d’enquête : Pourquoi des explorateurs européens partent-ils à la découverte de nouvelles voies de communication ou de nouveaux territoires aux 15e, 16e et au 17e siècle?</w:t>
      </w:r>
    </w:p>
    <w:p w14:paraId="346556B0" w14:textId="77777777" w:rsidR="007459BF" w:rsidRDefault="007459BF" w:rsidP="00E062C1"/>
    <w:p w14:paraId="3A48A5A8" w14:textId="77777777" w:rsidR="00B41916" w:rsidRDefault="00B41916" w:rsidP="00B41916">
      <w:pPr>
        <w:pStyle w:val="Consigne-Texte"/>
      </w:pPr>
      <w:r>
        <w:t xml:space="preserve">Formule une hypothèse, une réponse possible à la question, en t’appuyant sur ce que tu sais déjà ou sur tes déductions. </w:t>
      </w:r>
    </w:p>
    <w:p w14:paraId="10080343" w14:textId="77777777" w:rsidR="00B41916" w:rsidRDefault="00B41916" w:rsidP="00B41916">
      <w:pPr>
        <w:pStyle w:val="Consigne-Texte"/>
      </w:pPr>
      <w:r>
        <w:t xml:space="preserve">Tout au long de ton enquête, qui vise à établir des faits, garde toujours en tête la question de recherche : </w:t>
      </w:r>
    </w:p>
    <w:p w14:paraId="1E71E407" w14:textId="6C8CE80F" w:rsidR="00B41916" w:rsidRDefault="00B41916" w:rsidP="000C639B">
      <w:pPr>
        <w:pStyle w:val="Consignepuceniveau2"/>
      </w:pPr>
      <w:r>
        <w:t xml:space="preserve">Visionne la capsule </w:t>
      </w:r>
      <w:hyperlink r:id="rId60" w:history="1">
        <w:r w:rsidR="00944B19" w:rsidRPr="00944B19">
          <w:rPr>
            <w:rStyle w:val="Lienhypertexte"/>
          </w:rPr>
          <w:t>Qui était Samuel de Champlain?</w:t>
        </w:r>
      </w:hyperlink>
      <w:r>
        <w:t xml:space="preserve"> produite par Télé-Québec. Il pourra être utile de visionner la capsule à deux reprises.</w:t>
      </w:r>
    </w:p>
    <w:p w14:paraId="1245AD59" w14:textId="1C7BD177" w:rsidR="00B41916" w:rsidRDefault="00B41916" w:rsidP="000C639B">
      <w:pPr>
        <w:pStyle w:val="Consignepuceniveau2"/>
      </w:pPr>
      <w:r>
        <w:t xml:space="preserve">Consulte les informations présentées sous les onglets Territoires et Personnages marquants – Samuel de Champlain de la page </w:t>
      </w:r>
      <w:hyperlink r:id="rId61" w:history="1">
        <w:r w:rsidR="001F3700" w:rsidRPr="001F3700">
          <w:rPr>
            <w:rStyle w:val="Lienhypertexte"/>
          </w:rPr>
          <w:t>La Nouvelle-France vers 1645</w:t>
        </w:r>
      </w:hyperlink>
      <w:r w:rsidR="001F3700" w:rsidRPr="001F3700">
        <w:t xml:space="preserve"> </w:t>
      </w:r>
      <w:r>
        <w:t>du site Web du Service national du RÉCIT de l’univers social.</w:t>
      </w:r>
    </w:p>
    <w:p w14:paraId="1617E9C7" w14:textId="77777777" w:rsidR="00B41916" w:rsidRDefault="00B41916" w:rsidP="000C639B">
      <w:pPr>
        <w:pStyle w:val="Consignepuceniveau2"/>
      </w:pPr>
      <w:r>
        <w:t xml:space="preserve">Communique les résultats de ton enquête. </w:t>
      </w:r>
    </w:p>
    <w:p w14:paraId="2E7044D8" w14:textId="77777777" w:rsidR="00B41916" w:rsidRDefault="00B41916" w:rsidP="00B41916">
      <w:pPr>
        <w:pStyle w:val="Consigne-Texte"/>
      </w:pPr>
      <w:r>
        <w:t>Compare ton hypothèse au résultat de ton enquête :</w:t>
      </w:r>
    </w:p>
    <w:p w14:paraId="661A782C" w14:textId="43ABF85F" w:rsidR="00713AD9" w:rsidRPr="00BF31BF" w:rsidRDefault="00B41916" w:rsidP="000C639B">
      <w:pPr>
        <w:pStyle w:val="Consignepuceniveau2"/>
      </w:pPr>
      <w:r>
        <w:t>Ton explication provisoire était-elle bonne?</w:t>
      </w:r>
    </w:p>
    <w:p w14:paraId="69DC3DE2" w14:textId="6288376D" w:rsidR="008264F7" w:rsidRDefault="003E176A" w:rsidP="008264F7">
      <w:pPr>
        <w:pStyle w:val="Matriel-Titre"/>
      </w:pPr>
      <w:bookmarkStart w:id="62" w:name="_Toc39481264"/>
      <w:r w:rsidRPr="00BF31BF">
        <w:t>Matériel requis</w:t>
      </w:r>
      <w:bookmarkEnd w:id="62"/>
    </w:p>
    <w:p w14:paraId="413EF3F9" w14:textId="77777777" w:rsidR="008264F7" w:rsidRDefault="008264F7" w:rsidP="002C7248">
      <w:r>
        <w:t xml:space="preserve">Selon la disponibilité des ressources, voici ce qui pourrait être utile : </w:t>
      </w:r>
    </w:p>
    <w:p w14:paraId="09C73D30" w14:textId="1C1B59D3" w:rsidR="002C7248" w:rsidRDefault="002C7248" w:rsidP="002C7248">
      <w:pPr>
        <w:pStyle w:val="Matriel-Texte"/>
      </w:pPr>
      <w:r>
        <w:t>Matériel d’écriture (papier, carton, crayons, etc.) ;</w:t>
      </w:r>
    </w:p>
    <w:p w14:paraId="3B83085F" w14:textId="2DCBD4B9" w:rsidR="002C7248" w:rsidRDefault="002C7248" w:rsidP="002C7248">
      <w:pPr>
        <w:pStyle w:val="Matriel-Texte"/>
      </w:pPr>
      <w:r>
        <w:t>Matériel d’impression ;</w:t>
      </w:r>
    </w:p>
    <w:p w14:paraId="3B63700C" w14:textId="77777777" w:rsidR="002C7248" w:rsidRDefault="002C7248" w:rsidP="002C7248">
      <w:pPr>
        <w:pStyle w:val="Matriel-Texte"/>
        <w:sectPr w:rsidR="002C7248" w:rsidSect="00B028EC">
          <w:pgSz w:w="12240" w:h="15840"/>
          <w:pgMar w:top="1170" w:right="1080" w:bottom="1440" w:left="1080" w:header="615" w:footer="706" w:gutter="0"/>
          <w:cols w:space="708"/>
          <w:docGrid w:linePitch="360"/>
        </w:sectPr>
      </w:pPr>
      <w:r>
        <w:t>Appareil numérique muni d’une connexion Internet.</w:t>
      </w:r>
    </w:p>
    <w:p w14:paraId="221602F4" w14:textId="09BDCD96" w:rsidR="002C7248" w:rsidRDefault="00B81369" w:rsidP="00B81369">
      <w:pPr>
        <w:pStyle w:val="Matire-Premirepage"/>
      </w:pPr>
      <w:r w:rsidRPr="00B81369">
        <w:lastRenderedPageBreak/>
        <w:t>Géographie, histoire et éducation à la citoyenneté</w:t>
      </w:r>
    </w:p>
    <w:p w14:paraId="51849D4D" w14:textId="77777777" w:rsidR="00B81369" w:rsidRPr="00B81369" w:rsidRDefault="00B81369" w:rsidP="00B81369">
      <w:pPr>
        <w:pStyle w:val="Titredelactivit"/>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841A96">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53453B">
            <w:pPr>
              <w:pStyle w:val="Tableau-Informationauxparents"/>
            </w:pPr>
            <w:bookmarkStart w:id="63" w:name="_Toc39481265"/>
            <w:r w:rsidRPr="00BF31BF">
              <w:t>Information aux parents</w:t>
            </w:r>
            <w:bookmarkEnd w:id="63"/>
          </w:p>
          <w:p w14:paraId="6A31C70B" w14:textId="77777777" w:rsidR="003E176A" w:rsidRPr="00BF31BF" w:rsidRDefault="003E176A" w:rsidP="0053453B">
            <w:pPr>
              <w:pStyle w:val="Tableau-titre"/>
            </w:pPr>
            <w:r w:rsidRPr="00BF31BF">
              <w:t>À propos de l’activité</w:t>
            </w:r>
          </w:p>
          <w:p w14:paraId="3BDA88C9" w14:textId="24BF276C" w:rsidR="003E176A" w:rsidRPr="00BF31BF" w:rsidRDefault="00AD69C2" w:rsidP="00AD69C2">
            <w:pPr>
              <w:pStyle w:val="Tableau-texte"/>
            </w:pPr>
            <w:r w:rsidRPr="00AD69C2">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2796A998" w14:textId="4979FD14" w:rsidR="003E176A" w:rsidRPr="00BF31BF" w:rsidRDefault="00841A96" w:rsidP="003E176A">
      <w:pPr>
        <w:pStyle w:val="Crdit"/>
      </w:pPr>
      <w:r w:rsidRPr="00841A96">
        <w:t>Source : Activité réalisée avec la collaboration du Groupe des responsables en univers social (GRUS).</w:t>
      </w:r>
    </w:p>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32A9602B" w:rsidR="003E176A" w:rsidRPr="00BF31BF" w:rsidRDefault="003E176A" w:rsidP="003E176A">
      <w:pPr>
        <w:pStyle w:val="Titredelactivit"/>
        <w:tabs>
          <w:tab w:val="left" w:pos="7170"/>
        </w:tabs>
      </w:pPr>
      <w:bookmarkStart w:id="64" w:name="_Toc39481266"/>
      <w:r>
        <w:t xml:space="preserve">Annexe – </w:t>
      </w:r>
      <w:r w:rsidR="000347A9" w:rsidRPr="000347A9">
        <w:t>Outil de consignation</w:t>
      </w:r>
      <w:bookmarkEnd w:id="64"/>
      <w:r w:rsidR="000347A9" w:rsidRPr="000347A9">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84"/>
      </w:tblGrid>
      <w:tr w:rsidR="00A229D8" w:rsidRPr="00A229D8" w14:paraId="46BD3863" w14:textId="77777777" w:rsidTr="00A229D8">
        <w:trPr>
          <w:trHeight w:val="42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20EC220E" w14:textId="77777777" w:rsidR="00A229D8" w:rsidRPr="00E22096" w:rsidRDefault="00A229D8" w:rsidP="00A229D8">
            <w:pPr>
              <w:jc w:val="center"/>
              <w:rPr>
                <w:lang w:val="fr-CA"/>
              </w:rPr>
            </w:pPr>
            <w:r w:rsidRPr="00A229D8">
              <w:rPr>
                <w:rFonts w:eastAsia="Times New Roman" w:cs="Arial"/>
                <w:b/>
                <w:bCs/>
                <w:color w:val="000000"/>
                <w:szCs w:val="22"/>
                <w:lang w:val="fr-CA"/>
              </w:rPr>
              <w:t>Question d’enquête</w:t>
            </w:r>
          </w:p>
          <w:p w14:paraId="1DE34536" w14:textId="77777777" w:rsidR="00A229D8" w:rsidRPr="00A229D8" w:rsidRDefault="00A229D8" w:rsidP="00A229D8">
            <w:pPr>
              <w:spacing w:line="264" w:lineRule="auto"/>
              <w:ind w:right="45"/>
              <w:jc w:val="center"/>
              <w:rPr>
                <w:rFonts w:cs="Arial"/>
                <w:b/>
                <w:bCs/>
                <w:szCs w:val="22"/>
                <w:lang w:eastAsia="fr-FR"/>
              </w:rPr>
            </w:pPr>
            <w:r w:rsidRPr="00A229D8">
              <w:rPr>
                <w:rFonts w:cs="Arial"/>
                <w:szCs w:val="22"/>
                <w:lang w:eastAsia="fr-FR"/>
              </w:rPr>
              <w:t>Pourquoi des explorateurs européens partent-ils à la découverte de nouvelles voies de communication ou de nouveaux territoires aux 15</w:t>
            </w:r>
            <w:r w:rsidRPr="00A229D8">
              <w:rPr>
                <w:rFonts w:cs="Arial"/>
                <w:szCs w:val="22"/>
                <w:vertAlign w:val="superscript"/>
                <w:lang w:eastAsia="fr-FR"/>
              </w:rPr>
              <w:t>e</w:t>
            </w:r>
            <w:r w:rsidRPr="00A229D8">
              <w:rPr>
                <w:rFonts w:cs="Arial"/>
                <w:szCs w:val="22"/>
                <w:lang w:eastAsia="fr-FR"/>
              </w:rPr>
              <w:t>, 16</w:t>
            </w:r>
            <w:r w:rsidRPr="00A229D8">
              <w:rPr>
                <w:rFonts w:cs="Arial"/>
                <w:szCs w:val="22"/>
                <w:vertAlign w:val="superscript"/>
                <w:lang w:eastAsia="fr-FR"/>
              </w:rPr>
              <w:t>e</w:t>
            </w:r>
            <w:r w:rsidRPr="00A229D8">
              <w:rPr>
                <w:rFonts w:cs="Arial"/>
                <w:szCs w:val="22"/>
                <w:lang w:eastAsia="fr-FR"/>
              </w:rPr>
              <w:t xml:space="preserve"> et au 17</w:t>
            </w:r>
            <w:r w:rsidRPr="00A229D8">
              <w:rPr>
                <w:rFonts w:cs="Arial"/>
                <w:szCs w:val="22"/>
                <w:vertAlign w:val="superscript"/>
                <w:lang w:eastAsia="fr-FR"/>
              </w:rPr>
              <w:t>e</w:t>
            </w:r>
            <w:r w:rsidRPr="00A229D8">
              <w:rPr>
                <w:rFonts w:cs="Arial"/>
                <w:szCs w:val="22"/>
                <w:lang w:eastAsia="fr-FR"/>
              </w:rPr>
              <w:t xml:space="preserve"> siècle?</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E2ED7A" w14:textId="77777777" w:rsidR="00A229D8" w:rsidRPr="00A229D8" w:rsidRDefault="00A229D8" w:rsidP="00A229D8">
            <w:pPr>
              <w:rPr>
                <w:rFonts w:ascii="Times New Roman" w:eastAsia="Times New Roman" w:hAnsi="Times New Roman"/>
                <w:sz w:val="24"/>
                <w:lang w:val="fr-CA"/>
              </w:rPr>
            </w:pPr>
            <w:r w:rsidRPr="00A229D8">
              <w:rPr>
                <w:rFonts w:eastAsia="Times New Roman" w:cs="Arial"/>
                <w:noProof/>
                <w:color w:val="000000"/>
                <w:szCs w:val="22"/>
                <w:bdr w:val="none" w:sz="0" w:space="0" w:color="auto" w:frame="1"/>
                <w:lang w:val="fr-CA"/>
              </w:rPr>
              <w:drawing>
                <wp:inline distT="0" distB="0" distL="0" distR="0" wp14:anchorId="41A471DD" wp14:editId="5CB10A85">
                  <wp:extent cx="1129030" cy="1002030"/>
                  <wp:effectExtent l="0" t="0" r="0"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A229D8" w:rsidRPr="00A229D8" w14:paraId="5FFFF984" w14:textId="77777777" w:rsidTr="00A229D8">
        <w:trPr>
          <w:trHeight w:val="2201"/>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90A59" w14:textId="77777777" w:rsidR="00A229D8" w:rsidRPr="00A229D8" w:rsidRDefault="00A229D8" w:rsidP="00A229D8">
            <w:pPr>
              <w:rPr>
                <w:rFonts w:ascii="Times New Roman" w:eastAsia="Times New Roman" w:hAnsi="Times New Roman"/>
                <w:sz w:val="24"/>
                <w:lang w:val="fr-CA"/>
              </w:rPr>
            </w:pPr>
            <w:r w:rsidRPr="00A229D8">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7EF71D" w14:textId="77777777" w:rsidR="00A229D8" w:rsidRPr="00A229D8" w:rsidRDefault="00A229D8" w:rsidP="00A229D8">
            <w:pPr>
              <w:rPr>
                <w:rFonts w:ascii="Times New Roman" w:eastAsia="Times New Roman" w:hAnsi="Times New Roman"/>
                <w:sz w:val="24"/>
                <w:lang w:val="fr-CA"/>
              </w:rPr>
            </w:pPr>
            <w:r w:rsidRPr="00A229D8">
              <w:rPr>
                <w:rFonts w:eastAsia="Times New Roman" w:cs="Arial"/>
                <w:b/>
                <w:bCs/>
                <w:color w:val="000000"/>
                <w:szCs w:val="22"/>
                <w:lang w:val="fr-CA"/>
              </w:rPr>
              <w:t xml:space="preserve">Mon hypothèse : </w:t>
            </w:r>
            <w:r w:rsidRPr="00A229D8">
              <w:rPr>
                <w:rFonts w:eastAsia="Times New Roman" w:cs="Arial"/>
                <w:i/>
                <w:iCs/>
                <w:color w:val="000000"/>
                <w:szCs w:val="22"/>
                <w:lang w:val="fr-CA"/>
              </w:rPr>
              <w:t>Je crois que… parce que</w:t>
            </w:r>
            <w:r w:rsidRPr="00A229D8">
              <w:rPr>
                <w:rFonts w:eastAsia="Times New Roman" w:cs="Arial"/>
                <w:color w:val="000000"/>
                <w:szCs w:val="22"/>
                <w:lang w:val="fr-CA"/>
              </w:rPr>
              <w:t xml:space="preserve">… </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42DAD3E6" w14:textId="77777777" w:rsidR="00A229D8" w:rsidRPr="00A229D8" w:rsidRDefault="00A229D8" w:rsidP="00A229D8">
            <w:pPr>
              <w:rPr>
                <w:rFonts w:ascii="Times New Roman" w:eastAsia="Times New Roman" w:hAnsi="Times New Roman"/>
                <w:sz w:val="24"/>
                <w:lang w:val="fr-CA"/>
              </w:rPr>
            </w:pPr>
          </w:p>
        </w:tc>
      </w:tr>
    </w:tbl>
    <w:p w14:paraId="7A142A6C" w14:textId="77777777" w:rsidR="00A229D8" w:rsidRPr="00E22096" w:rsidRDefault="00A229D8" w:rsidP="00A229D8">
      <w:pPr>
        <w:rPr>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84"/>
      </w:tblGrid>
      <w:tr w:rsidR="00A229D8" w:rsidRPr="00A229D8" w14:paraId="6F65E1F9" w14:textId="77777777" w:rsidTr="00A229D8">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72AC5988" w14:textId="77777777" w:rsidR="00A229D8" w:rsidRPr="00A229D8" w:rsidRDefault="00A229D8" w:rsidP="00A229D8">
            <w:pPr>
              <w:rPr>
                <w:rFonts w:ascii="Times New Roman" w:eastAsia="Times New Roman" w:hAnsi="Times New Roman"/>
                <w:sz w:val="24"/>
                <w:lang w:val="fr-CA"/>
              </w:rPr>
            </w:pPr>
            <w:r w:rsidRPr="00A229D8">
              <w:rPr>
                <w:rFonts w:eastAsia="Times New Roman" w:cs="Arial"/>
                <w:color w:val="000000"/>
                <w:szCs w:val="22"/>
                <w:lang w:val="fr-CA"/>
              </w:rPr>
              <w:t>Je cherche des faits en visionnant une capsule et en consultant des informations sur le sujet.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3B09D" w14:textId="77777777" w:rsidR="00A229D8" w:rsidRPr="00E22096" w:rsidRDefault="00A229D8" w:rsidP="00A229D8">
            <w:pPr>
              <w:rPr>
                <w:lang w:val="fr-CA"/>
              </w:rPr>
            </w:pPr>
            <w:r w:rsidRPr="00A229D8">
              <w:rPr>
                <w:rFonts w:eastAsia="Times New Roman" w:cs="Arial"/>
                <w:noProof/>
                <w:color w:val="000000"/>
                <w:szCs w:val="22"/>
                <w:bdr w:val="none" w:sz="0" w:space="0" w:color="auto" w:frame="1"/>
                <w:lang w:val="fr-CA"/>
              </w:rPr>
              <w:drawing>
                <wp:inline distT="0" distB="0" distL="0" distR="0" wp14:anchorId="0EED64FD" wp14:editId="4447FB20">
                  <wp:extent cx="1017905" cy="906145"/>
                  <wp:effectExtent l="0" t="0" r="0"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17CB5AC4" w14:textId="77777777" w:rsidR="00A229D8" w:rsidRPr="00A229D8" w:rsidRDefault="00A229D8" w:rsidP="00A229D8">
            <w:pPr>
              <w:spacing w:after="240"/>
              <w:rPr>
                <w:rFonts w:ascii="Times New Roman" w:eastAsia="Times New Roman" w:hAnsi="Times New Roman"/>
                <w:sz w:val="24"/>
                <w:lang w:val="fr-CA"/>
              </w:rPr>
            </w:pPr>
          </w:p>
        </w:tc>
      </w:tr>
      <w:tr w:rsidR="00A229D8" w:rsidRPr="00A229D8" w14:paraId="51CD6226" w14:textId="77777777" w:rsidTr="00A229D8">
        <w:trPr>
          <w:trHeight w:val="3178"/>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9B0651" w14:textId="77777777" w:rsidR="00A229D8" w:rsidRPr="00A229D8" w:rsidRDefault="00A229D8" w:rsidP="00A229D8">
            <w:pPr>
              <w:rPr>
                <w:rFonts w:ascii="Times New Roman" w:eastAsia="Times New Roman" w:hAnsi="Times New Roman"/>
                <w:sz w:val="24"/>
                <w:lang w:val="fr-CA"/>
              </w:rPr>
            </w:pPr>
            <w:r w:rsidRPr="00A229D8">
              <w:rPr>
                <w:rFonts w:eastAsia="Times New Roman" w:cs="Arial"/>
                <w:color w:val="000000"/>
                <w:szCs w:val="22"/>
                <w:lang w:val="fr-CA"/>
              </w:rPr>
              <w:t xml:space="preserve">Ce que j’ai découvert à propos des raisons qui poussent les explorateurs </w:t>
            </w:r>
            <w:r w:rsidRPr="00A229D8">
              <w:rPr>
                <w:rFonts w:cs="Arial"/>
                <w:szCs w:val="22"/>
                <w:lang w:eastAsia="fr-FR"/>
              </w:rPr>
              <w:t>à partir à la découverte de nouvelles voies de communication ou de nouveaux territoires</w:t>
            </w:r>
            <w:r w:rsidRPr="00A229D8">
              <w:rPr>
                <w:rFonts w:eastAsia="Times New Roman" w:cs="Arial"/>
                <w:color w:val="000000"/>
                <w:szCs w:val="22"/>
                <w:lang w:val="fr-CA"/>
              </w:rPr>
              <w:t>.</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004E2AD2" w14:textId="77777777" w:rsidR="00A229D8" w:rsidRPr="00A229D8" w:rsidRDefault="00A229D8" w:rsidP="00A229D8">
            <w:pPr>
              <w:rPr>
                <w:rFonts w:ascii="Times New Roman" w:eastAsia="Times New Roman" w:hAnsi="Times New Roman"/>
                <w:sz w:val="24"/>
                <w:lang w:val="fr-CA"/>
              </w:rPr>
            </w:pPr>
          </w:p>
        </w:tc>
      </w:tr>
    </w:tbl>
    <w:p w14:paraId="4F3B3DEC" w14:textId="77777777" w:rsidR="00A229D8" w:rsidRPr="00A229D8" w:rsidRDefault="00A229D8" w:rsidP="00A229D8">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84"/>
      </w:tblGrid>
      <w:tr w:rsidR="00A229D8" w:rsidRPr="00A229D8" w14:paraId="3C21CC87" w14:textId="77777777" w:rsidTr="00A229D8">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2EC36119" w14:textId="77777777" w:rsidR="00A229D8" w:rsidRPr="00A229D8" w:rsidRDefault="00A229D8" w:rsidP="00A229D8">
            <w:pPr>
              <w:rPr>
                <w:rFonts w:eastAsia="Times New Roman" w:cs="Arial"/>
                <w:szCs w:val="22"/>
                <w:lang w:val="fr-CA"/>
              </w:rPr>
            </w:pPr>
            <w:r w:rsidRPr="00A229D8">
              <w:rPr>
                <w:rFonts w:eastAsia="Times New Roman" w:cs="Arial"/>
                <w:color w:val="000000"/>
                <w:szCs w:val="22"/>
                <w:lang w:val="fr-CA"/>
              </w:rPr>
              <w:t>Je communique les résultats de mon enquête en répondant à la question de départ.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70D82C" w14:textId="77777777" w:rsidR="00A229D8" w:rsidRPr="00A229D8" w:rsidRDefault="00A229D8" w:rsidP="00A229D8">
            <w:pPr>
              <w:rPr>
                <w:rFonts w:eastAsia="Times New Roman" w:cs="Arial"/>
                <w:szCs w:val="22"/>
                <w:lang w:val="fr-CA"/>
              </w:rPr>
            </w:pPr>
            <w:r w:rsidRPr="00A229D8">
              <w:rPr>
                <w:rFonts w:eastAsia="Times New Roman" w:cs="Arial"/>
                <w:noProof/>
                <w:color w:val="000000"/>
                <w:szCs w:val="22"/>
                <w:bdr w:val="none" w:sz="0" w:space="0" w:color="auto" w:frame="1"/>
                <w:lang w:val="fr-CA"/>
              </w:rPr>
              <w:drawing>
                <wp:inline distT="0" distB="0" distL="0" distR="0" wp14:anchorId="1879E3D4" wp14:editId="1725F065">
                  <wp:extent cx="954405" cy="874395"/>
                  <wp:effectExtent l="0" t="0" r="0" b="19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A229D8" w:rsidRPr="00A229D8" w14:paraId="14DE2598" w14:textId="77777777" w:rsidTr="00A229D8">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B027E3" w14:textId="77777777" w:rsidR="00A229D8" w:rsidRPr="00A229D8" w:rsidRDefault="00A229D8" w:rsidP="00A229D8">
            <w:pPr>
              <w:rPr>
                <w:rFonts w:eastAsia="Times New Roman" w:cs="Arial"/>
                <w:szCs w:val="22"/>
                <w:lang w:val="fr-CA"/>
              </w:rPr>
            </w:pP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3BF72F4B" w14:textId="77777777" w:rsidR="00A229D8" w:rsidRPr="00A229D8" w:rsidRDefault="00A229D8" w:rsidP="00A229D8">
            <w:pPr>
              <w:rPr>
                <w:rFonts w:eastAsia="Times New Roman" w:cs="Arial"/>
                <w:szCs w:val="22"/>
                <w:lang w:val="fr-CA"/>
              </w:rPr>
            </w:pPr>
          </w:p>
        </w:tc>
      </w:tr>
      <w:tr w:rsidR="00A229D8" w:rsidRPr="00A229D8" w14:paraId="393F04B5" w14:textId="77777777" w:rsidTr="00A229D8">
        <w:trPr>
          <w:trHeight w:val="25"/>
        </w:trPr>
        <w:tc>
          <w:tcPr>
            <w:tcW w:w="9629"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2954E76D" w14:textId="77777777" w:rsidR="00A229D8" w:rsidRPr="00A229D8" w:rsidRDefault="00A229D8" w:rsidP="00A229D8">
            <w:pPr>
              <w:rPr>
                <w:rFonts w:eastAsia="Times New Roman" w:cs="Arial"/>
                <w:szCs w:val="22"/>
                <w:lang w:val="fr-CA"/>
              </w:rPr>
            </w:pPr>
            <w:r w:rsidRPr="00A229D8">
              <w:rPr>
                <w:rFonts w:eastAsia="Times New Roman" w:cs="Arial"/>
                <w:szCs w:val="22"/>
                <w:lang w:val="fr-CA"/>
              </w:rPr>
              <w:t xml:space="preserve">Mon explication provisoire était : </w:t>
            </w:r>
            <w:sdt>
              <w:sdtPr>
                <w:rPr>
                  <w:rFonts w:eastAsia="Times New Roman" w:cs="Arial"/>
                  <w:szCs w:val="22"/>
                  <w:lang w:val="fr-CA"/>
                </w:rPr>
                <w:id w:val="280222731"/>
                <w14:checkbox>
                  <w14:checked w14:val="0"/>
                  <w14:checkedState w14:val="2612" w14:font="MS Gothic"/>
                  <w14:uncheckedState w14:val="2610" w14:font="MS Gothic"/>
                </w14:checkbox>
              </w:sdtPr>
              <w:sdtEndPr/>
              <w:sdtContent>
                <w:r w:rsidRPr="00A229D8">
                  <w:rPr>
                    <w:rFonts w:ascii="Segoe UI Symbol" w:eastAsia="Times New Roman" w:hAnsi="Segoe UI Symbol" w:cs="Segoe UI Symbol"/>
                    <w:szCs w:val="22"/>
                    <w:lang w:val="fr-CA"/>
                  </w:rPr>
                  <w:t>☐</w:t>
                </w:r>
              </w:sdtContent>
            </w:sdt>
            <w:r w:rsidRPr="00A229D8">
              <w:rPr>
                <w:rFonts w:eastAsia="Times New Roman" w:cs="Arial"/>
                <w:szCs w:val="22"/>
                <w:lang w:val="fr-CA"/>
              </w:rPr>
              <w:t xml:space="preserve"> bonne </w:t>
            </w:r>
            <w:sdt>
              <w:sdtPr>
                <w:rPr>
                  <w:rFonts w:eastAsia="Times New Roman" w:cs="Arial"/>
                  <w:szCs w:val="22"/>
                  <w:lang w:val="fr-CA"/>
                </w:rPr>
                <w:id w:val="174936111"/>
                <w14:checkbox>
                  <w14:checked w14:val="0"/>
                  <w14:checkedState w14:val="2612" w14:font="MS Gothic"/>
                  <w14:uncheckedState w14:val="2610" w14:font="MS Gothic"/>
                </w14:checkbox>
              </w:sdtPr>
              <w:sdtEndPr/>
              <w:sdtContent>
                <w:r w:rsidRPr="00A229D8">
                  <w:rPr>
                    <w:rFonts w:ascii="Segoe UI Symbol" w:eastAsia="Times New Roman" w:hAnsi="Segoe UI Symbol" w:cs="Segoe UI Symbol"/>
                    <w:szCs w:val="22"/>
                    <w:lang w:val="fr-CA"/>
                  </w:rPr>
                  <w:t>☐</w:t>
                </w:r>
              </w:sdtContent>
            </w:sdt>
            <w:r w:rsidRPr="00A229D8">
              <w:rPr>
                <w:rFonts w:eastAsia="Times New Roman" w:cs="Arial"/>
                <w:szCs w:val="22"/>
                <w:lang w:val="fr-CA"/>
              </w:rPr>
              <w:t xml:space="preserve"> partiellement bonne </w:t>
            </w:r>
            <w:sdt>
              <w:sdtPr>
                <w:rPr>
                  <w:rFonts w:eastAsia="Times New Roman" w:cs="Arial"/>
                  <w:szCs w:val="22"/>
                  <w:lang w:val="fr-CA"/>
                </w:rPr>
                <w:id w:val="1860235123"/>
                <w14:checkbox>
                  <w14:checked w14:val="0"/>
                  <w14:checkedState w14:val="2612" w14:font="MS Gothic"/>
                  <w14:uncheckedState w14:val="2610" w14:font="MS Gothic"/>
                </w14:checkbox>
              </w:sdtPr>
              <w:sdtEndPr/>
              <w:sdtContent>
                <w:r w:rsidRPr="00A229D8">
                  <w:rPr>
                    <w:rFonts w:ascii="Segoe UI Symbol" w:eastAsia="Times New Roman" w:hAnsi="Segoe UI Symbol" w:cs="Segoe UI Symbol"/>
                    <w:szCs w:val="22"/>
                    <w:lang w:val="fr-CA"/>
                  </w:rPr>
                  <w:t>☐</w:t>
                </w:r>
              </w:sdtContent>
            </w:sdt>
            <w:r w:rsidRPr="00A229D8">
              <w:rPr>
                <w:rFonts w:eastAsia="Times New Roman" w:cs="Arial"/>
                <w:szCs w:val="22"/>
                <w:lang w:val="fr-CA"/>
              </w:rPr>
              <w:t xml:space="preserve"> incorrecte </w:t>
            </w:r>
          </w:p>
        </w:tc>
      </w:tr>
    </w:tbl>
    <w:p w14:paraId="234530AE" w14:textId="77777777" w:rsidR="003E176A" w:rsidRDefault="003E176A" w:rsidP="00713AD9"/>
    <w:p w14:paraId="3E26808E" w14:textId="0316B8AF" w:rsidR="00810F14" w:rsidRPr="00BF31BF" w:rsidRDefault="00810F14" w:rsidP="00713AD9"/>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00C903" w14:textId="77777777" w:rsidR="00183498" w:rsidRDefault="00183498" w:rsidP="005E3AF4">
      <w:r>
        <w:separator/>
      </w:r>
    </w:p>
  </w:endnote>
  <w:endnote w:type="continuationSeparator" w:id="0">
    <w:p w14:paraId="24BAC6E1" w14:textId="77777777" w:rsidR="00183498" w:rsidRDefault="00183498" w:rsidP="005E3AF4">
      <w:r>
        <w:continuationSeparator/>
      </w:r>
    </w:p>
  </w:endnote>
  <w:endnote w:type="continuationNotice" w:id="1">
    <w:p w14:paraId="57A6B69C" w14:textId="77777777" w:rsidR="00706143" w:rsidRDefault="007061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36727" w14:textId="77777777" w:rsidR="00BD7E69" w:rsidRDefault="00BD7E6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0079C" w14:textId="77777777" w:rsidR="00BD7E69" w:rsidRDefault="00BD7E69">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48664917" w:rsidR="00F80F0A" w:rsidRPr="00F80F0A" w:rsidRDefault="00F80F0A"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973576">
          <w:rPr>
            <w:rStyle w:val="Numrodepage"/>
            <w:noProof/>
            <w:color w:val="BFBFBF" w:themeColor="background1" w:themeShade="BF"/>
            <w:szCs w:val="30"/>
          </w:rPr>
          <w:t>21</w:t>
        </w:r>
        <w:r w:rsidRPr="00F80F0A">
          <w:rPr>
            <w:rStyle w:val="Numrodepage"/>
            <w:color w:val="BFBFBF" w:themeColor="background1" w:themeShade="BF"/>
            <w:szCs w:val="30"/>
          </w:rPr>
          <w:fldChar w:fldCharType="end"/>
        </w:r>
      </w:p>
    </w:sdtContent>
  </w:sdt>
  <w:p w14:paraId="1AD71CCF" w14:textId="77777777" w:rsidR="00F80F0A" w:rsidRPr="00F80F0A" w:rsidRDefault="00F80F0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EED434" w14:textId="77777777" w:rsidR="00183498" w:rsidRDefault="00183498" w:rsidP="005E3AF4">
      <w:r>
        <w:separator/>
      </w:r>
    </w:p>
  </w:footnote>
  <w:footnote w:type="continuationSeparator" w:id="0">
    <w:p w14:paraId="21AC6137" w14:textId="77777777" w:rsidR="00183498" w:rsidRDefault="00183498" w:rsidP="005E3AF4">
      <w:r>
        <w:continuationSeparator/>
      </w:r>
    </w:p>
  </w:footnote>
  <w:footnote w:type="continuationNotice" w:id="1">
    <w:p w14:paraId="24BC3EE8" w14:textId="77777777" w:rsidR="00706143" w:rsidRDefault="0070614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D71A1" w14:textId="77777777" w:rsidR="00BD7E69" w:rsidRDefault="00BD7E6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3C492" w14:textId="77777777" w:rsidR="00BD7E69" w:rsidRDefault="00BD7E6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8F633" w14:textId="77777777" w:rsidR="00BD7E69" w:rsidRDefault="00BD7E69">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D1FCD44" w:rsidR="00A2529D" w:rsidRPr="005E3AF4" w:rsidRDefault="00FB776F" w:rsidP="00B028EC">
    <w:pPr>
      <w:pStyle w:val="Niveau-Pagessuivantes"/>
    </w:pPr>
    <w:r>
      <w:t>4</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43016"/>
    <w:multiLevelType w:val="multilevel"/>
    <w:tmpl w:val="68840ED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451F67"/>
    <w:multiLevelType w:val="multilevel"/>
    <w:tmpl w:val="CDC6D360"/>
    <w:lvl w:ilvl="0">
      <w:start w:val="1"/>
      <w:numFmt w:val="bullet"/>
      <w:lvlText w:val="¨"/>
      <w:lvlJc w:val="left"/>
      <w:pPr>
        <w:tabs>
          <w:tab w:val="num" w:pos="3177"/>
        </w:tabs>
        <w:ind w:left="3177" w:hanging="360"/>
      </w:pPr>
      <w:rPr>
        <w:rFonts w:ascii="Wingdings" w:hAnsi="Wingdings" w:hint="default"/>
        <w:sz w:val="20"/>
      </w:rPr>
    </w:lvl>
    <w:lvl w:ilvl="1" w:tentative="1">
      <w:start w:val="1"/>
      <w:numFmt w:val="bullet"/>
      <w:lvlText w:val="o"/>
      <w:lvlJc w:val="left"/>
      <w:pPr>
        <w:tabs>
          <w:tab w:val="num" w:pos="3897"/>
        </w:tabs>
        <w:ind w:left="3897" w:hanging="360"/>
      </w:pPr>
      <w:rPr>
        <w:rFonts w:ascii="Courier New" w:hAnsi="Courier New" w:hint="default"/>
        <w:sz w:val="20"/>
      </w:rPr>
    </w:lvl>
    <w:lvl w:ilvl="2" w:tentative="1">
      <w:start w:val="1"/>
      <w:numFmt w:val="bullet"/>
      <w:lvlText w:val=""/>
      <w:lvlJc w:val="left"/>
      <w:pPr>
        <w:tabs>
          <w:tab w:val="num" w:pos="4617"/>
        </w:tabs>
        <w:ind w:left="4617" w:hanging="360"/>
      </w:pPr>
      <w:rPr>
        <w:rFonts w:ascii="Wingdings" w:hAnsi="Wingdings" w:hint="default"/>
        <w:sz w:val="20"/>
      </w:rPr>
    </w:lvl>
    <w:lvl w:ilvl="3" w:tentative="1">
      <w:start w:val="1"/>
      <w:numFmt w:val="bullet"/>
      <w:lvlText w:val=""/>
      <w:lvlJc w:val="left"/>
      <w:pPr>
        <w:tabs>
          <w:tab w:val="num" w:pos="5337"/>
        </w:tabs>
        <w:ind w:left="5337" w:hanging="360"/>
      </w:pPr>
      <w:rPr>
        <w:rFonts w:ascii="Wingdings" w:hAnsi="Wingdings" w:hint="default"/>
        <w:sz w:val="20"/>
      </w:rPr>
    </w:lvl>
    <w:lvl w:ilvl="4" w:tentative="1">
      <w:start w:val="1"/>
      <w:numFmt w:val="bullet"/>
      <w:lvlText w:val=""/>
      <w:lvlJc w:val="left"/>
      <w:pPr>
        <w:tabs>
          <w:tab w:val="num" w:pos="6057"/>
        </w:tabs>
        <w:ind w:left="6057" w:hanging="360"/>
      </w:pPr>
      <w:rPr>
        <w:rFonts w:ascii="Wingdings" w:hAnsi="Wingdings" w:hint="default"/>
        <w:sz w:val="20"/>
      </w:rPr>
    </w:lvl>
    <w:lvl w:ilvl="5" w:tentative="1">
      <w:start w:val="1"/>
      <w:numFmt w:val="bullet"/>
      <w:lvlText w:val=""/>
      <w:lvlJc w:val="left"/>
      <w:pPr>
        <w:tabs>
          <w:tab w:val="num" w:pos="6777"/>
        </w:tabs>
        <w:ind w:left="6777" w:hanging="360"/>
      </w:pPr>
      <w:rPr>
        <w:rFonts w:ascii="Wingdings" w:hAnsi="Wingdings" w:hint="default"/>
        <w:sz w:val="20"/>
      </w:rPr>
    </w:lvl>
    <w:lvl w:ilvl="6" w:tentative="1">
      <w:start w:val="1"/>
      <w:numFmt w:val="bullet"/>
      <w:lvlText w:val=""/>
      <w:lvlJc w:val="left"/>
      <w:pPr>
        <w:tabs>
          <w:tab w:val="num" w:pos="7497"/>
        </w:tabs>
        <w:ind w:left="7497" w:hanging="360"/>
      </w:pPr>
      <w:rPr>
        <w:rFonts w:ascii="Wingdings" w:hAnsi="Wingdings" w:hint="default"/>
        <w:sz w:val="20"/>
      </w:rPr>
    </w:lvl>
    <w:lvl w:ilvl="7" w:tentative="1">
      <w:start w:val="1"/>
      <w:numFmt w:val="bullet"/>
      <w:lvlText w:val=""/>
      <w:lvlJc w:val="left"/>
      <w:pPr>
        <w:tabs>
          <w:tab w:val="num" w:pos="8217"/>
        </w:tabs>
        <w:ind w:left="8217" w:hanging="360"/>
      </w:pPr>
      <w:rPr>
        <w:rFonts w:ascii="Wingdings" w:hAnsi="Wingdings" w:hint="default"/>
        <w:sz w:val="20"/>
      </w:rPr>
    </w:lvl>
    <w:lvl w:ilvl="8" w:tentative="1">
      <w:start w:val="1"/>
      <w:numFmt w:val="bullet"/>
      <w:lvlText w:val=""/>
      <w:lvlJc w:val="left"/>
      <w:pPr>
        <w:tabs>
          <w:tab w:val="num" w:pos="8937"/>
        </w:tabs>
        <w:ind w:left="8937" w:hanging="360"/>
      </w:pPr>
      <w:rPr>
        <w:rFonts w:ascii="Wingdings" w:hAnsi="Wingdings" w:hint="default"/>
        <w:sz w:val="20"/>
      </w:rPr>
    </w:lvl>
  </w:abstractNum>
  <w:abstractNum w:abstractNumId="2"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F471CC4"/>
    <w:multiLevelType w:val="multilevel"/>
    <w:tmpl w:val="F05EF4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Arial" w:hAnsi="Arial" w:cs="Arial" w:hint="default"/>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5DA0592"/>
    <w:multiLevelType w:val="multilevel"/>
    <w:tmpl w:val="E7565E62"/>
    <w:lvl w:ilvl="0">
      <w:start w:val="1"/>
      <w:numFmt w:val="bullet"/>
      <w:lvlText w:val="¨"/>
      <w:lvlJc w:val="left"/>
      <w:pPr>
        <w:tabs>
          <w:tab w:val="num" w:pos="2160"/>
        </w:tabs>
        <w:ind w:left="2160" w:hanging="360"/>
      </w:pPr>
      <w:rPr>
        <w:rFonts w:ascii="Wingdings" w:hAnsi="Wingding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7"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DE44A01"/>
    <w:multiLevelType w:val="multilevel"/>
    <w:tmpl w:val="85F2FD18"/>
    <w:lvl w:ilvl="0">
      <w:start w:val="1"/>
      <w:numFmt w:val="bullet"/>
      <w:lvlText w:val="¨"/>
      <w:lvlJc w:val="left"/>
      <w:pPr>
        <w:tabs>
          <w:tab w:val="num" w:pos="2160"/>
        </w:tabs>
        <w:ind w:left="2160" w:hanging="360"/>
      </w:pPr>
      <w:rPr>
        <w:rFonts w:ascii="Wingdings" w:hAnsi="Wingding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2"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4"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3"/>
  </w:num>
  <w:num w:numId="2">
    <w:abstractNumId w:val="16"/>
  </w:num>
  <w:num w:numId="3">
    <w:abstractNumId w:val="12"/>
  </w:num>
  <w:num w:numId="4">
    <w:abstractNumId w:val="5"/>
  </w:num>
  <w:num w:numId="5">
    <w:abstractNumId w:val="7"/>
  </w:num>
  <w:num w:numId="6">
    <w:abstractNumId w:val="11"/>
  </w:num>
  <w:num w:numId="7">
    <w:abstractNumId w:val="7"/>
  </w:num>
  <w:num w:numId="8">
    <w:abstractNumId w:val="12"/>
  </w:num>
  <w:num w:numId="9">
    <w:abstractNumId w:val="14"/>
  </w:num>
  <w:num w:numId="10">
    <w:abstractNumId w:val="8"/>
  </w:num>
  <w:num w:numId="11">
    <w:abstractNumId w:val="9"/>
  </w:num>
  <w:num w:numId="12">
    <w:abstractNumId w:val="15"/>
  </w:num>
  <w:num w:numId="13">
    <w:abstractNumId w:val="2"/>
  </w:num>
  <w:num w:numId="14">
    <w:abstractNumId w:val="4"/>
  </w:num>
  <w:num w:numId="15">
    <w:abstractNumId w:val="0"/>
  </w:num>
  <w:num w:numId="16">
    <w:abstractNumId w:val="3"/>
  </w:num>
  <w:num w:numId="17">
    <w:abstractNumId w:val="6"/>
  </w:num>
  <w:num w:numId="18">
    <w:abstractNumId w:val="10"/>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506F"/>
    <w:rsid w:val="00021680"/>
    <w:rsid w:val="000347A9"/>
    <w:rsid w:val="00035250"/>
    <w:rsid w:val="00070B3B"/>
    <w:rsid w:val="00085398"/>
    <w:rsid w:val="00086DE8"/>
    <w:rsid w:val="00091932"/>
    <w:rsid w:val="00096805"/>
    <w:rsid w:val="000A68BB"/>
    <w:rsid w:val="000A7D4F"/>
    <w:rsid w:val="000C639B"/>
    <w:rsid w:val="000E20B6"/>
    <w:rsid w:val="000E5422"/>
    <w:rsid w:val="000F197B"/>
    <w:rsid w:val="0010007D"/>
    <w:rsid w:val="00107EBA"/>
    <w:rsid w:val="00110FED"/>
    <w:rsid w:val="00111D07"/>
    <w:rsid w:val="00143F0F"/>
    <w:rsid w:val="00145AE5"/>
    <w:rsid w:val="00156B40"/>
    <w:rsid w:val="001577AE"/>
    <w:rsid w:val="001660B6"/>
    <w:rsid w:val="00174518"/>
    <w:rsid w:val="00176040"/>
    <w:rsid w:val="00183498"/>
    <w:rsid w:val="001849EC"/>
    <w:rsid w:val="00192953"/>
    <w:rsid w:val="00196722"/>
    <w:rsid w:val="00196CD3"/>
    <w:rsid w:val="001A28D1"/>
    <w:rsid w:val="001A5EC2"/>
    <w:rsid w:val="001D01F8"/>
    <w:rsid w:val="001D064B"/>
    <w:rsid w:val="001D245D"/>
    <w:rsid w:val="001E0959"/>
    <w:rsid w:val="001F3700"/>
    <w:rsid w:val="0021236D"/>
    <w:rsid w:val="00247147"/>
    <w:rsid w:val="00250DBA"/>
    <w:rsid w:val="0025327E"/>
    <w:rsid w:val="0025595F"/>
    <w:rsid w:val="0026367C"/>
    <w:rsid w:val="0027010B"/>
    <w:rsid w:val="002714D6"/>
    <w:rsid w:val="00275506"/>
    <w:rsid w:val="00277D8A"/>
    <w:rsid w:val="002950C1"/>
    <w:rsid w:val="002A3EA1"/>
    <w:rsid w:val="002C7248"/>
    <w:rsid w:val="002E060A"/>
    <w:rsid w:val="002F2FF8"/>
    <w:rsid w:val="00303C67"/>
    <w:rsid w:val="00314F98"/>
    <w:rsid w:val="003272F5"/>
    <w:rsid w:val="00331406"/>
    <w:rsid w:val="00335EE1"/>
    <w:rsid w:val="00342901"/>
    <w:rsid w:val="00374248"/>
    <w:rsid w:val="00376620"/>
    <w:rsid w:val="00377E94"/>
    <w:rsid w:val="00387385"/>
    <w:rsid w:val="003A1A43"/>
    <w:rsid w:val="003A49F9"/>
    <w:rsid w:val="003A5645"/>
    <w:rsid w:val="003C4F56"/>
    <w:rsid w:val="003D4077"/>
    <w:rsid w:val="003D736E"/>
    <w:rsid w:val="003E176A"/>
    <w:rsid w:val="003F2E78"/>
    <w:rsid w:val="00441FE3"/>
    <w:rsid w:val="0046082B"/>
    <w:rsid w:val="00483025"/>
    <w:rsid w:val="0049364D"/>
    <w:rsid w:val="004B4ABE"/>
    <w:rsid w:val="004B7A09"/>
    <w:rsid w:val="004C4FDA"/>
    <w:rsid w:val="004C7F85"/>
    <w:rsid w:val="004D2BF1"/>
    <w:rsid w:val="004D6D54"/>
    <w:rsid w:val="004E43D2"/>
    <w:rsid w:val="005125D6"/>
    <w:rsid w:val="00512622"/>
    <w:rsid w:val="00525129"/>
    <w:rsid w:val="00533AAB"/>
    <w:rsid w:val="0053743B"/>
    <w:rsid w:val="00585611"/>
    <w:rsid w:val="00590FCB"/>
    <w:rsid w:val="00597300"/>
    <w:rsid w:val="005B300E"/>
    <w:rsid w:val="005C14C6"/>
    <w:rsid w:val="005E249F"/>
    <w:rsid w:val="005E3AF4"/>
    <w:rsid w:val="005E507F"/>
    <w:rsid w:val="006077E4"/>
    <w:rsid w:val="00620516"/>
    <w:rsid w:val="00626532"/>
    <w:rsid w:val="00631573"/>
    <w:rsid w:val="0063300F"/>
    <w:rsid w:val="00647202"/>
    <w:rsid w:val="0066044A"/>
    <w:rsid w:val="00684325"/>
    <w:rsid w:val="00684368"/>
    <w:rsid w:val="00687AA3"/>
    <w:rsid w:val="006957E1"/>
    <w:rsid w:val="006A17AD"/>
    <w:rsid w:val="006A51CD"/>
    <w:rsid w:val="006A52FA"/>
    <w:rsid w:val="006C3C45"/>
    <w:rsid w:val="006C6CF7"/>
    <w:rsid w:val="006C7D0B"/>
    <w:rsid w:val="006D1455"/>
    <w:rsid w:val="006F3382"/>
    <w:rsid w:val="007043BE"/>
    <w:rsid w:val="00706143"/>
    <w:rsid w:val="00713AD9"/>
    <w:rsid w:val="00717269"/>
    <w:rsid w:val="00721EB9"/>
    <w:rsid w:val="00726125"/>
    <w:rsid w:val="00741DF7"/>
    <w:rsid w:val="007459BF"/>
    <w:rsid w:val="00770CFB"/>
    <w:rsid w:val="00795DAE"/>
    <w:rsid w:val="00797A10"/>
    <w:rsid w:val="007A0545"/>
    <w:rsid w:val="007B2A60"/>
    <w:rsid w:val="007C3A69"/>
    <w:rsid w:val="007C7DA0"/>
    <w:rsid w:val="007E06C3"/>
    <w:rsid w:val="007F0DC7"/>
    <w:rsid w:val="00801175"/>
    <w:rsid w:val="00802BE7"/>
    <w:rsid w:val="00810F14"/>
    <w:rsid w:val="008264F7"/>
    <w:rsid w:val="00841A96"/>
    <w:rsid w:val="008554B2"/>
    <w:rsid w:val="0086344F"/>
    <w:rsid w:val="008904E0"/>
    <w:rsid w:val="008917FB"/>
    <w:rsid w:val="008C27C7"/>
    <w:rsid w:val="008C338E"/>
    <w:rsid w:val="008F1D91"/>
    <w:rsid w:val="008F4842"/>
    <w:rsid w:val="009278BB"/>
    <w:rsid w:val="00936D23"/>
    <w:rsid w:val="00944B19"/>
    <w:rsid w:val="00945976"/>
    <w:rsid w:val="00960EDA"/>
    <w:rsid w:val="00973576"/>
    <w:rsid w:val="00976087"/>
    <w:rsid w:val="0097635A"/>
    <w:rsid w:val="00987F42"/>
    <w:rsid w:val="009C1C6B"/>
    <w:rsid w:val="009C6DB2"/>
    <w:rsid w:val="009E2E1A"/>
    <w:rsid w:val="00A043CA"/>
    <w:rsid w:val="00A07934"/>
    <w:rsid w:val="00A1050B"/>
    <w:rsid w:val="00A229D8"/>
    <w:rsid w:val="00A2529D"/>
    <w:rsid w:val="00A350F5"/>
    <w:rsid w:val="00A76C95"/>
    <w:rsid w:val="00A81506"/>
    <w:rsid w:val="00A860CF"/>
    <w:rsid w:val="00A878E0"/>
    <w:rsid w:val="00A90C59"/>
    <w:rsid w:val="00A937C2"/>
    <w:rsid w:val="00A96269"/>
    <w:rsid w:val="00AA5966"/>
    <w:rsid w:val="00AC6B74"/>
    <w:rsid w:val="00AD017B"/>
    <w:rsid w:val="00AD69C2"/>
    <w:rsid w:val="00AE7567"/>
    <w:rsid w:val="00B028EC"/>
    <w:rsid w:val="00B14054"/>
    <w:rsid w:val="00B33328"/>
    <w:rsid w:val="00B41916"/>
    <w:rsid w:val="00B4363B"/>
    <w:rsid w:val="00B461BD"/>
    <w:rsid w:val="00B6082D"/>
    <w:rsid w:val="00B60F6E"/>
    <w:rsid w:val="00B6785D"/>
    <w:rsid w:val="00B71A04"/>
    <w:rsid w:val="00B81369"/>
    <w:rsid w:val="00BA5838"/>
    <w:rsid w:val="00BB5800"/>
    <w:rsid w:val="00BB6AEC"/>
    <w:rsid w:val="00BC023B"/>
    <w:rsid w:val="00BD2413"/>
    <w:rsid w:val="00BD7E69"/>
    <w:rsid w:val="00BF31BF"/>
    <w:rsid w:val="00C149A6"/>
    <w:rsid w:val="00C22454"/>
    <w:rsid w:val="00C233D3"/>
    <w:rsid w:val="00C23E0B"/>
    <w:rsid w:val="00C46F05"/>
    <w:rsid w:val="00C51A73"/>
    <w:rsid w:val="00C53220"/>
    <w:rsid w:val="00C602E6"/>
    <w:rsid w:val="00C7030C"/>
    <w:rsid w:val="00C83161"/>
    <w:rsid w:val="00C85FBE"/>
    <w:rsid w:val="00C95A8B"/>
    <w:rsid w:val="00CB495B"/>
    <w:rsid w:val="00CB67AB"/>
    <w:rsid w:val="00CE007E"/>
    <w:rsid w:val="00CF032A"/>
    <w:rsid w:val="00D0151B"/>
    <w:rsid w:val="00D020EF"/>
    <w:rsid w:val="00D078A1"/>
    <w:rsid w:val="00D123A7"/>
    <w:rsid w:val="00D24F03"/>
    <w:rsid w:val="00D30B84"/>
    <w:rsid w:val="00D3311A"/>
    <w:rsid w:val="00D47026"/>
    <w:rsid w:val="00D6655C"/>
    <w:rsid w:val="00D9071C"/>
    <w:rsid w:val="00D921FA"/>
    <w:rsid w:val="00DA3FAE"/>
    <w:rsid w:val="00DA4650"/>
    <w:rsid w:val="00DA4DA7"/>
    <w:rsid w:val="00DA4DD9"/>
    <w:rsid w:val="00DB1916"/>
    <w:rsid w:val="00DB283B"/>
    <w:rsid w:val="00DF2D78"/>
    <w:rsid w:val="00DF4403"/>
    <w:rsid w:val="00DF4DAB"/>
    <w:rsid w:val="00E062C1"/>
    <w:rsid w:val="00E22096"/>
    <w:rsid w:val="00E22F69"/>
    <w:rsid w:val="00E353C2"/>
    <w:rsid w:val="00E51F5C"/>
    <w:rsid w:val="00E57C34"/>
    <w:rsid w:val="00E6774D"/>
    <w:rsid w:val="00E67D7E"/>
    <w:rsid w:val="00E7013F"/>
    <w:rsid w:val="00E9379D"/>
    <w:rsid w:val="00E94130"/>
    <w:rsid w:val="00EA31FE"/>
    <w:rsid w:val="00EC710B"/>
    <w:rsid w:val="00ED1719"/>
    <w:rsid w:val="00EF754F"/>
    <w:rsid w:val="00F04CF9"/>
    <w:rsid w:val="00F05178"/>
    <w:rsid w:val="00F11213"/>
    <w:rsid w:val="00F20B19"/>
    <w:rsid w:val="00F25604"/>
    <w:rsid w:val="00F64097"/>
    <w:rsid w:val="00F701E6"/>
    <w:rsid w:val="00F80E2F"/>
    <w:rsid w:val="00F80F0A"/>
    <w:rsid w:val="00F81E24"/>
    <w:rsid w:val="00F96DD1"/>
    <w:rsid w:val="00FA6FE3"/>
    <w:rsid w:val="00FB776F"/>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B67AB"/>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6"/>
      </w:numPr>
    </w:pPr>
  </w:style>
  <w:style w:type="character" w:styleId="Lienhypertextesuivivisit">
    <w:name w:val="FollowedHyperlink"/>
    <w:basedOn w:val="Policepardfaut"/>
    <w:uiPriority w:val="99"/>
    <w:semiHidden/>
    <w:unhideWhenUsed/>
    <w:locked/>
    <w:rsid w:val="001F3700"/>
    <w:rPr>
      <w:color w:val="3EBBF0" w:themeColor="followedHyperlink"/>
      <w:u w:val="single"/>
    </w:rPr>
  </w:style>
  <w:style w:type="table" w:customStyle="1" w:styleId="Grilledutableau1">
    <w:name w:val="Grille du tableau1"/>
    <w:basedOn w:val="TableauNormal"/>
    <w:next w:val="Grilledutableau"/>
    <w:uiPriority w:val="39"/>
    <w:locked/>
    <w:rsid w:val="00DF4D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locked/>
    <w:rsid w:val="00C23E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Normal"/>
    <w:rsid w:val="00CB495B"/>
    <w:pPr>
      <w:spacing w:before="300" w:after="100"/>
      <w:ind w:left="227" w:right="757"/>
    </w:pPr>
    <w:rPr>
      <w:b/>
      <w:color w:val="002060"/>
      <w:sz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adlet.com/stephanienoel/f7d7k2fm6zmji7au" TargetMode="External"/><Relationship Id="rId18" Type="http://schemas.openxmlformats.org/officeDocument/2006/relationships/hyperlink" Target="https://www.youtube.com/watch?v=rkoKjUayyS8" TargetMode="External"/><Relationship Id="rId26" Type="http://schemas.openxmlformats.org/officeDocument/2006/relationships/footer" Target="footer2.xml"/><Relationship Id="rId39" Type="http://schemas.openxmlformats.org/officeDocument/2006/relationships/image" Target="media/image7.png"/><Relationship Id="rId21" Type="http://schemas.openxmlformats.org/officeDocument/2006/relationships/hyperlink" Target="https://www.youtube.com/watch?v=2odn9s8Qy4A&amp;fbclid=IwAR0QszP6R8HDuXGYSAt7KEDwLlDqXTCtGxxsCizejYe-dq_khsfnq_du06w&amp;app=desktop" TargetMode="External"/><Relationship Id="rId34" Type="http://schemas.openxmlformats.org/officeDocument/2006/relationships/hyperlink" Target="http://www.alloprof.qc.ca/BV/pages/m1259.aspx" TargetMode="External"/><Relationship Id="rId42" Type="http://schemas.openxmlformats.org/officeDocument/2006/relationships/image" Target="media/image10.png"/><Relationship Id="rId47" Type="http://schemas.openxmlformats.org/officeDocument/2006/relationships/image" Target="media/image14.png"/><Relationship Id="rId50" Type="http://schemas.openxmlformats.org/officeDocument/2006/relationships/hyperlink" Target="https://www.fondation-lamap.org/fr/page/17777/les-graines" TargetMode="External"/><Relationship Id="rId55" Type="http://schemas.openxmlformats.org/officeDocument/2006/relationships/hyperlink" Target="https://en.wikipedia.org/wiki/Spiral_Jetty" TargetMode="External"/><Relationship Id="rId63" Type="http://schemas.openxmlformats.org/officeDocument/2006/relationships/image" Target="media/image1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ye5v796-PBg" TargetMode="External"/><Relationship Id="rId20" Type="http://schemas.openxmlformats.org/officeDocument/2006/relationships/hyperlink" Target="https://www.youtube.com/watch?v=e4RNJ_0TQOI" TargetMode="External"/><Relationship Id="rId29" Type="http://schemas.openxmlformats.org/officeDocument/2006/relationships/hyperlink" Target="https://www.ecoledesloisirs.fr/auteur/anthony-browne" TargetMode="External"/><Relationship Id="rId41" Type="http://schemas.openxmlformats.org/officeDocument/2006/relationships/image" Target="media/image9.png"/><Relationship Id="rId54" Type="http://schemas.openxmlformats.org/officeDocument/2006/relationships/image" Target="media/image16.png"/><Relationship Id="rId62"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r.padlet.com/julierenedecotret/f08eijw5df9t" TargetMode="External"/><Relationship Id="rId24" Type="http://schemas.openxmlformats.org/officeDocument/2006/relationships/header" Target="header2.xml"/><Relationship Id="rId32" Type="http://schemas.openxmlformats.org/officeDocument/2006/relationships/footer" Target="footer4.xm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2.png"/><Relationship Id="rId53" Type="http://schemas.openxmlformats.org/officeDocument/2006/relationships/hyperlink" Target="https://sites.google.com/view/resteactif/accueil" TargetMode="External"/><Relationship Id="rId58" Type="http://schemas.openxmlformats.org/officeDocument/2006/relationships/hyperlink" Target="https://sites.google.com/recitdp.qc.ca/desgestesquiontdeseffets/accueil" TargetMode="Externa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youtube.com/watch?v=2odn9s8Qy4A&amp;fbclid=IwAR0QszP6R8HDuXGYSAt7KEDwLlDqXTCtGxxsCizejYe-dq_khsfnq_du06w&amp;app=desktop" TargetMode="Externa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4.png"/><Relationship Id="rId49" Type="http://schemas.openxmlformats.org/officeDocument/2006/relationships/image" Target="media/image15.png"/><Relationship Id="rId57" Type="http://schemas.openxmlformats.org/officeDocument/2006/relationships/hyperlink" Target="https://sites.google.com/recitdp.qc.ca/desgestesquiontdeseffets/accueil" TargetMode="External"/><Relationship Id="rId61" Type="http://schemas.openxmlformats.org/officeDocument/2006/relationships/hyperlink" Target="https://primaire.recitus.qc.ca/sujet/organisation/nouvelle-france-1645/content/samuel-de-champlain" TargetMode="External"/><Relationship Id="rId10" Type="http://schemas.openxmlformats.org/officeDocument/2006/relationships/endnotes" Target="endnotes.xml"/><Relationship Id="rId19" Type="http://schemas.openxmlformats.org/officeDocument/2006/relationships/hyperlink" Target="https://padlet.com/stephanienoel/f7d7k2fm6zmji7au" TargetMode="External"/><Relationship Id="rId31" Type="http://schemas.openxmlformats.org/officeDocument/2006/relationships/header" Target="header4.xml"/><Relationship Id="rId44" Type="http://schemas.openxmlformats.org/officeDocument/2006/relationships/hyperlink" Target="https://safeyoutube.net/w/HZr9" TargetMode="External"/><Relationship Id="rId52" Type="http://schemas.openxmlformats.org/officeDocument/2006/relationships/hyperlink" Target="https://docs.google.com/presentation/d/e/2PACX-1vQziPW4GV1STXxwvyAnXV3pYTa-bQTund4MFoH4_oJg4HK35I3EWvwcsyqIU649HciZb2-2Rj61t15w/pub?start=false&amp;loop=false&amp;delayms=3000&amp;slide=id.g841333d714_0_57" TargetMode="External"/><Relationship Id="rId60" Type="http://schemas.openxmlformats.org/officeDocument/2006/relationships/hyperlink" Target="https://zonevideo.telequebec.tv/media/52539/qui-etait-samuel-de-champlain/kebec-capsules-web"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e4RNJ_0TQOI" TargetMode="External"/><Relationship Id="rId22" Type="http://schemas.openxmlformats.org/officeDocument/2006/relationships/hyperlink" Target="https://www.youtube.com/watch?v=ye5v796-PBg" TargetMode="External"/><Relationship Id="rId27" Type="http://schemas.openxmlformats.org/officeDocument/2006/relationships/header" Target="header3.xml"/><Relationship Id="rId30" Type="http://schemas.openxmlformats.org/officeDocument/2006/relationships/image" Target="media/image1.png"/><Relationship Id="rId35" Type="http://schemas.openxmlformats.org/officeDocument/2006/relationships/image" Target="media/image3.png"/><Relationship Id="rId43" Type="http://schemas.openxmlformats.org/officeDocument/2006/relationships/image" Target="media/image11.png"/><Relationship Id="rId48" Type="http://schemas.openxmlformats.org/officeDocument/2006/relationships/hyperlink" Target="https://safeyoutube.net/w/1Kt9" TargetMode="External"/><Relationship Id="rId56" Type="http://schemas.openxmlformats.org/officeDocument/2006/relationships/hyperlink" Target="https://en.wikipedia.org/wiki/Robert_Smithson" TargetMode="External"/><Relationship Id="rId64" Type="http://schemas.openxmlformats.org/officeDocument/2006/relationships/image" Target="media/image19.png"/><Relationship Id="rId8" Type="http://schemas.openxmlformats.org/officeDocument/2006/relationships/webSettings" Target="webSettings.xml"/><Relationship Id="rId51" Type="http://schemas.openxmlformats.org/officeDocument/2006/relationships/hyperlink" Target="https://docs.google.com/presentation/d/e/2PACX-1vQoSvKItyEuMdxLIWmMTSigSjtGwZGTd82G-Ma01yaonY0_JFuldXV0jGDDzWWCi2VMWwKS_Lf_ylW9/pub?start=false&amp;loop=false&amp;delayms=3000&amp;slide=id.g83e1aa4dc0_0_24" TargetMode="External"/><Relationship Id="rId3" Type="http://schemas.openxmlformats.org/officeDocument/2006/relationships/customXml" Target="../customXml/item3.xml"/><Relationship Id="rId12" Type="http://schemas.openxmlformats.org/officeDocument/2006/relationships/hyperlink" Target="https://www.youtube.com/watch?v=rkoKjUayyS8" TargetMode="External"/><Relationship Id="rId17" Type="http://schemas.openxmlformats.org/officeDocument/2006/relationships/hyperlink" Target="https://fr.padlet.com/julierenedecotret/f08eijw5df9t" TargetMode="External"/><Relationship Id="rId25" Type="http://schemas.openxmlformats.org/officeDocument/2006/relationships/footer" Target="footer1.xml"/><Relationship Id="rId33" Type="http://schemas.openxmlformats.org/officeDocument/2006/relationships/image" Target="media/image2.png"/><Relationship Id="rId38" Type="http://schemas.openxmlformats.org/officeDocument/2006/relationships/image" Target="media/image6.png"/><Relationship Id="rId46" Type="http://schemas.openxmlformats.org/officeDocument/2006/relationships/image" Target="media/image13.png"/><Relationship Id="rId59" Type="http://schemas.openxmlformats.org/officeDocument/2006/relationships/hyperlink" Target="http://ecralamaison.ca/"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4E172-0474-4026-967B-EDD1B11A82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1AC38FB5-E334-4849-8116-407CA2F04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4612</Words>
  <Characters>25370</Characters>
  <Application>Microsoft Office Word</Application>
  <DocSecurity>0</DocSecurity>
  <Lines>211</Lines>
  <Paragraphs>59</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29923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COUILLARD, NATHALIE</cp:lastModifiedBy>
  <cp:revision>2</cp:revision>
  <cp:lastPrinted>2020-03-31T21:49:00Z</cp:lastPrinted>
  <dcterms:created xsi:type="dcterms:W3CDTF">2020-05-11T21:47:00Z</dcterms:created>
  <dcterms:modified xsi:type="dcterms:W3CDTF">2020-05-11T21:47:00Z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